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717" w:rsidRDefault="00EB3717" w:rsidP="00507408">
      <w:pPr>
        <w:tabs>
          <w:tab w:val="left" w:pos="510"/>
          <w:tab w:val="left" w:pos="690"/>
          <w:tab w:val="center" w:pos="4512"/>
        </w:tabs>
        <w:rPr>
          <w:rFonts w:ascii="Times New Roman" w:hAnsi="Times New Roman" w:cs="Times New Roman"/>
          <w:b/>
          <w:bCs/>
          <w:sz w:val="24"/>
          <w:szCs w:val="24"/>
          <w:lang w:val="ru-RU"/>
        </w:rPr>
      </w:pPr>
      <w:r>
        <w:rPr>
          <w:rFonts w:ascii="Times New Roman" w:hAnsi="Times New Roman" w:cs="Times New Roman"/>
          <w:b/>
          <w:bCs/>
          <w:sz w:val="24"/>
          <w:szCs w:val="24"/>
          <w:lang w:val="ru-RU"/>
        </w:rPr>
        <w:tab/>
      </w:r>
    </w:p>
    <w:p w:rsidR="00EB3717" w:rsidRPr="002326C4" w:rsidRDefault="00EB3717" w:rsidP="00507408">
      <w:pPr>
        <w:tabs>
          <w:tab w:val="left" w:pos="510"/>
          <w:tab w:val="left" w:pos="690"/>
          <w:tab w:val="center" w:pos="4512"/>
        </w:tabs>
        <w:rPr>
          <w:rFonts w:ascii="Times New Roman" w:hAnsi="Times New Roman" w:cs="Times New Roman"/>
          <w:b/>
          <w:bCs/>
          <w:sz w:val="24"/>
          <w:szCs w:val="24"/>
          <w:lang w:val="ru-RU"/>
        </w:rPr>
      </w:pPr>
      <w:r>
        <w:rPr>
          <w:rFonts w:ascii="Times New Roman" w:hAnsi="Times New Roman" w:cs="Times New Roman"/>
          <w:b/>
          <w:bCs/>
          <w:sz w:val="24"/>
          <w:szCs w:val="24"/>
          <w:lang w:val="ru-RU"/>
        </w:rPr>
        <w:tab/>
      </w:r>
      <w:r>
        <w:rPr>
          <w:rFonts w:ascii="Times New Roman" w:hAnsi="Times New Roman" w:cs="Times New Roman"/>
          <w:b/>
          <w:bCs/>
          <w:sz w:val="24"/>
          <w:szCs w:val="24"/>
          <w:lang w:val="ru-RU"/>
        </w:rPr>
        <w:tab/>
      </w:r>
      <w:r w:rsidRPr="002326C4">
        <w:rPr>
          <w:rFonts w:ascii="Times New Roman" w:hAnsi="Times New Roman" w:cs="Times New Roman"/>
          <w:b/>
          <w:bCs/>
          <w:sz w:val="24"/>
          <w:szCs w:val="24"/>
          <w:lang w:val="ru-RU"/>
        </w:rPr>
        <w:t>Министерство науки и высшего образования Российской Федерации</w:t>
      </w:r>
    </w:p>
    <w:p w:rsidR="00EB3717" w:rsidRPr="002326C4" w:rsidRDefault="00EB3717" w:rsidP="00C622AC">
      <w:pPr>
        <w:jc w:val="center"/>
        <w:rPr>
          <w:rFonts w:ascii="Times New Roman" w:hAnsi="Times New Roman" w:cs="Times New Roman"/>
          <w:color w:val="000000"/>
          <w:sz w:val="24"/>
          <w:szCs w:val="24"/>
          <w:lang w:val="ru-RU"/>
        </w:rPr>
      </w:pPr>
    </w:p>
    <w:p w:rsidR="00EB3717" w:rsidRPr="002326C4" w:rsidRDefault="00EB3717" w:rsidP="00C622AC">
      <w:pPr>
        <w:jc w:val="center"/>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ИВАНОВСКИЙ ГОСУДАРСТВЕННЫЙ УНИВЕРСИТЕТ</w:t>
      </w:r>
    </w:p>
    <w:p w:rsidR="00EB3717" w:rsidRPr="002326C4" w:rsidRDefault="00EB3717" w:rsidP="00C622AC">
      <w:pPr>
        <w:widowControl w:val="0"/>
        <w:spacing w:before="120"/>
        <w:ind w:firstLine="403"/>
        <w:jc w:val="center"/>
        <w:rPr>
          <w:rFonts w:ascii="Times New Roman" w:hAnsi="Times New Roman" w:cs="Times New Roman"/>
          <w:sz w:val="24"/>
          <w:szCs w:val="24"/>
          <w:lang w:val="ru-RU"/>
        </w:rPr>
      </w:pPr>
      <w:r w:rsidRPr="002326C4">
        <w:rPr>
          <w:rFonts w:ascii="Times New Roman" w:hAnsi="Times New Roman" w:cs="Times New Roman"/>
          <w:sz w:val="24"/>
          <w:szCs w:val="24"/>
          <w:lang w:val="ru-RU"/>
        </w:rPr>
        <w:t>Кафедра экономики и предпринимательства</w:t>
      </w:r>
    </w:p>
    <w:p w:rsidR="00EB3717" w:rsidRPr="002326C4" w:rsidRDefault="00EB3717" w:rsidP="002326C4">
      <w:pPr>
        <w:widowControl w:val="0"/>
        <w:ind w:firstLine="400"/>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color w:val="000000"/>
          <w:sz w:val="24"/>
          <w:szCs w:val="24"/>
          <w:lang w:val="ru-RU"/>
        </w:rPr>
      </w:pPr>
    </w:p>
    <w:p w:rsidR="00BA4A78" w:rsidRPr="00BA4A78" w:rsidRDefault="00BA4A78" w:rsidP="00BA4A78">
      <w:pPr>
        <w:rPr>
          <w:rFonts w:ascii="Times New Roman" w:eastAsia="Times New Roman" w:hAnsi="Times New Roman" w:cs="Times New Roman"/>
          <w:sz w:val="24"/>
          <w:szCs w:val="24"/>
          <w:lang w:val="ru-RU"/>
        </w:rPr>
      </w:pPr>
    </w:p>
    <w:tbl>
      <w:tblPr>
        <w:tblW w:w="0" w:type="auto"/>
        <w:jc w:val="right"/>
        <w:tblLook w:val="01E0"/>
      </w:tblPr>
      <w:tblGrid>
        <w:gridCol w:w="4394"/>
      </w:tblGrid>
      <w:tr w:rsidR="00BA4A78" w:rsidRPr="00BA4A78" w:rsidTr="00555D1B">
        <w:trPr>
          <w:cantSplit/>
          <w:trHeight w:val="1211"/>
          <w:jc w:val="right"/>
        </w:trPr>
        <w:tc>
          <w:tcPr>
            <w:tcW w:w="4394" w:type="dxa"/>
          </w:tcPr>
          <w:p w:rsidR="00BA4A78" w:rsidRPr="00BA4A78" w:rsidRDefault="00BA4A78" w:rsidP="00BA4A78">
            <w:pPr>
              <w:spacing w:line="360" w:lineRule="auto"/>
              <w:rPr>
                <w:rFonts w:ascii="Times New Roman" w:eastAsia="Times New Roman" w:hAnsi="Times New Roman" w:cs="Times New Roman"/>
                <w:color w:val="000000"/>
                <w:sz w:val="24"/>
                <w:szCs w:val="24"/>
                <w:u w:color="000000"/>
                <w:lang w:val="ru-RU"/>
              </w:rPr>
            </w:pPr>
            <w:r w:rsidRPr="00BA4A78">
              <w:rPr>
                <w:rFonts w:ascii="Times New Roman" w:eastAsia="Times New Roman" w:hAnsi="Times New Roman" w:cs="Times New Roman"/>
                <w:color w:val="000000"/>
                <w:sz w:val="24"/>
                <w:szCs w:val="24"/>
                <w:u w:color="000000"/>
                <w:lang w:val="ru-RU"/>
              </w:rPr>
              <w:t>ОДОБРЕНО:</w:t>
            </w:r>
          </w:p>
          <w:p w:rsidR="00BA4A78" w:rsidRPr="00BA4A78" w:rsidRDefault="00BA4A78" w:rsidP="00BA4A78">
            <w:pPr>
              <w:spacing w:line="360" w:lineRule="auto"/>
              <w:rPr>
                <w:rFonts w:ascii="Times New Roman" w:eastAsia="Times New Roman" w:hAnsi="Times New Roman" w:cs="Times New Roman"/>
                <w:color w:val="000000"/>
                <w:sz w:val="24"/>
                <w:szCs w:val="24"/>
                <w:u w:color="000000"/>
                <w:lang w:val="ru-RU"/>
              </w:rPr>
            </w:pPr>
            <w:r w:rsidRPr="00BA4A78">
              <w:rPr>
                <w:rFonts w:ascii="Times New Roman" w:eastAsia="Times New Roman" w:hAnsi="Times New Roman" w:cs="Times New Roman"/>
                <w:color w:val="000000"/>
                <w:sz w:val="24"/>
                <w:szCs w:val="24"/>
                <w:u w:color="000000"/>
                <w:lang w:val="ru-RU"/>
              </w:rPr>
              <w:t>Руководитель ОП</w:t>
            </w:r>
          </w:p>
          <w:p w:rsidR="00BA4A78" w:rsidRPr="00BA4A78" w:rsidRDefault="00BA4A78" w:rsidP="00BA4A78">
            <w:pPr>
              <w:rPr>
                <w:rFonts w:ascii="Times New Roman" w:eastAsia="Times New Roman" w:hAnsi="Times New Roman" w:cs="Times New Roman"/>
                <w:color w:val="000000"/>
                <w:sz w:val="24"/>
                <w:szCs w:val="24"/>
                <w:u w:color="000000"/>
                <w:lang w:val="ru-RU"/>
              </w:rPr>
            </w:pPr>
            <w:proofErr w:type="spellStart"/>
            <w:r w:rsidRPr="00BA4A78">
              <w:rPr>
                <w:rFonts w:ascii="Times New Roman" w:eastAsia="Times New Roman" w:hAnsi="Times New Roman" w:cs="Times New Roman"/>
                <w:color w:val="000000"/>
                <w:sz w:val="24"/>
                <w:szCs w:val="24"/>
                <w:u w:color="000000"/>
                <w:lang w:val="ru-RU"/>
              </w:rPr>
              <w:t>___________________Р.С.Ибрагимова</w:t>
            </w:r>
            <w:proofErr w:type="spellEnd"/>
          </w:p>
          <w:p w:rsidR="00BA4A78" w:rsidRPr="00BA4A78" w:rsidRDefault="00BA4A78" w:rsidP="00BA4A78">
            <w:pPr>
              <w:ind w:left="884"/>
              <w:rPr>
                <w:rFonts w:ascii="Times New Roman" w:eastAsia="Times New Roman" w:hAnsi="Times New Roman" w:cs="Times New Roman"/>
                <w:color w:val="000000"/>
                <w:sz w:val="24"/>
                <w:szCs w:val="24"/>
                <w:u w:color="000000"/>
                <w:vertAlign w:val="superscript"/>
                <w:lang w:val="ru-RU"/>
              </w:rPr>
            </w:pPr>
            <w:r w:rsidRPr="00BA4A78">
              <w:rPr>
                <w:rFonts w:ascii="Times New Roman" w:eastAsia="Times New Roman" w:hAnsi="Times New Roman" w:cs="Times New Roman"/>
                <w:color w:val="000000"/>
                <w:sz w:val="24"/>
                <w:szCs w:val="24"/>
                <w:u w:color="000000"/>
                <w:vertAlign w:val="superscript"/>
                <w:lang w:val="ru-RU"/>
              </w:rPr>
              <w:t>(подпись)</w:t>
            </w:r>
          </w:p>
          <w:p w:rsidR="00BA4A78" w:rsidRPr="00BA4A78" w:rsidRDefault="00BA4A78" w:rsidP="00BA4A78">
            <w:pPr>
              <w:jc w:val="center"/>
              <w:rPr>
                <w:rFonts w:ascii="Times New Roman" w:eastAsia="Times New Roman" w:hAnsi="Times New Roman" w:cs="Times New Roman"/>
                <w:sz w:val="24"/>
                <w:szCs w:val="24"/>
                <w:lang w:val="ru-RU"/>
              </w:rPr>
            </w:pPr>
            <w:r w:rsidRPr="00BA4A78">
              <w:rPr>
                <w:rFonts w:ascii="Times New Roman" w:eastAsia="Times New Roman" w:hAnsi="Times New Roman" w:cs="Times New Roman"/>
                <w:sz w:val="24"/>
                <w:szCs w:val="24"/>
                <w:lang w:val="ru-RU"/>
              </w:rPr>
              <w:t xml:space="preserve"> «</w:t>
            </w:r>
            <w:r w:rsidRPr="00BA4A78">
              <w:rPr>
                <w:rFonts w:ascii="Times New Roman" w:eastAsia="Times New Roman" w:hAnsi="Times New Roman" w:cs="Times New Roman"/>
                <w:sz w:val="24"/>
                <w:szCs w:val="24"/>
                <w:u w:val="single"/>
                <w:lang w:val="ru-RU"/>
              </w:rPr>
              <w:t> 30 </w:t>
            </w:r>
            <w:r w:rsidRPr="00BA4A78">
              <w:rPr>
                <w:rFonts w:ascii="Times New Roman" w:eastAsia="Times New Roman" w:hAnsi="Times New Roman" w:cs="Times New Roman"/>
                <w:sz w:val="24"/>
                <w:szCs w:val="24"/>
                <w:lang w:val="ru-RU"/>
              </w:rPr>
              <w:t>»</w:t>
            </w:r>
            <w:r w:rsidRPr="00BA4A78">
              <w:rPr>
                <w:rFonts w:ascii="Times New Roman" w:eastAsia="Times New Roman" w:hAnsi="Times New Roman" w:cs="Times New Roman"/>
                <w:sz w:val="24"/>
                <w:szCs w:val="24"/>
                <w:u w:val="single"/>
                <w:lang w:val="ru-RU"/>
              </w:rPr>
              <w:t> августа </w:t>
            </w:r>
            <w:r w:rsidRPr="00BA4A78">
              <w:rPr>
                <w:rFonts w:ascii="Times New Roman" w:eastAsia="Times New Roman" w:hAnsi="Times New Roman" w:cs="Times New Roman"/>
                <w:sz w:val="24"/>
                <w:szCs w:val="24"/>
                <w:lang w:val="ru-RU"/>
              </w:rPr>
              <w:t>«</w:t>
            </w:r>
            <w:r w:rsidR="00AF580F">
              <w:rPr>
                <w:rFonts w:ascii="Times New Roman" w:eastAsia="Times New Roman" w:hAnsi="Times New Roman" w:cs="Times New Roman"/>
                <w:sz w:val="24"/>
                <w:szCs w:val="24"/>
                <w:u w:val="single"/>
                <w:lang w:val="ru-RU"/>
              </w:rPr>
              <w:t> 2025</w:t>
            </w:r>
            <w:r w:rsidRPr="00BA4A78">
              <w:rPr>
                <w:rFonts w:ascii="Times New Roman" w:eastAsia="Times New Roman" w:hAnsi="Times New Roman" w:cs="Times New Roman"/>
                <w:sz w:val="24"/>
                <w:szCs w:val="24"/>
                <w:u w:val="single"/>
                <w:lang w:val="ru-RU"/>
              </w:rPr>
              <w:t> </w:t>
            </w:r>
            <w:r w:rsidRPr="00BA4A78">
              <w:rPr>
                <w:rFonts w:ascii="Times New Roman" w:eastAsia="Times New Roman" w:hAnsi="Times New Roman" w:cs="Times New Roman"/>
                <w:sz w:val="24"/>
                <w:szCs w:val="24"/>
                <w:lang w:val="ru-RU"/>
              </w:rPr>
              <w:t>» г. </w:t>
            </w:r>
          </w:p>
        </w:tc>
      </w:tr>
    </w:tbl>
    <w:p w:rsidR="00BA4A78" w:rsidRPr="00BA4A78" w:rsidRDefault="00BA4A78" w:rsidP="00BA4A78">
      <w:pPr>
        <w:jc w:val="center"/>
        <w:outlineLvl w:val="2"/>
        <w:rPr>
          <w:rFonts w:ascii="Times New Roman" w:eastAsia="Times New Roman" w:hAnsi="Times New Roman" w:cs="Times New Roman"/>
          <w:b/>
          <w:bCs/>
          <w:sz w:val="24"/>
          <w:szCs w:val="24"/>
          <w:lang w:val="ru-RU"/>
        </w:rPr>
      </w:pPr>
    </w:p>
    <w:p w:rsidR="00EB3717" w:rsidRDefault="00EB3717" w:rsidP="00C622AC">
      <w:pPr>
        <w:jc w:val="center"/>
        <w:outlineLvl w:val="2"/>
        <w:rPr>
          <w:rFonts w:ascii="Times New Roman" w:hAnsi="Times New Roman" w:cs="Times New Roman"/>
          <w:b/>
          <w:bCs/>
          <w:color w:val="000000"/>
          <w:sz w:val="28"/>
          <w:szCs w:val="28"/>
          <w:lang w:val="ru-RU"/>
        </w:rPr>
      </w:pPr>
    </w:p>
    <w:p w:rsidR="00EB3717" w:rsidRDefault="00EB3717" w:rsidP="00C622AC">
      <w:pPr>
        <w:jc w:val="center"/>
        <w:outlineLvl w:val="2"/>
        <w:rPr>
          <w:rFonts w:ascii="Times New Roman" w:hAnsi="Times New Roman" w:cs="Times New Roman"/>
          <w:b/>
          <w:bCs/>
          <w:color w:val="000000"/>
          <w:sz w:val="28"/>
          <w:szCs w:val="28"/>
          <w:lang w:val="ru-RU"/>
        </w:rPr>
      </w:pPr>
    </w:p>
    <w:p w:rsidR="00EB3717" w:rsidRDefault="00EB3717" w:rsidP="00C622AC">
      <w:pPr>
        <w:jc w:val="center"/>
        <w:outlineLvl w:val="2"/>
        <w:rPr>
          <w:rFonts w:ascii="Times New Roman" w:hAnsi="Times New Roman" w:cs="Times New Roman"/>
          <w:b/>
          <w:bCs/>
          <w:color w:val="000000"/>
          <w:sz w:val="28"/>
          <w:szCs w:val="28"/>
          <w:lang w:val="ru-RU"/>
        </w:rPr>
      </w:pPr>
    </w:p>
    <w:p w:rsidR="00EB3717" w:rsidRDefault="00EB3717" w:rsidP="00C622AC">
      <w:pPr>
        <w:jc w:val="center"/>
        <w:outlineLvl w:val="2"/>
        <w:rPr>
          <w:rFonts w:ascii="Times New Roman" w:hAnsi="Times New Roman" w:cs="Times New Roman"/>
          <w:b/>
          <w:bCs/>
          <w:color w:val="000000"/>
          <w:sz w:val="28"/>
          <w:szCs w:val="28"/>
          <w:lang w:val="ru-RU"/>
        </w:rPr>
      </w:pPr>
    </w:p>
    <w:p w:rsidR="00EB3717" w:rsidRDefault="00EB3717" w:rsidP="00C622AC">
      <w:pPr>
        <w:jc w:val="center"/>
        <w:outlineLvl w:val="2"/>
        <w:rPr>
          <w:rFonts w:ascii="Times New Roman" w:hAnsi="Times New Roman" w:cs="Times New Roman"/>
          <w:b/>
          <w:bCs/>
          <w:color w:val="000000"/>
          <w:sz w:val="28"/>
          <w:szCs w:val="28"/>
          <w:lang w:val="ru-RU"/>
        </w:rPr>
      </w:pPr>
    </w:p>
    <w:p w:rsidR="00EB3717" w:rsidRPr="00C622AC" w:rsidRDefault="00EB3717" w:rsidP="00C622AC">
      <w:pPr>
        <w:jc w:val="center"/>
        <w:outlineLvl w:val="2"/>
        <w:rPr>
          <w:rFonts w:ascii="Times New Roman" w:hAnsi="Times New Roman" w:cs="Times New Roman"/>
          <w:b/>
          <w:bCs/>
          <w:color w:val="000000"/>
          <w:sz w:val="28"/>
          <w:szCs w:val="28"/>
          <w:lang w:val="ru-RU"/>
        </w:rPr>
      </w:pPr>
      <w:r w:rsidRPr="00C622AC">
        <w:rPr>
          <w:rFonts w:ascii="Times New Roman" w:hAnsi="Times New Roman" w:cs="Times New Roman"/>
          <w:b/>
          <w:bCs/>
          <w:color w:val="000000"/>
          <w:sz w:val="28"/>
          <w:szCs w:val="28"/>
          <w:lang w:val="ru-RU"/>
        </w:rPr>
        <w:t>Рабочая программа дисциплины</w:t>
      </w:r>
    </w:p>
    <w:p w:rsidR="00EB3717" w:rsidRDefault="00EB3717" w:rsidP="00C622AC">
      <w:pPr>
        <w:jc w:val="center"/>
        <w:rPr>
          <w:rFonts w:ascii="Times New Roman" w:hAnsi="Times New Roman" w:cs="Times New Roman"/>
          <w:color w:val="000000"/>
          <w:sz w:val="28"/>
          <w:szCs w:val="28"/>
          <w:lang w:val="ru-RU"/>
        </w:rPr>
      </w:pPr>
      <w:r w:rsidRPr="00C622AC">
        <w:rPr>
          <w:rFonts w:ascii="Times New Roman" w:hAnsi="Times New Roman" w:cs="Times New Roman"/>
          <w:color w:val="000000"/>
          <w:sz w:val="28"/>
          <w:szCs w:val="28"/>
          <w:lang w:val="ru-RU"/>
        </w:rPr>
        <w:t>«Мировая экономика и международные экономические отношения»</w:t>
      </w:r>
    </w:p>
    <w:p w:rsidR="00EB3717" w:rsidRPr="00C622AC" w:rsidRDefault="00EB3717" w:rsidP="00C622AC">
      <w:pPr>
        <w:jc w:val="center"/>
        <w:rPr>
          <w:rFonts w:ascii="Times New Roman" w:hAnsi="Times New Roman" w:cs="Times New Roman"/>
          <w:color w:val="000000"/>
          <w:sz w:val="28"/>
          <w:szCs w:val="28"/>
          <w:lang w:val="ru-RU"/>
        </w:rPr>
      </w:pPr>
    </w:p>
    <w:p w:rsidR="00EB3717" w:rsidRDefault="00EB3717" w:rsidP="00C622AC">
      <w:pPr>
        <w:jc w:val="center"/>
        <w:rPr>
          <w:rFonts w:ascii="Times New Roman" w:hAnsi="Times New Roman" w:cs="Times New Roman"/>
          <w:color w:val="000000"/>
          <w:sz w:val="28"/>
          <w:szCs w:val="28"/>
          <w:lang w:val="ru-RU"/>
        </w:rPr>
      </w:pPr>
    </w:p>
    <w:p w:rsidR="00EB3717" w:rsidRPr="00C622AC" w:rsidRDefault="00EB3717" w:rsidP="00C622AC">
      <w:pPr>
        <w:jc w:val="center"/>
        <w:rPr>
          <w:rFonts w:ascii="Times New Roman" w:hAnsi="Times New Roman" w:cs="Times New Roman"/>
          <w:color w:val="000000"/>
          <w:sz w:val="28"/>
          <w:szCs w:val="28"/>
          <w:lang w:val="ru-RU"/>
        </w:rPr>
      </w:pPr>
    </w:p>
    <w:tbl>
      <w:tblPr>
        <w:tblW w:w="0" w:type="auto"/>
        <w:tblInd w:w="-106" w:type="dxa"/>
        <w:tblLook w:val="00A0"/>
      </w:tblPr>
      <w:tblGrid>
        <w:gridCol w:w="3581"/>
        <w:gridCol w:w="5660"/>
      </w:tblGrid>
      <w:tr w:rsidR="00EB3717" w:rsidRPr="002326C4">
        <w:tc>
          <w:tcPr>
            <w:tcW w:w="3581" w:type="dxa"/>
          </w:tcPr>
          <w:p w:rsidR="00EB3717" w:rsidRPr="00C622AC" w:rsidRDefault="00EB3717" w:rsidP="002326C4">
            <w:pPr>
              <w:spacing w:after="120"/>
              <w:jc w:val="both"/>
              <w:rPr>
                <w:rFonts w:ascii="Times New Roman" w:hAnsi="Times New Roman" w:cs="Times New Roman"/>
                <w:color w:val="000000"/>
                <w:sz w:val="24"/>
                <w:szCs w:val="24"/>
                <w:lang w:val="ru-RU"/>
              </w:rPr>
            </w:pPr>
            <w:r w:rsidRPr="00C622AC">
              <w:rPr>
                <w:rFonts w:ascii="Times New Roman" w:hAnsi="Times New Roman" w:cs="Times New Roman"/>
                <w:color w:val="000000"/>
                <w:sz w:val="24"/>
                <w:szCs w:val="24"/>
                <w:lang w:val="ru-RU"/>
              </w:rPr>
              <w:t>Уровень высшего образования:</w:t>
            </w:r>
          </w:p>
        </w:tc>
        <w:tc>
          <w:tcPr>
            <w:tcW w:w="5660" w:type="dxa"/>
          </w:tcPr>
          <w:p w:rsidR="00EB3717" w:rsidRPr="002326C4" w:rsidRDefault="00EB3717" w:rsidP="002326C4">
            <w:pPr>
              <w:spacing w:after="120"/>
              <w:jc w:val="both"/>
              <w:rPr>
                <w:rFonts w:ascii="Times New Roman" w:hAnsi="Times New Roman" w:cs="Times New Roman"/>
                <w:color w:val="000000"/>
                <w:sz w:val="24"/>
                <w:szCs w:val="24"/>
              </w:rPr>
            </w:pPr>
            <w:r>
              <w:rPr>
                <w:rFonts w:ascii="Times New Roman" w:hAnsi="Times New Roman" w:cs="Times New Roman"/>
                <w:color w:val="000000"/>
                <w:sz w:val="24"/>
                <w:szCs w:val="24"/>
                <w:lang w:val="ru-RU"/>
              </w:rPr>
              <w:t>магистратура</w:t>
            </w:r>
          </w:p>
        </w:tc>
      </w:tr>
      <w:tr w:rsidR="00EB3717" w:rsidRPr="002326C4">
        <w:tc>
          <w:tcPr>
            <w:tcW w:w="3581" w:type="dxa"/>
          </w:tcPr>
          <w:p w:rsidR="00EB3717" w:rsidRPr="002326C4" w:rsidRDefault="00EB3717" w:rsidP="002326C4">
            <w:pPr>
              <w:spacing w:after="120"/>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Квалификация</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выпускника</w:t>
            </w:r>
            <w:proofErr w:type="spellEnd"/>
            <w:r w:rsidRPr="002326C4">
              <w:rPr>
                <w:rFonts w:ascii="Times New Roman" w:hAnsi="Times New Roman" w:cs="Times New Roman"/>
                <w:color w:val="000000"/>
                <w:sz w:val="24"/>
                <w:szCs w:val="24"/>
              </w:rPr>
              <w:t>:</w:t>
            </w:r>
          </w:p>
        </w:tc>
        <w:tc>
          <w:tcPr>
            <w:tcW w:w="5660" w:type="dxa"/>
          </w:tcPr>
          <w:p w:rsidR="00EB3717" w:rsidRPr="00C622AC" w:rsidRDefault="00EB3717" w:rsidP="002326C4">
            <w:pPr>
              <w:spacing w:after="1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магистр</w:t>
            </w:r>
          </w:p>
        </w:tc>
      </w:tr>
      <w:tr w:rsidR="00EB3717" w:rsidRPr="002326C4">
        <w:tc>
          <w:tcPr>
            <w:tcW w:w="3581" w:type="dxa"/>
          </w:tcPr>
          <w:p w:rsidR="00EB3717" w:rsidRPr="002326C4" w:rsidRDefault="00EB3717" w:rsidP="002326C4">
            <w:pPr>
              <w:spacing w:after="120"/>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Направление</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подготовки</w:t>
            </w:r>
            <w:proofErr w:type="spellEnd"/>
            <w:r w:rsidRPr="002326C4">
              <w:rPr>
                <w:rFonts w:ascii="Times New Roman" w:hAnsi="Times New Roman" w:cs="Times New Roman"/>
                <w:color w:val="000000"/>
                <w:sz w:val="24"/>
                <w:szCs w:val="24"/>
              </w:rPr>
              <w:t>:</w:t>
            </w:r>
          </w:p>
        </w:tc>
        <w:tc>
          <w:tcPr>
            <w:tcW w:w="5660" w:type="dxa"/>
          </w:tcPr>
          <w:p w:rsidR="00EB3717" w:rsidRPr="002326C4" w:rsidRDefault="00EB3717" w:rsidP="002326C4">
            <w:pPr>
              <w:spacing w:after="120"/>
              <w:jc w:val="both"/>
              <w:rPr>
                <w:rFonts w:ascii="Times New Roman" w:hAnsi="Times New Roman" w:cs="Times New Roman"/>
                <w:color w:val="000000"/>
                <w:sz w:val="24"/>
                <w:szCs w:val="24"/>
              </w:rPr>
            </w:pPr>
            <w:r w:rsidRPr="002326C4">
              <w:rPr>
                <w:rFonts w:ascii="Times New Roman" w:hAnsi="Times New Roman" w:cs="Times New Roman"/>
                <w:color w:val="000000"/>
                <w:sz w:val="24"/>
                <w:szCs w:val="24"/>
              </w:rPr>
              <w:t>38.0</w:t>
            </w:r>
            <w:r>
              <w:rPr>
                <w:rFonts w:ascii="Times New Roman" w:hAnsi="Times New Roman" w:cs="Times New Roman"/>
                <w:color w:val="000000"/>
                <w:sz w:val="24"/>
                <w:szCs w:val="24"/>
                <w:lang w:val="ru-RU"/>
              </w:rPr>
              <w:t>4</w:t>
            </w:r>
            <w:r w:rsidRPr="002326C4">
              <w:rPr>
                <w:rFonts w:ascii="Times New Roman" w:hAnsi="Times New Roman" w:cs="Times New Roman"/>
                <w:color w:val="000000"/>
                <w:sz w:val="24"/>
                <w:szCs w:val="24"/>
              </w:rPr>
              <w:t xml:space="preserve">.01 </w:t>
            </w:r>
            <w:proofErr w:type="spellStart"/>
            <w:r w:rsidRPr="002326C4">
              <w:rPr>
                <w:rFonts w:ascii="Times New Roman" w:hAnsi="Times New Roman" w:cs="Times New Roman"/>
                <w:color w:val="000000"/>
                <w:sz w:val="24"/>
                <w:szCs w:val="24"/>
              </w:rPr>
              <w:t>Экономика</w:t>
            </w:r>
            <w:proofErr w:type="spellEnd"/>
          </w:p>
        </w:tc>
      </w:tr>
      <w:tr w:rsidR="00EB3717" w:rsidRPr="00E006BC">
        <w:tc>
          <w:tcPr>
            <w:tcW w:w="3581" w:type="dxa"/>
          </w:tcPr>
          <w:p w:rsidR="00EB3717" w:rsidRPr="002326C4" w:rsidRDefault="00EB3717" w:rsidP="0046714A">
            <w:pPr>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Направленность</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профиль</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образовательной</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программы</w:t>
            </w:r>
            <w:proofErr w:type="spellEnd"/>
            <w:r w:rsidRPr="002326C4">
              <w:rPr>
                <w:rFonts w:ascii="Times New Roman" w:hAnsi="Times New Roman" w:cs="Times New Roman"/>
                <w:color w:val="000000"/>
                <w:sz w:val="24"/>
                <w:szCs w:val="24"/>
              </w:rPr>
              <w:t>:</w:t>
            </w:r>
          </w:p>
        </w:tc>
        <w:tc>
          <w:tcPr>
            <w:tcW w:w="5660" w:type="dxa"/>
          </w:tcPr>
          <w:p w:rsidR="00EB3717" w:rsidRPr="00C622AC" w:rsidRDefault="00854EEA" w:rsidP="0046714A">
            <w:pPr>
              <w:tabs>
                <w:tab w:val="center" w:pos="4677"/>
                <w:tab w:val="right" w:pos="9355"/>
              </w:tabs>
              <w:rPr>
                <w:rFonts w:ascii="Times New Roman" w:hAnsi="Times New Roman" w:cs="Times New Roman"/>
                <w:sz w:val="24"/>
                <w:szCs w:val="24"/>
                <w:lang w:val="ru-RU"/>
              </w:rPr>
            </w:pPr>
            <w:r w:rsidRPr="00854EEA">
              <w:rPr>
                <w:rFonts w:ascii="Times New Roman" w:hAnsi="Times New Roman" w:cs="Times New Roman"/>
                <w:sz w:val="24"/>
                <w:szCs w:val="24"/>
                <w:lang w:val="ru-RU"/>
              </w:rPr>
              <w:t>Экономика фирмы и внешнеэкономическая деятельность</w:t>
            </w:r>
          </w:p>
          <w:p w:rsidR="00EB3717" w:rsidRPr="0046714A" w:rsidRDefault="00EB3717" w:rsidP="0046714A">
            <w:pPr>
              <w:ind w:firstLine="142"/>
              <w:rPr>
                <w:rFonts w:ascii="Times New Roman" w:hAnsi="Times New Roman" w:cs="Times New Roman"/>
                <w:color w:val="000000"/>
                <w:sz w:val="24"/>
                <w:szCs w:val="24"/>
                <w:lang w:val="ru-RU"/>
              </w:rPr>
            </w:pPr>
          </w:p>
        </w:tc>
      </w:tr>
      <w:tr w:rsidR="00EB3717" w:rsidRPr="00553752">
        <w:tc>
          <w:tcPr>
            <w:tcW w:w="3581" w:type="dxa"/>
          </w:tcPr>
          <w:p w:rsidR="00EB3717" w:rsidRPr="00553752" w:rsidRDefault="00EB3717" w:rsidP="006C5174">
            <w:pPr>
              <w:spacing w:after="120"/>
              <w:rPr>
                <w:rFonts w:ascii="Times New Roman" w:hAnsi="Times New Roman" w:cs="Times New Roman"/>
                <w:color w:val="000000"/>
                <w:sz w:val="24"/>
                <w:szCs w:val="24"/>
              </w:rPr>
            </w:pPr>
          </w:p>
        </w:tc>
        <w:tc>
          <w:tcPr>
            <w:tcW w:w="5660" w:type="dxa"/>
          </w:tcPr>
          <w:p w:rsidR="00EB3717" w:rsidRPr="00553752" w:rsidRDefault="00EB3717" w:rsidP="006C5174">
            <w:pPr>
              <w:spacing w:after="120"/>
              <w:rPr>
                <w:rFonts w:ascii="Times New Roman" w:hAnsi="Times New Roman" w:cs="Times New Roman"/>
                <w:color w:val="000000"/>
                <w:sz w:val="24"/>
                <w:szCs w:val="24"/>
              </w:rPr>
            </w:pPr>
          </w:p>
        </w:tc>
      </w:tr>
    </w:tbl>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b/>
          <w:bCs/>
          <w:color w:val="000000"/>
          <w:sz w:val="24"/>
          <w:szCs w:val="24"/>
          <w:lang w:val="ru-RU"/>
        </w:rPr>
      </w:pPr>
    </w:p>
    <w:p w:rsidR="00EB3717" w:rsidRPr="0046714A" w:rsidRDefault="00EB3717" w:rsidP="002326C4">
      <w:pPr>
        <w:jc w:val="both"/>
        <w:rPr>
          <w:rFonts w:ascii="Times New Roman" w:hAnsi="Times New Roman" w:cs="Times New Roman"/>
          <w:color w:val="000000"/>
          <w:sz w:val="24"/>
          <w:szCs w:val="24"/>
          <w:lang w:val="ru-RU"/>
        </w:rPr>
      </w:pPr>
    </w:p>
    <w:p w:rsidR="00EB3717" w:rsidRPr="0046714A" w:rsidRDefault="00EB3717" w:rsidP="002326C4">
      <w:pPr>
        <w:jc w:val="both"/>
        <w:rPr>
          <w:rFonts w:ascii="Times New Roman" w:hAnsi="Times New Roman" w:cs="Times New Roman"/>
          <w:color w:val="000000"/>
          <w:sz w:val="24"/>
          <w:szCs w:val="24"/>
          <w:lang w:val="ru-RU"/>
        </w:rPr>
      </w:pPr>
    </w:p>
    <w:p w:rsidR="00EB3717" w:rsidRPr="0046714A" w:rsidRDefault="00EB3717" w:rsidP="002326C4">
      <w:pPr>
        <w:jc w:val="both"/>
        <w:rPr>
          <w:rFonts w:ascii="Times New Roman" w:hAnsi="Times New Roman" w:cs="Times New Roman"/>
          <w:color w:val="000000"/>
          <w:sz w:val="24"/>
          <w:szCs w:val="24"/>
          <w:lang w:val="ru-RU"/>
        </w:rPr>
      </w:pPr>
    </w:p>
    <w:p w:rsidR="00EB3717" w:rsidRPr="0046714A" w:rsidRDefault="00EB3717" w:rsidP="002326C4">
      <w:pPr>
        <w:jc w:val="both"/>
        <w:rPr>
          <w:rFonts w:ascii="Times New Roman" w:hAnsi="Times New Roman" w:cs="Times New Roman"/>
          <w:color w:val="000000"/>
          <w:sz w:val="24"/>
          <w:szCs w:val="24"/>
          <w:lang w:val="ru-RU"/>
        </w:rPr>
      </w:pPr>
    </w:p>
    <w:p w:rsidR="00EB3717" w:rsidRPr="00507408" w:rsidRDefault="00EB3717" w:rsidP="0046714A">
      <w:pPr>
        <w:jc w:val="center"/>
        <w:rPr>
          <w:rFonts w:ascii="Times New Roman" w:hAnsi="Times New Roman" w:cs="Times New Roman"/>
          <w:color w:val="000000"/>
          <w:sz w:val="24"/>
          <w:szCs w:val="24"/>
          <w:lang w:val="ru-RU"/>
        </w:rPr>
      </w:pPr>
      <w:r w:rsidRPr="00507408">
        <w:rPr>
          <w:rFonts w:ascii="Times New Roman" w:hAnsi="Times New Roman" w:cs="Times New Roman"/>
          <w:color w:val="000000"/>
          <w:sz w:val="24"/>
          <w:szCs w:val="24"/>
          <w:lang w:val="ru-RU"/>
        </w:rPr>
        <w:t>Иваново</w:t>
      </w:r>
    </w:p>
    <w:p w:rsidR="00EB3717" w:rsidRPr="00507408" w:rsidRDefault="00EB3717" w:rsidP="002326C4">
      <w:pPr>
        <w:jc w:val="both"/>
        <w:rPr>
          <w:rFonts w:ascii="Times New Roman" w:hAnsi="Times New Roman" w:cs="Times New Roman"/>
          <w:b/>
          <w:bCs/>
          <w:color w:val="000000"/>
          <w:sz w:val="24"/>
          <w:szCs w:val="24"/>
          <w:lang w:val="ru-RU"/>
        </w:rPr>
      </w:pPr>
      <w:r w:rsidRPr="00507408">
        <w:rPr>
          <w:rFonts w:ascii="Times New Roman" w:hAnsi="Times New Roman" w:cs="Times New Roman"/>
          <w:color w:val="000000"/>
          <w:sz w:val="24"/>
          <w:szCs w:val="24"/>
          <w:lang w:val="ru-RU"/>
        </w:rPr>
        <w:br w:type="page"/>
      </w:r>
      <w:r w:rsidRPr="00507408">
        <w:rPr>
          <w:rFonts w:ascii="Times New Roman" w:hAnsi="Times New Roman" w:cs="Times New Roman"/>
          <w:b/>
          <w:bCs/>
          <w:color w:val="000000"/>
          <w:sz w:val="24"/>
          <w:szCs w:val="24"/>
          <w:lang w:val="ru-RU"/>
        </w:rPr>
        <w:lastRenderedPageBreak/>
        <w:t>1.</w:t>
      </w:r>
      <w:r w:rsidRPr="002326C4">
        <w:rPr>
          <w:rFonts w:ascii="Times New Roman" w:hAnsi="Times New Roman" w:cs="Times New Roman"/>
          <w:b/>
          <w:bCs/>
          <w:color w:val="000000"/>
          <w:sz w:val="24"/>
          <w:szCs w:val="24"/>
        </w:rPr>
        <w:t> </w:t>
      </w:r>
      <w:r w:rsidRPr="00507408">
        <w:rPr>
          <w:rFonts w:ascii="Times New Roman" w:hAnsi="Times New Roman" w:cs="Times New Roman"/>
          <w:b/>
          <w:bCs/>
          <w:color w:val="000000"/>
          <w:sz w:val="24"/>
          <w:szCs w:val="24"/>
          <w:lang w:val="ru-RU"/>
        </w:rPr>
        <w:t>Цели освоения дисциплины</w:t>
      </w:r>
    </w:p>
    <w:p w:rsidR="00EB3717" w:rsidRPr="00A045FF" w:rsidRDefault="00EB3717" w:rsidP="00900488">
      <w:pPr>
        <w:ind w:firstLine="54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A045FF">
        <w:rPr>
          <w:rFonts w:ascii="Times New Roman" w:hAnsi="Times New Roman" w:cs="Times New Roman"/>
          <w:sz w:val="24"/>
          <w:szCs w:val="24"/>
          <w:lang w:val="ru-RU"/>
        </w:rPr>
        <w:t xml:space="preserve">углубление и расширение комплексных знаний о принципах  и закономерностях функционирования </w:t>
      </w:r>
      <w:r w:rsidRPr="002326C4">
        <w:rPr>
          <w:rFonts w:ascii="Times New Roman" w:hAnsi="Times New Roman" w:cs="Times New Roman"/>
          <w:snapToGrid w:val="0"/>
          <w:color w:val="000000"/>
          <w:sz w:val="24"/>
          <w:szCs w:val="24"/>
          <w:lang w:val="ru-RU"/>
        </w:rPr>
        <w:t>современного мирового хозяйства</w:t>
      </w:r>
      <w:r w:rsidRPr="00A045FF">
        <w:rPr>
          <w:rFonts w:ascii="Times New Roman" w:hAnsi="Times New Roman" w:cs="Times New Roman"/>
          <w:sz w:val="24"/>
          <w:szCs w:val="24"/>
          <w:lang w:val="ru-RU"/>
        </w:rPr>
        <w:t xml:space="preserve">, </w:t>
      </w:r>
      <w:r w:rsidRPr="002326C4">
        <w:rPr>
          <w:rFonts w:ascii="Times New Roman" w:hAnsi="Times New Roman" w:cs="Times New Roman"/>
          <w:snapToGrid w:val="0"/>
          <w:color w:val="000000"/>
          <w:sz w:val="24"/>
          <w:szCs w:val="24"/>
          <w:lang w:val="ru-RU"/>
        </w:rPr>
        <w:t>его структуре, ресурсах и тенденциях развития, проблемах интеграции и глобализации,</w:t>
      </w:r>
      <w:r>
        <w:rPr>
          <w:rFonts w:ascii="Times New Roman" w:hAnsi="Times New Roman" w:cs="Times New Roman"/>
          <w:snapToGrid w:val="0"/>
          <w:color w:val="000000"/>
          <w:sz w:val="24"/>
          <w:szCs w:val="24"/>
          <w:lang w:val="ru-RU"/>
        </w:rPr>
        <w:t xml:space="preserve"> </w:t>
      </w:r>
      <w:r w:rsidRPr="00A045FF">
        <w:rPr>
          <w:rFonts w:ascii="Times New Roman" w:hAnsi="Times New Roman" w:cs="Times New Roman"/>
          <w:sz w:val="24"/>
          <w:szCs w:val="24"/>
          <w:lang w:val="ru-RU"/>
        </w:rPr>
        <w:t xml:space="preserve">основных моделях  </w:t>
      </w:r>
      <w:r>
        <w:rPr>
          <w:rFonts w:ascii="Times New Roman" w:hAnsi="Times New Roman" w:cs="Times New Roman"/>
          <w:sz w:val="24"/>
          <w:szCs w:val="24"/>
          <w:lang w:val="ru-RU"/>
        </w:rPr>
        <w:t>экономического развития стран</w:t>
      </w:r>
      <w:r w:rsidRPr="00A045FF">
        <w:rPr>
          <w:rFonts w:ascii="Times New Roman" w:hAnsi="Times New Roman" w:cs="Times New Roman"/>
          <w:sz w:val="24"/>
          <w:szCs w:val="24"/>
          <w:lang w:val="ru-RU"/>
        </w:rPr>
        <w:t xml:space="preserve">. В процессе изучения дисциплины студенты должны углубить знания о закономерностях функционирования </w:t>
      </w:r>
      <w:r>
        <w:rPr>
          <w:rFonts w:ascii="Times New Roman" w:hAnsi="Times New Roman" w:cs="Times New Roman"/>
          <w:sz w:val="24"/>
          <w:szCs w:val="24"/>
          <w:lang w:val="ru-RU"/>
        </w:rPr>
        <w:t>экономики в рамках открытой и закрытой модели развития</w:t>
      </w:r>
      <w:r w:rsidRPr="00A045FF">
        <w:rPr>
          <w:rFonts w:ascii="Times New Roman" w:hAnsi="Times New Roman" w:cs="Times New Roman"/>
          <w:sz w:val="24"/>
          <w:szCs w:val="24"/>
          <w:lang w:val="ru-RU"/>
        </w:rPr>
        <w:t xml:space="preserve">; о последствиях </w:t>
      </w:r>
      <w:r>
        <w:rPr>
          <w:rFonts w:ascii="Times New Roman" w:hAnsi="Times New Roman" w:cs="Times New Roman"/>
          <w:sz w:val="24"/>
          <w:szCs w:val="24"/>
          <w:lang w:val="ru-RU"/>
        </w:rPr>
        <w:t>внешнеэкономической политики</w:t>
      </w:r>
      <w:r w:rsidRPr="00A045FF">
        <w:rPr>
          <w:rFonts w:ascii="Times New Roman" w:hAnsi="Times New Roman" w:cs="Times New Roman"/>
          <w:sz w:val="24"/>
          <w:szCs w:val="24"/>
          <w:lang w:val="ru-RU"/>
        </w:rPr>
        <w:t xml:space="preserve"> для экономики в целом; о вариантах государств</w:t>
      </w:r>
      <w:r>
        <w:rPr>
          <w:rFonts w:ascii="Times New Roman" w:hAnsi="Times New Roman" w:cs="Times New Roman"/>
          <w:sz w:val="24"/>
          <w:szCs w:val="24"/>
          <w:lang w:val="ru-RU"/>
        </w:rPr>
        <w:t>енной политики по управлению интеграционными процессами</w:t>
      </w:r>
      <w:r w:rsidRPr="00A045FF">
        <w:rPr>
          <w:rFonts w:ascii="Times New Roman" w:hAnsi="Times New Roman" w:cs="Times New Roman"/>
          <w:sz w:val="24"/>
          <w:szCs w:val="24"/>
          <w:lang w:val="ru-RU"/>
        </w:rPr>
        <w:t xml:space="preserve">. Студенты должны усовершенствовать навыки </w:t>
      </w:r>
      <w:r>
        <w:rPr>
          <w:rFonts w:ascii="Times New Roman" w:hAnsi="Times New Roman" w:cs="Times New Roman"/>
          <w:sz w:val="24"/>
          <w:szCs w:val="24"/>
          <w:lang w:val="ru-RU"/>
        </w:rPr>
        <w:t>макро</w:t>
      </w:r>
      <w:r w:rsidRPr="00A045FF">
        <w:rPr>
          <w:rFonts w:ascii="Times New Roman" w:hAnsi="Times New Roman" w:cs="Times New Roman"/>
          <w:sz w:val="24"/>
          <w:szCs w:val="24"/>
          <w:lang w:val="ru-RU"/>
        </w:rPr>
        <w:t xml:space="preserve">экономического анализа, научиться оценивать </w:t>
      </w:r>
      <w:r>
        <w:rPr>
          <w:rFonts w:ascii="Times New Roman" w:hAnsi="Times New Roman" w:cs="Times New Roman"/>
          <w:sz w:val="24"/>
          <w:szCs w:val="24"/>
          <w:lang w:val="ru-RU"/>
        </w:rPr>
        <w:t>последствия</w:t>
      </w:r>
      <w:r w:rsidRPr="00A045FF">
        <w:rPr>
          <w:rFonts w:ascii="Times New Roman" w:hAnsi="Times New Roman" w:cs="Times New Roman"/>
          <w:sz w:val="24"/>
          <w:szCs w:val="24"/>
          <w:lang w:val="ru-RU"/>
        </w:rPr>
        <w:t xml:space="preserve"> экономически</w:t>
      </w:r>
      <w:r>
        <w:rPr>
          <w:rFonts w:ascii="Times New Roman" w:hAnsi="Times New Roman" w:cs="Times New Roman"/>
          <w:sz w:val="24"/>
          <w:szCs w:val="24"/>
          <w:lang w:val="ru-RU"/>
        </w:rPr>
        <w:t>х</w:t>
      </w:r>
      <w:r w:rsidRPr="00A045FF">
        <w:rPr>
          <w:rFonts w:ascii="Times New Roman" w:hAnsi="Times New Roman" w:cs="Times New Roman"/>
          <w:sz w:val="24"/>
          <w:szCs w:val="24"/>
          <w:lang w:val="ru-RU"/>
        </w:rPr>
        <w:t xml:space="preserve"> решени</w:t>
      </w:r>
      <w:r>
        <w:rPr>
          <w:rFonts w:ascii="Times New Roman" w:hAnsi="Times New Roman" w:cs="Times New Roman"/>
          <w:sz w:val="24"/>
          <w:szCs w:val="24"/>
          <w:lang w:val="ru-RU"/>
        </w:rPr>
        <w:t>й</w:t>
      </w:r>
      <w:r w:rsidRPr="00A045FF">
        <w:rPr>
          <w:rFonts w:ascii="Times New Roman" w:hAnsi="Times New Roman" w:cs="Times New Roman"/>
          <w:sz w:val="24"/>
          <w:szCs w:val="24"/>
          <w:lang w:val="ru-RU"/>
        </w:rPr>
        <w:t xml:space="preserve"> </w:t>
      </w:r>
      <w:r>
        <w:rPr>
          <w:rFonts w:ascii="Times New Roman" w:hAnsi="Times New Roman" w:cs="Times New Roman"/>
          <w:sz w:val="24"/>
          <w:szCs w:val="24"/>
          <w:lang w:val="ru-RU"/>
        </w:rPr>
        <w:t>применительно к разным видам интеграционных объединений</w:t>
      </w:r>
      <w:r w:rsidRPr="00A045FF">
        <w:rPr>
          <w:rFonts w:ascii="Times New Roman" w:hAnsi="Times New Roman" w:cs="Times New Roman"/>
          <w:sz w:val="24"/>
          <w:szCs w:val="24"/>
          <w:lang w:val="ru-RU"/>
        </w:rPr>
        <w:t>.</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2.</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 xml:space="preserve">Место дисциплины в структуре ОП </w:t>
      </w:r>
    </w:p>
    <w:p w:rsidR="00EB3717" w:rsidRPr="00CA5B34" w:rsidRDefault="00EB3717" w:rsidP="00CA5B34">
      <w:pPr>
        <w:ind w:firstLine="709"/>
        <w:jc w:val="both"/>
        <w:rPr>
          <w:rFonts w:ascii="Times New Roman" w:hAnsi="Times New Roman" w:cs="Times New Roman"/>
          <w:sz w:val="24"/>
          <w:szCs w:val="24"/>
          <w:lang w:val="ru-RU"/>
        </w:rPr>
      </w:pPr>
      <w:r w:rsidRPr="00CA5B34">
        <w:rPr>
          <w:rFonts w:ascii="Times New Roman" w:hAnsi="Times New Roman" w:cs="Times New Roman"/>
          <w:sz w:val="24"/>
          <w:szCs w:val="24"/>
          <w:lang w:val="ru-RU"/>
        </w:rPr>
        <w:t>Дисциплина «</w:t>
      </w:r>
      <w:r>
        <w:rPr>
          <w:rFonts w:ascii="Times New Roman" w:hAnsi="Times New Roman" w:cs="Times New Roman"/>
          <w:sz w:val="24"/>
          <w:szCs w:val="24"/>
          <w:lang w:val="ru-RU"/>
        </w:rPr>
        <w:t>Мировая экономика и международные экономические отношения</w:t>
      </w:r>
      <w:r w:rsidRPr="00CA5B34">
        <w:rPr>
          <w:rFonts w:ascii="Times New Roman" w:hAnsi="Times New Roman" w:cs="Times New Roman"/>
          <w:sz w:val="24"/>
          <w:szCs w:val="24"/>
          <w:lang w:val="ru-RU"/>
        </w:rPr>
        <w:t xml:space="preserve">» относится к </w:t>
      </w:r>
      <w:r>
        <w:rPr>
          <w:rFonts w:ascii="Times New Roman" w:hAnsi="Times New Roman" w:cs="Times New Roman"/>
          <w:sz w:val="24"/>
          <w:szCs w:val="24"/>
          <w:lang w:val="ru-RU"/>
        </w:rPr>
        <w:t>обязательной</w:t>
      </w:r>
      <w:r w:rsidRPr="00CA5B34">
        <w:rPr>
          <w:rFonts w:ascii="Times New Roman" w:hAnsi="Times New Roman" w:cs="Times New Roman"/>
          <w:sz w:val="24"/>
          <w:szCs w:val="24"/>
          <w:lang w:val="ru-RU"/>
        </w:rPr>
        <w:t xml:space="preserve"> части </w:t>
      </w:r>
      <w:r>
        <w:rPr>
          <w:rFonts w:ascii="Times New Roman" w:hAnsi="Times New Roman" w:cs="Times New Roman"/>
          <w:sz w:val="24"/>
          <w:szCs w:val="24"/>
          <w:lang w:val="ru-RU"/>
        </w:rPr>
        <w:t>изучаемых</w:t>
      </w:r>
      <w:r w:rsidRPr="00CA5B34">
        <w:rPr>
          <w:rFonts w:ascii="Times New Roman" w:hAnsi="Times New Roman" w:cs="Times New Roman"/>
          <w:sz w:val="24"/>
          <w:szCs w:val="24"/>
          <w:lang w:val="ru-RU"/>
        </w:rPr>
        <w:t xml:space="preserve"> дисциплин блока 1 учебного плана по направлению 38.0</w:t>
      </w:r>
      <w:r>
        <w:rPr>
          <w:rFonts w:ascii="Times New Roman" w:hAnsi="Times New Roman" w:cs="Times New Roman"/>
          <w:sz w:val="24"/>
          <w:szCs w:val="24"/>
          <w:lang w:val="ru-RU"/>
        </w:rPr>
        <w:t>4</w:t>
      </w:r>
      <w:r w:rsidRPr="00CA5B34">
        <w:rPr>
          <w:rFonts w:ascii="Times New Roman" w:hAnsi="Times New Roman" w:cs="Times New Roman"/>
          <w:sz w:val="24"/>
          <w:szCs w:val="24"/>
          <w:lang w:val="ru-RU"/>
        </w:rPr>
        <w:t>.01 Экономика.</w:t>
      </w:r>
    </w:p>
    <w:p w:rsidR="00EB3717" w:rsidRPr="00CA5B34" w:rsidRDefault="00EB3717" w:rsidP="00CA5B34">
      <w:pPr>
        <w:ind w:firstLine="709"/>
        <w:jc w:val="both"/>
        <w:rPr>
          <w:rFonts w:ascii="Times New Roman" w:hAnsi="Times New Roman" w:cs="Times New Roman"/>
          <w:sz w:val="24"/>
          <w:szCs w:val="24"/>
          <w:lang w:val="ru-RU"/>
        </w:rPr>
      </w:pPr>
      <w:r w:rsidRPr="00CA5B34">
        <w:rPr>
          <w:rFonts w:ascii="Times New Roman" w:hAnsi="Times New Roman" w:cs="Times New Roman"/>
          <w:sz w:val="24"/>
          <w:szCs w:val="24"/>
          <w:lang w:val="ru-RU"/>
        </w:rPr>
        <w:t>«</w:t>
      </w:r>
      <w:r>
        <w:rPr>
          <w:rFonts w:ascii="Times New Roman" w:hAnsi="Times New Roman" w:cs="Times New Roman"/>
          <w:sz w:val="24"/>
          <w:szCs w:val="24"/>
          <w:lang w:val="ru-RU"/>
        </w:rPr>
        <w:t>Мировая экономика и международные экономические отношения</w:t>
      </w:r>
      <w:r w:rsidRPr="00CA5B34">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CA5B34">
        <w:rPr>
          <w:rFonts w:ascii="Times New Roman" w:hAnsi="Times New Roman" w:cs="Times New Roman"/>
          <w:sz w:val="24"/>
          <w:szCs w:val="24"/>
          <w:lang w:val="ru-RU"/>
        </w:rPr>
        <w:t xml:space="preserve">как учебная дисциплина логически связана с дисциплинами </w:t>
      </w:r>
      <w:r>
        <w:rPr>
          <w:rFonts w:ascii="Times New Roman" w:hAnsi="Times New Roman" w:cs="Times New Roman"/>
          <w:sz w:val="24"/>
          <w:szCs w:val="24"/>
          <w:lang w:val="ru-RU"/>
        </w:rPr>
        <w:t>обязательной</w:t>
      </w:r>
      <w:r w:rsidRPr="00CA5B34">
        <w:rPr>
          <w:rFonts w:ascii="Times New Roman" w:hAnsi="Times New Roman" w:cs="Times New Roman"/>
          <w:sz w:val="24"/>
          <w:szCs w:val="24"/>
          <w:lang w:val="ru-RU"/>
        </w:rPr>
        <w:t xml:space="preserve"> </w:t>
      </w:r>
      <w:r w:rsidR="007E4C13">
        <w:rPr>
          <w:rFonts w:ascii="Times New Roman" w:hAnsi="Times New Roman" w:cs="Times New Roman"/>
          <w:sz w:val="24"/>
          <w:szCs w:val="24"/>
          <w:lang w:val="ru-RU"/>
        </w:rPr>
        <w:t>части</w:t>
      </w:r>
      <w:r w:rsidR="00FB0240">
        <w:rPr>
          <w:rFonts w:ascii="Times New Roman" w:hAnsi="Times New Roman" w:cs="Times New Roman"/>
          <w:sz w:val="24"/>
          <w:szCs w:val="24"/>
          <w:lang w:val="ru-RU"/>
        </w:rPr>
        <w:t>.</w:t>
      </w:r>
    </w:p>
    <w:p w:rsidR="00EB3717" w:rsidRPr="009F20A0" w:rsidRDefault="00EB3717" w:rsidP="009F20A0">
      <w:pPr>
        <w:ind w:firstLine="709"/>
        <w:jc w:val="both"/>
        <w:rPr>
          <w:rFonts w:ascii="Times New Roman" w:hAnsi="Times New Roman" w:cs="Times New Roman"/>
          <w:sz w:val="24"/>
          <w:szCs w:val="24"/>
          <w:lang w:val="ru-RU"/>
        </w:rPr>
      </w:pPr>
      <w:r w:rsidRPr="00CA5B34">
        <w:rPr>
          <w:rFonts w:ascii="Times New Roman" w:hAnsi="Times New Roman" w:cs="Times New Roman"/>
          <w:sz w:val="24"/>
          <w:szCs w:val="24"/>
          <w:lang w:val="ru-RU"/>
        </w:rPr>
        <w:t>Для успешного овладения проблематикой курса «</w:t>
      </w:r>
      <w:r>
        <w:rPr>
          <w:rFonts w:ascii="Times New Roman" w:hAnsi="Times New Roman" w:cs="Times New Roman"/>
          <w:sz w:val="24"/>
          <w:szCs w:val="24"/>
          <w:lang w:val="ru-RU"/>
        </w:rPr>
        <w:t>Мировая экономика и международные экономические отношения</w:t>
      </w:r>
      <w:r w:rsidRPr="00CA5B34">
        <w:rPr>
          <w:rFonts w:ascii="Times New Roman" w:hAnsi="Times New Roman" w:cs="Times New Roman"/>
          <w:sz w:val="24"/>
          <w:szCs w:val="24"/>
          <w:lang w:val="ru-RU"/>
        </w:rPr>
        <w:t xml:space="preserve">» необходимо хорошее владение </w:t>
      </w:r>
      <w:r>
        <w:rPr>
          <w:rFonts w:ascii="Times New Roman" w:hAnsi="Times New Roman" w:cs="Times New Roman"/>
          <w:sz w:val="24"/>
          <w:szCs w:val="24"/>
          <w:lang w:val="ru-RU"/>
        </w:rPr>
        <w:t>аналитическими методами исследования</w:t>
      </w:r>
      <w:r w:rsidRPr="00CA5B34">
        <w:rPr>
          <w:rFonts w:ascii="Times New Roman" w:hAnsi="Times New Roman" w:cs="Times New Roman"/>
          <w:sz w:val="24"/>
          <w:szCs w:val="24"/>
          <w:lang w:val="ru-RU"/>
        </w:rPr>
        <w:t xml:space="preserve">, </w:t>
      </w:r>
      <w:r>
        <w:rPr>
          <w:rFonts w:ascii="Times New Roman" w:hAnsi="Times New Roman" w:cs="Times New Roman"/>
          <w:sz w:val="24"/>
          <w:szCs w:val="24"/>
          <w:lang w:val="ru-RU"/>
        </w:rPr>
        <w:t>что обеспечивается</w:t>
      </w:r>
      <w:r w:rsidRPr="00CA5B34">
        <w:rPr>
          <w:rFonts w:ascii="Times New Roman" w:hAnsi="Times New Roman" w:cs="Times New Roman"/>
          <w:sz w:val="24"/>
          <w:szCs w:val="24"/>
          <w:lang w:val="ru-RU"/>
        </w:rPr>
        <w:t xml:space="preserve"> предварительн</w:t>
      </w:r>
      <w:r>
        <w:rPr>
          <w:rFonts w:ascii="Times New Roman" w:hAnsi="Times New Roman" w:cs="Times New Roman"/>
          <w:sz w:val="24"/>
          <w:szCs w:val="24"/>
          <w:lang w:val="ru-RU"/>
        </w:rPr>
        <w:t>ым</w:t>
      </w:r>
      <w:r w:rsidRPr="00CA5B34">
        <w:rPr>
          <w:rFonts w:ascii="Times New Roman" w:hAnsi="Times New Roman" w:cs="Times New Roman"/>
          <w:sz w:val="24"/>
          <w:szCs w:val="24"/>
          <w:lang w:val="ru-RU"/>
        </w:rPr>
        <w:t xml:space="preserve"> изучение</w:t>
      </w:r>
      <w:r>
        <w:rPr>
          <w:rFonts w:ascii="Times New Roman" w:hAnsi="Times New Roman" w:cs="Times New Roman"/>
          <w:sz w:val="24"/>
          <w:szCs w:val="24"/>
          <w:lang w:val="ru-RU"/>
        </w:rPr>
        <w:t>м</w:t>
      </w:r>
      <w:r w:rsidRPr="00CA5B34">
        <w:rPr>
          <w:rFonts w:ascii="Times New Roman" w:hAnsi="Times New Roman" w:cs="Times New Roman"/>
          <w:sz w:val="24"/>
          <w:szCs w:val="24"/>
          <w:lang w:val="ru-RU"/>
        </w:rPr>
        <w:t xml:space="preserve"> таких дисциплин, как «М</w:t>
      </w:r>
      <w:r>
        <w:rPr>
          <w:rFonts w:ascii="Times New Roman" w:hAnsi="Times New Roman" w:cs="Times New Roman"/>
          <w:sz w:val="24"/>
          <w:szCs w:val="24"/>
          <w:lang w:val="ru-RU"/>
        </w:rPr>
        <w:t>а</w:t>
      </w:r>
      <w:r w:rsidRPr="00CA5B34">
        <w:rPr>
          <w:rFonts w:ascii="Times New Roman" w:hAnsi="Times New Roman" w:cs="Times New Roman"/>
          <w:sz w:val="24"/>
          <w:szCs w:val="24"/>
          <w:lang w:val="ru-RU"/>
        </w:rPr>
        <w:t>кроэкономика», «</w:t>
      </w:r>
      <w:r>
        <w:rPr>
          <w:rFonts w:ascii="Times New Roman" w:hAnsi="Times New Roman" w:cs="Times New Roman"/>
          <w:sz w:val="24"/>
          <w:szCs w:val="24"/>
          <w:lang w:val="ru-RU"/>
        </w:rPr>
        <w:t>Философия и методология научного знания</w:t>
      </w:r>
      <w:r w:rsidRPr="00CA5B34">
        <w:rPr>
          <w:rFonts w:ascii="Times New Roman" w:hAnsi="Times New Roman" w:cs="Times New Roman"/>
          <w:sz w:val="24"/>
          <w:szCs w:val="24"/>
          <w:lang w:val="ru-RU"/>
        </w:rPr>
        <w:t>»</w:t>
      </w:r>
      <w:r>
        <w:rPr>
          <w:rFonts w:ascii="Times New Roman" w:hAnsi="Times New Roman" w:cs="Times New Roman"/>
          <w:sz w:val="24"/>
          <w:szCs w:val="24"/>
          <w:lang w:val="ru-RU"/>
        </w:rPr>
        <w:t>,</w:t>
      </w:r>
      <w:r w:rsidRPr="00CA5B34">
        <w:rPr>
          <w:rFonts w:ascii="Times New Roman" w:hAnsi="Times New Roman" w:cs="Times New Roman"/>
          <w:sz w:val="24"/>
          <w:szCs w:val="24"/>
          <w:lang w:val="ru-RU"/>
        </w:rPr>
        <w:t xml:space="preserve"> «</w:t>
      </w:r>
      <w:r>
        <w:rPr>
          <w:rFonts w:ascii="Times New Roman" w:hAnsi="Times New Roman" w:cs="Times New Roman"/>
          <w:sz w:val="24"/>
          <w:szCs w:val="24"/>
          <w:lang w:val="ru-RU"/>
        </w:rPr>
        <w:t>Методология исследования международных отношений</w:t>
      </w:r>
      <w:r w:rsidRPr="00CA5B34">
        <w:rPr>
          <w:rFonts w:ascii="Times New Roman" w:hAnsi="Times New Roman" w:cs="Times New Roman"/>
          <w:sz w:val="24"/>
          <w:szCs w:val="24"/>
          <w:lang w:val="ru-RU"/>
        </w:rPr>
        <w:t xml:space="preserve"> </w:t>
      </w:r>
      <w:r>
        <w:rPr>
          <w:rFonts w:ascii="Times New Roman" w:hAnsi="Times New Roman" w:cs="Times New Roman"/>
          <w:sz w:val="24"/>
          <w:szCs w:val="24"/>
          <w:lang w:val="ru-RU"/>
        </w:rPr>
        <w:t>и мировая экономическая политика</w:t>
      </w:r>
      <w:r w:rsidRPr="00CA5B34">
        <w:rPr>
          <w:rFonts w:ascii="Times New Roman" w:hAnsi="Times New Roman" w:cs="Times New Roman"/>
          <w:sz w:val="24"/>
          <w:szCs w:val="24"/>
          <w:lang w:val="ru-RU"/>
        </w:rPr>
        <w:t>»</w:t>
      </w:r>
      <w:r>
        <w:rPr>
          <w:rFonts w:ascii="Times New Roman" w:hAnsi="Times New Roman" w:cs="Times New Roman"/>
          <w:sz w:val="24"/>
          <w:szCs w:val="24"/>
          <w:lang w:val="ru-RU"/>
        </w:rPr>
        <w:t>, «Методы научного исследования экономических систем (предприятий, отраслей, комплексов)»</w:t>
      </w:r>
      <w:r w:rsidRPr="00CA5B34">
        <w:rPr>
          <w:rFonts w:ascii="Times New Roman" w:hAnsi="Times New Roman" w:cs="Times New Roman"/>
          <w:sz w:val="24"/>
          <w:szCs w:val="24"/>
          <w:lang w:val="ru-RU"/>
        </w:rPr>
        <w:t xml:space="preserve">. Кроме того, студенты должны иметь навыки и умения </w:t>
      </w:r>
      <w:r>
        <w:rPr>
          <w:rFonts w:ascii="Times New Roman" w:hAnsi="Times New Roman" w:cs="Times New Roman"/>
          <w:sz w:val="24"/>
          <w:szCs w:val="24"/>
          <w:lang w:val="ru-RU"/>
        </w:rPr>
        <w:t>проектно</w:t>
      </w:r>
      <w:r w:rsidRPr="00CA5B34">
        <w:rPr>
          <w:rFonts w:ascii="Times New Roman" w:hAnsi="Times New Roman" w:cs="Times New Roman"/>
          <w:sz w:val="24"/>
          <w:szCs w:val="24"/>
          <w:lang w:val="ru-RU"/>
        </w:rPr>
        <w:t xml:space="preserve">-экономических расчетов, предусмотренных учебным планом </w:t>
      </w:r>
      <w:proofErr w:type="spellStart"/>
      <w:r w:rsidRPr="00CA5B34">
        <w:rPr>
          <w:rFonts w:ascii="Times New Roman" w:hAnsi="Times New Roman" w:cs="Times New Roman"/>
          <w:sz w:val="24"/>
          <w:szCs w:val="24"/>
          <w:lang w:val="ru-RU"/>
        </w:rPr>
        <w:t>бакалавриата</w:t>
      </w:r>
      <w:proofErr w:type="spellEnd"/>
      <w:r w:rsidRPr="00CA5B34">
        <w:rPr>
          <w:rFonts w:ascii="Times New Roman" w:hAnsi="Times New Roman" w:cs="Times New Roman"/>
          <w:sz w:val="24"/>
          <w:szCs w:val="24"/>
          <w:lang w:val="ru-RU"/>
        </w:rPr>
        <w:t xml:space="preserve"> по направлению </w:t>
      </w:r>
      <w:r w:rsidRPr="009F20A0">
        <w:rPr>
          <w:rFonts w:ascii="Times New Roman" w:hAnsi="Times New Roman" w:cs="Times New Roman"/>
          <w:sz w:val="24"/>
          <w:szCs w:val="24"/>
          <w:lang w:val="ru-RU"/>
        </w:rPr>
        <w:t>38.03.01 Экономика.</w:t>
      </w:r>
    </w:p>
    <w:p w:rsidR="00EB3717" w:rsidRPr="00C622AC" w:rsidRDefault="00EB3717" w:rsidP="009F20A0">
      <w:pPr>
        <w:tabs>
          <w:tab w:val="center" w:pos="4677"/>
          <w:tab w:val="right" w:pos="9355"/>
        </w:tabs>
        <w:ind w:firstLine="709"/>
        <w:jc w:val="both"/>
        <w:rPr>
          <w:rFonts w:ascii="Times New Roman" w:hAnsi="Times New Roman" w:cs="Times New Roman"/>
          <w:sz w:val="24"/>
          <w:szCs w:val="24"/>
          <w:lang w:val="ru-RU"/>
        </w:rPr>
      </w:pPr>
      <w:r w:rsidRPr="00CA5B34">
        <w:rPr>
          <w:rFonts w:ascii="Times New Roman" w:hAnsi="Times New Roman" w:cs="Times New Roman"/>
          <w:sz w:val="24"/>
          <w:szCs w:val="24"/>
          <w:lang w:val="ru-RU"/>
        </w:rPr>
        <w:t>В свою очередь, освоение курса «</w:t>
      </w:r>
      <w:r>
        <w:rPr>
          <w:rFonts w:ascii="Times New Roman" w:hAnsi="Times New Roman" w:cs="Times New Roman"/>
          <w:sz w:val="24"/>
          <w:szCs w:val="24"/>
          <w:lang w:val="ru-RU"/>
        </w:rPr>
        <w:t>Мировая экономика и международные экономические отношения</w:t>
      </w:r>
      <w:r w:rsidRPr="00CA5B34">
        <w:rPr>
          <w:rFonts w:ascii="Times New Roman" w:hAnsi="Times New Roman" w:cs="Times New Roman"/>
          <w:sz w:val="24"/>
          <w:szCs w:val="24"/>
          <w:lang w:val="ru-RU"/>
        </w:rPr>
        <w:t xml:space="preserve">» необходимо для изучения таких последующих дисциплин, как </w:t>
      </w:r>
      <w:r w:rsidR="00FB0240" w:rsidRPr="00FB0240">
        <w:rPr>
          <w:rFonts w:ascii="Times New Roman" w:hAnsi="Times New Roman" w:cs="Times New Roman"/>
          <w:sz w:val="24"/>
          <w:szCs w:val="24"/>
          <w:lang w:val="ru-RU"/>
        </w:rPr>
        <w:t>«Внешнеэкономическая деятельность», «Евразийская интеграция в архитектуре глобальной экономики», «Иностранные инвестиции», «Методология исследования международных отношений и мировая политика», а также для написания магистерской диссертации по проблематике магистерской программы «Экономика фирмы и внешнеэкономическая деятельность».</w:t>
      </w:r>
    </w:p>
    <w:p w:rsidR="00713FA4" w:rsidRDefault="00713FA4" w:rsidP="002326C4">
      <w:pPr>
        <w:jc w:val="both"/>
        <w:rPr>
          <w:rFonts w:ascii="Times New Roman" w:hAnsi="Times New Roman" w:cs="Times New Roman"/>
          <w:b/>
          <w:bCs/>
          <w:color w:val="000000"/>
          <w:sz w:val="24"/>
          <w:szCs w:val="24"/>
          <w:lang w:val="ru-RU"/>
        </w:rPr>
      </w:pPr>
    </w:p>
    <w:p w:rsidR="00EB3717" w:rsidRPr="00593EA9" w:rsidRDefault="00EB3717" w:rsidP="002326C4">
      <w:pPr>
        <w:jc w:val="both"/>
        <w:rPr>
          <w:rFonts w:ascii="Times New Roman" w:hAnsi="Times New Roman" w:cs="Times New Roman"/>
          <w:b/>
          <w:bCs/>
          <w:color w:val="000000"/>
          <w:sz w:val="24"/>
          <w:szCs w:val="24"/>
          <w:lang w:val="ru-RU"/>
        </w:rPr>
      </w:pPr>
      <w:r w:rsidRPr="00593EA9">
        <w:rPr>
          <w:rFonts w:ascii="Times New Roman" w:hAnsi="Times New Roman" w:cs="Times New Roman"/>
          <w:b/>
          <w:bCs/>
          <w:color w:val="000000"/>
          <w:sz w:val="24"/>
          <w:szCs w:val="24"/>
          <w:lang w:val="ru-RU"/>
        </w:rPr>
        <w:t>3.</w:t>
      </w:r>
      <w:r w:rsidRPr="002326C4">
        <w:rPr>
          <w:rFonts w:ascii="Times New Roman" w:hAnsi="Times New Roman" w:cs="Times New Roman"/>
          <w:b/>
          <w:bCs/>
          <w:color w:val="000000"/>
          <w:sz w:val="24"/>
          <w:szCs w:val="24"/>
        </w:rPr>
        <w:t> </w:t>
      </w:r>
      <w:r w:rsidRPr="00593EA9">
        <w:rPr>
          <w:rFonts w:ascii="Times New Roman" w:hAnsi="Times New Roman" w:cs="Times New Roman"/>
          <w:b/>
          <w:bCs/>
          <w:color w:val="000000"/>
          <w:sz w:val="24"/>
          <w:szCs w:val="24"/>
          <w:lang w:val="ru-RU"/>
        </w:rPr>
        <w:t>Планируемые результаты обучения по дисциплине</w:t>
      </w:r>
    </w:p>
    <w:p w:rsidR="00EB3717" w:rsidRPr="00593EA9" w:rsidRDefault="00EB3717" w:rsidP="002326C4">
      <w:pPr>
        <w:jc w:val="both"/>
        <w:rPr>
          <w:rFonts w:ascii="Times New Roman" w:hAnsi="Times New Roman" w:cs="Times New Roman"/>
          <w:i/>
          <w:iCs/>
          <w:color w:val="000000"/>
          <w:sz w:val="24"/>
          <w:szCs w:val="24"/>
          <w:lang w:val="ru-RU"/>
        </w:rPr>
      </w:pPr>
      <w:r w:rsidRPr="00593EA9">
        <w:rPr>
          <w:rFonts w:ascii="Times New Roman" w:hAnsi="Times New Roman" w:cs="Times New Roman"/>
          <w:b/>
          <w:bCs/>
          <w:color w:val="000000"/>
          <w:sz w:val="24"/>
          <w:szCs w:val="24"/>
          <w:lang w:val="ru-RU"/>
        </w:rPr>
        <w:t>3.1.</w:t>
      </w:r>
      <w:r w:rsidRPr="002326C4">
        <w:rPr>
          <w:rFonts w:ascii="Times New Roman" w:hAnsi="Times New Roman" w:cs="Times New Roman"/>
          <w:b/>
          <w:bCs/>
          <w:color w:val="000000"/>
          <w:sz w:val="24"/>
          <w:szCs w:val="24"/>
        </w:rPr>
        <w:t> </w:t>
      </w:r>
      <w:r w:rsidRPr="00593EA9">
        <w:rPr>
          <w:rFonts w:ascii="Times New Roman" w:hAnsi="Times New Roman" w:cs="Times New Roman"/>
          <w:b/>
          <w:bCs/>
          <w:color w:val="000000"/>
          <w:sz w:val="24"/>
          <w:szCs w:val="24"/>
          <w:lang w:val="ru-RU"/>
        </w:rPr>
        <w:t xml:space="preserve">Компетенции, формированию которых способствует дисциплина </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При освоении дисциплины формируются следующие компетенции в соответствии с ФГОС ВО по данному направлению подготовки: </w:t>
      </w:r>
    </w:p>
    <w:p w:rsidR="00EB3717"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 общепрофессиональные (ОПК): </w:t>
      </w:r>
    </w:p>
    <w:p w:rsidR="00EB3717" w:rsidRPr="003B765D" w:rsidRDefault="00EB3717" w:rsidP="002326C4">
      <w:pPr>
        <w:jc w:val="both"/>
        <w:rPr>
          <w:rFonts w:ascii="Times New Roman" w:hAnsi="Times New Roman" w:cs="Times New Roman"/>
          <w:color w:val="000000"/>
          <w:sz w:val="24"/>
          <w:szCs w:val="24"/>
          <w:lang w:val="ru-RU" w:eastAsia="tr-TR"/>
        </w:rPr>
      </w:pPr>
      <w:r>
        <w:rPr>
          <w:rFonts w:ascii="Times New Roman" w:hAnsi="Times New Roman" w:cs="Times New Roman"/>
          <w:color w:val="000000"/>
          <w:sz w:val="24"/>
          <w:szCs w:val="24"/>
          <w:lang w:val="ru-RU"/>
        </w:rPr>
        <w:t>ОПК</w:t>
      </w:r>
      <w:r w:rsidRPr="002326C4">
        <w:rPr>
          <w:rFonts w:ascii="Times New Roman" w:hAnsi="Times New Roman" w:cs="Times New Roman"/>
          <w:sz w:val="24"/>
          <w:szCs w:val="24"/>
          <w:lang w:val="ru-RU"/>
        </w:rPr>
        <w:t>-</w:t>
      </w:r>
      <w:r>
        <w:rPr>
          <w:rFonts w:ascii="Times New Roman" w:hAnsi="Times New Roman" w:cs="Times New Roman"/>
          <w:sz w:val="24"/>
          <w:szCs w:val="24"/>
          <w:lang w:val="ru-RU"/>
        </w:rPr>
        <w:t>1</w:t>
      </w:r>
      <w:r w:rsidRPr="002326C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 </w:t>
      </w:r>
      <w:r w:rsidRPr="002326C4">
        <w:rPr>
          <w:rFonts w:ascii="Times New Roman" w:hAnsi="Times New Roman" w:cs="Times New Roman"/>
          <w:color w:val="000000"/>
          <w:sz w:val="24"/>
          <w:szCs w:val="24"/>
          <w:lang w:val="tr-TR" w:eastAsia="tr-TR"/>
        </w:rPr>
        <w:t>Способен</w:t>
      </w:r>
      <w:r>
        <w:rPr>
          <w:rFonts w:ascii="Times New Roman" w:hAnsi="Times New Roman" w:cs="Times New Roman"/>
          <w:color w:val="000000"/>
          <w:sz w:val="24"/>
          <w:szCs w:val="24"/>
          <w:lang w:val="ru-RU" w:eastAsia="tr-TR"/>
        </w:rPr>
        <w:t xml:space="preserve"> применять знания (на продвинутом уровне) фундаментальной экономической науки при решении практических и (или) исследовательских задач;</w:t>
      </w:r>
    </w:p>
    <w:p w:rsidR="00EB3717" w:rsidRPr="002326C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ОПК-3 – </w:t>
      </w:r>
      <w:r w:rsidRPr="002326C4">
        <w:rPr>
          <w:rFonts w:ascii="Times New Roman" w:hAnsi="Times New Roman" w:cs="Times New Roman"/>
          <w:color w:val="000000"/>
          <w:sz w:val="24"/>
          <w:szCs w:val="24"/>
          <w:lang w:val="tr-TR" w:eastAsia="tr-TR"/>
        </w:rPr>
        <w:t xml:space="preserve">Способен </w:t>
      </w:r>
      <w:r>
        <w:rPr>
          <w:rFonts w:ascii="Times New Roman" w:hAnsi="Times New Roman" w:cs="Times New Roman"/>
          <w:color w:val="000000"/>
          <w:sz w:val="24"/>
          <w:szCs w:val="24"/>
          <w:lang w:val="ru-RU" w:eastAsia="tr-TR"/>
        </w:rPr>
        <w:t>обобщать и критически оценивать научные исследования в экономике</w:t>
      </w:r>
      <w:r w:rsidR="00617B19">
        <w:rPr>
          <w:rFonts w:ascii="Times New Roman" w:hAnsi="Times New Roman" w:cs="Times New Roman"/>
          <w:sz w:val="24"/>
          <w:szCs w:val="24"/>
          <w:lang w:val="ru-RU"/>
        </w:rPr>
        <w:t>.</w:t>
      </w:r>
    </w:p>
    <w:p w:rsidR="00EB3717" w:rsidRPr="002326C4" w:rsidRDefault="00EB3717" w:rsidP="002326C4">
      <w:pPr>
        <w:jc w:val="both"/>
        <w:rPr>
          <w:rFonts w:ascii="Times New Roman" w:hAnsi="Times New Roman" w:cs="Times New Roman"/>
          <w:b/>
          <w:bCs/>
          <w:color w:val="000000"/>
          <w:sz w:val="24"/>
          <w:szCs w:val="24"/>
          <w:lang w:val="ru-RU"/>
        </w:rPr>
      </w:pPr>
    </w:p>
    <w:p w:rsidR="00EB3717" w:rsidRPr="002326C4" w:rsidRDefault="00EB3717" w:rsidP="002326C4">
      <w:pPr>
        <w:jc w:val="both"/>
        <w:rPr>
          <w:rFonts w:ascii="Times New Roman" w:hAnsi="Times New Roman" w:cs="Times New Roman"/>
          <w:b/>
          <w:bCs/>
          <w:sz w:val="24"/>
          <w:szCs w:val="24"/>
          <w:lang w:val="ru-RU"/>
        </w:rPr>
      </w:pPr>
      <w:r w:rsidRPr="002326C4">
        <w:rPr>
          <w:rFonts w:ascii="Times New Roman" w:hAnsi="Times New Roman" w:cs="Times New Roman"/>
          <w:b/>
          <w:bCs/>
          <w:color w:val="000000"/>
          <w:sz w:val="24"/>
          <w:szCs w:val="24"/>
          <w:lang w:val="ru-RU"/>
        </w:rPr>
        <w:t>3.2.</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 xml:space="preserve">Перечень планируемых результатов обучения по дисциплине, </w:t>
      </w:r>
      <w:r w:rsidRPr="002326C4">
        <w:rPr>
          <w:rFonts w:ascii="Times New Roman" w:hAnsi="Times New Roman" w:cs="Times New Roman"/>
          <w:b/>
          <w:bCs/>
          <w:sz w:val="24"/>
          <w:szCs w:val="24"/>
          <w:lang w:val="ru-RU"/>
        </w:rPr>
        <w:t>соотнесенных с индикаторами достижения формируемых компетенций</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В результате освоения дисциплины обучающийся должен:</w:t>
      </w:r>
    </w:p>
    <w:p w:rsidR="00EB3717" w:rsidRPr="00FA22D6" w:rsidRDefault="00EB3717" w:rsidP="002326C4">
      <w:pPr>
        <w:pStyle w:val="a1"/>
        <w:numPr>
          <w:ilvl w:val="0"/>
          <w:numId w:val="0"/>
        </w:numPr>
        <w:spacing w:line="240" w:lineRule="auto"/>
        <w:ind w:left="720" w:hanging="360"/>
        <w:rPr>
          <w:rFonts w:ascii="Times New Roman" w:hAnsi="Times New Roman" w:cs="Times New Roman"/>
          <w:color w:val="000000"/>
        </w:rPr>
      </w:pPr>
      <w:r w:rsidRPr="00FA22D6">
        <w:rPr>
          <w:rFonts w:ascii="Times New Roman" w:hAnsi="Times New Roman" w:cs="Times New Roman"/>
          <w:color w:val="000000"/>
        </w:rPr>
        <w:lastRenderedPageBreak/>
        <w:t>Знать:</w:t>
      </w:r>
    </w:p>
    <w:p w:rsidR="00EB3717" w:rsidRDefault="00EB3717" w:rsidP="004F600B">
      <w:pPr>
        <w:numPr>
          <w:ilvl w:val="0"/>
          <w:numId w:val="9"/>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теоретические вопросы сравнительного анализа </w:t>
      </w:r>
      <w:r w:rsidRPr="008372EF">
        <w:rPr>
          <w:rFonts w:ascii="Times New Roman" w:hAnsi="Times New Roman" w:cs="Times New Roman"/>
          <w:sz w:val="24"/>
          <w:szCs w:val="24"/>
          <w:lang w:val="ru-RU"/>
        </w:rPr>
        <w:t>уровня развития экономики стран</w:t>
      </w:r>
      <w:r>
        <w:rPr>
          <w:rFonts w:ascii="Times New Roman" w:hAnsi="Times New Roman" w:cs="Times New Roman"/>
          <w:sz w:val="24"/>
          <w:szCs w:val="24"/>
          <w:lang w:val="ru-RU"/>
        </w:rPr>
        <w:t xml:space="preserve"> (ОПК-1)</w:t>
      </w:r>
      <w:r w:rsidRPr="008372EF">
        <w:rPr>
          <w:rFonts w:ascii="Times New Roman" w:hAnsi="Times New Roman" w:cs="Times New Roman"/>
          <w:sz w:val="24"/>
          <w:szCs w:val="24"/>
          <w:lang w:val="ru-RU"/>
        </w:rPr>
        <w:t>;</w:t>
      </w:r>
    </w:p>
    <w:p w:rsidR="00EB3717" w:rsidRDefault="00EB3717" w:rsidP="004F600B">
      <w:pPr>
        <w:numPr>
          <w:ilvl w:val="0"/>
          <w:numId w:val="9"/>
        </w:numPr>
        <w:jc w:val="both"/>
        <w:rPr>
          <w:rFonts w:ascii="Times New Roman" w:hAnsi="Times New Roman" w:cs="Times New Roman"/>
          <w:sz w:val="24"/>
          <w:szCs w:val="24"/>
          <w:lang w:val="ru-RU"/>
        </w:rPr>
      </w:pPr>
      <w:r>
        <w:rPr>
          <w:rFonts w:ascii="Times New Roman" w:hAnsi="Times New Roman" w:cs="Times New Roman"/>
          <w:sz w:val="24"/>
          <w:szCs w:val="24"/>
          <w:lang w:val="ru-RU"/>
        </w:rPr>
        <w:t>особенности и эффекты применения различных видов</w:t>
      </w:r>
      <w:r w:rsidRPr="00593EA9">
        <w:rPr>
          <w:rFonts w:ascii="Times New Roman" w:hAnsi="Times New Roman" w:cs="Times New Roman"/>
          <w:sz w:val="24"/>
          <w:szCs w:val="24"/>
          <w:lang w:val="ru-RU"/>
        </w:rPr>
        <w:t xml:space="preserve"> внешне</w:t>
      </w:r>
      <w:r w:rsidR="00617B19">
        <w:rPr>
          <w:rFonts w:ascii="Times New Roman" w:hAnsi="Times New Roman" w:cs="Times New Roman"/>
          <w:sz w:val="24"/>
          <w:szCs w:val="24"/>
          <w:lang w:val="ru-RU"/>
        </w:rPr>
        <w:t>экономическ</w:t>
      </w:r>
      <w:r w:rsidRPr="00593EA9">
        <w:rPr>
          <w:rFonts w:ascii="Times New Roman" w:hAnsi="Times New Roman" w:cs="Times New Roman"/>
          <w:sz w:val="24"/>
          <w:szCs w:val="24"/>
          <w:lang w:val="ru-RU"/>
        </w:rPr>
        <w:t>ой</w:t>
      </w:r>
      <w:r>
        <w:rPr>
          <w:rFonts w:ascii="Times New Roman" w:hAnsi="Times New Roman" w:cs="Times New Roman"/>
          <w:sz w:val="24"/>
          <w:szCs w:val="24"/>
          <w:lang w:val="ru-RU"/>
        </w:rPr>
        <w:t xml:space="preserve"> политики(ОПК-1);</w:t>
      </w:r>
    </w:p>
    <w:p w:rsidR="00EB3717" w:rsidRPr="008372EF" w:rsidRDefault="00EB3717" w:rsidP="00ED6C5F">
      <w:pPr>
        <w:numPr>
          <w:ilvl w:val="0"/>
          <w:numId w:val="9"/>
        </w:numPr>
        <w:jc w:val="both"/>
        <w:rPr>
          <w:rFonts w:ascii="Times New Roman" w:hAnsi="Times New Roman" w:cs="Times New Roman"/>
          <w:sz w:val="24"/>
          <w:szCs w:val="24"/>
          <w:lang w:val="ru-RU"/>
        </w:rPr>
      </w:pPr>
      <w:r w:rsidRPr="008372EF">
        <w:rPr>
          <w:rFonts w:ascii="Times New Roman" w:hAnsi="Times New Roman" w:cs="Times New Roman"/>
          <w:sz w:val="24"/>
          <w:szCs w:val="24"/>
          <w:lang w:val="ru-RU"/>
        </w:rPr>
        <w:t>закономерности функционирования экономики</w:t>
      </w:r>
      <w:r>
        <w:rPr>
          <w:rFonts w:ascii="Times New Roman" w:hAnsi="Times New Roman" w:cs="Times New Roman"/>
          <w:sz w:val="24"/>
          <w:szCs w:val="24"/>
          <w:lang w:val="ru-RU"/>
        </w:rPr>
        <w:t xml:space="preserve"> открытого типа(ОПК-1);</w:t>
      </w:r>
    </w:p>
    <w:p w:rsidR="00EB3717" w:rsidRPr="00593EA9" w:rsidRDefault="00EB3717" w:rsidP="004F600B">
      <w:pPr>
        <w:numPr>
          <w:ilvl w:val="0"/>
          <w:numId w:val="9"/>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теории интеграционных и глобальных экономических </w:t>
      </w:r>
      <w:r w:rsidRPr="002326C4">
        <w:rPr>
          <w:rStyle w:val="FontStyle155"/>
          <w:sz w:val="24"/>
          <w:szCs w:val="24"/>
          <w:lang w:val="ru-RU"/>
        </w:rPr>
        <w:t>процессов</w:t>
      </w:r>
      <w:r>
        <w:rPr>
          <w:rFonts w:ascii="Times New Roman" w:hAnsi="Times New Roman" w:cs="Times New Roman"/>
          <w:sz w:val="24"/>
          <w:szCs w:val="24"/>
          <w:lang w:val="ru-RU"/>
        </w:rPr>
        <w:t>(ОПК-1)</w:t>
      </w:r>
      <w:r w:rsidRPr="002326C4">
        <w:rPr>
          <w:rStyle w:val="FontStyle155"/>
          <w:sz w:val="24"/>
          <w:szCs w:val="24"/>
          <w:lang w:val="ru-RU"/>
        </w:rPr>
        <w:t>;</w:t>
      </w:r>
    </w:p>
    <w:p w:rsidR="00EB3717" w:rsidRDefault="00EB3717" w:rsidP="002326C4">
      <w:pPr>
        <w:pStyle w:val="a1"/>
        <w:numPr>
          <w:ilvl w:val="0"/>
          <w:numId w:val="9"/>
        </w:numPr>
        <w:spacing w:line="240" w:lineRule="auto"/>
        <w:rPr>
          <w:rFonts w:ascii="Times New Roman" w:eastAsia="TimesNewRomanPS-BoldMT" w:hAnsi="Times New Roman"/>
        </w:rPr>
      </w:pPr>
      <w:r>
        <w:rPr>
          <w:rFonts w:ascii="Times New Roman" w:eastAsia="TimesNewRomanPS-BoldMT" w:hAnsi="Times New Roman" w:cs="Times New Roman"/>
        </w:rPr>
        <w:t>условия эффективной экономической интеграции между странами</w:t>
      </w:r>
      <w:r>
        <w:rPr>
          <w:rFonts w:ascii="Times New Roman" w:hAnsi="Times New Roman" w:cs="Times New Roman"/>
        </w:rPr>
        <w:t>(ОПК-1)</w:t>
      </w:r>
      <w:r>
        <w:rPr>
          <w:rFonts w:ascii="Times New Roman" w:eastAsia="TimesNewRomanPS-BoldMT" w:hAnsi="Times New Roman" w:cs="Times New Roman"/>
        </w:rPr>
        <w:t>.</w:t>
      </w:r>
    </w:p>
    <w:p w:rsidR="00EB3717" w:rsidRPr="00F87B3A" w:rsidRDefault="00EB3717" w:rsidP="00F87B3A">
      <w:pPr>
        <w:pStyle w:val="a1"/>
        <w:numPr>
          <w:ilvl w:val="0"/>
          <w:numId w:val="0"/>
        </w:numPr>
        <w:spacing w:line="240" w:lineRule="auto"/>
        <w:ind w:left="360"/>
        <w:rPr>
          <w:rFonts w:ascii="Times New Roman" w:eastAsia="TimesNewRomanPS-BoldMT" w:hAnsi="Times New Roman"/>
          <w:sz w:val="8"/>
          <w:szCs w:val="8"/>
        </w:rPr>
      </w:pPr>
    </w:p>
    <w:p w:rsidR="00EB3717" w:rsidRPr="00B87FCE" w:rsidRDefault="00EB3717" w:rsidP="002326C4">
      <w:pPr>
        <w:pStyle w:val="a1"/>
        <w:numPr>
          <w:ilvl w:val="0"/>
          <w:numId w:val="0"/>
        </w:numPr>
        <w:spacing w:line="240" w:lineRule="auto"/>
        <w:ind w:firstLine="360"/>
        <w:rPr>
          <w:rFonts w:ascii="Times New Roman" w:hAnsi="Times New Roman" w:cs="Times New Roman"/>
          <w:color w:val="000000"/>
        </w:rPr>
      </w:pPr>
      <w:r w:rsidRPr="00B87FCE">
        <w:rPr>
          <w:rFonts w:ascii="Times New Roman" w:hAnsi="Times New Roman" w:cs="Times New Roman"/>
          <w:color w:val="000000"/>
        </w:rPr>
        <w:t xml:space="preserve">Уметь: </w:t>
      </w:r>
    </w:p>
    <w:p w:rsidR="00EB3717" w:rsidRPr="00B87FCE" w:rsidRDefault="00EB3717" w:rsidP="002326C4">
      <w:pPr>
        <w:numPr>
          <w:ilvl w:val="0"/>
          <w:numId w:val="10"/>
        </w:numPr>
        <w:jc w:val="both"/>
        <w:rPr>
          <w:rFonts w:ascii="Times New Roman" w:eastAsia="TimesNewRomanPS-BoldMT" w:hAnsi="Times New Roman"/>
          <w:b/>
          <w:bCs/>
          <w:sz w:val="24"/>
          <w:szCs w:val="24"/>
          <w:lang w:val="ru-RU"/>
        </w:rPr>
      </w:pPr>
      <w:r w:rsidRPr="00B87FCE">
        <w:rPr>
          <w:rFonts w:ascii="Times New Roman" w:eastAsia="TimesNewRomanPS-BoldMT" w:hAnsi="Times New Roman" w:cs="Times New Roman"/>
          <w:sz w:val="24"/>
          <w:szCs w:val="24"/>
          <w:lang w:val="ru-RU"/>
        </w:rPr>
        <w:t>применять теоретические знания при анализе вопросов  развития международных экономических  отношений (ОПК-</w:t>
      </w:r>
      <w:r>
        <w:rPr>
          <w:rFonts w:ascii="Times New Roman" w:eastAsia="TimesNewRomanPS-BoldMT" w:hAnsi="Times New Roman" w:cs="Times New Roman"/>
          <w:sz w:val="24"/>
          <w:szCs w:val="24"/>
          <w:lang w:val="ru-RU"/>
        </w:rPr>
        <w:t>1</w:t>
      </w:r>
      <w:r w:rsidRPr="00B87FCE">
        <w:rPr>
          <w:rFonts w:ascii="Times New Roman" w:eastAsia="TimesNewRomanPS-BoldMT" w:hAnsi="Times New Roman" w:cs="Times New Roman"/>
          <w:sz w:val="24"/>
          <w:szCs w:val="24"/>
          <w:lang w:val="ru-RU"/>
        </w:rPr>
        <w:t>);</w:t>
      </w:r>
    </w:p>
    <w:p w:rsidR="00EB3717" w:rsidRPr="00B87FCE" w:rsidRDefault="00EB3717" w:rsidP="002326C4">
      <w:pPr>
        <w:numPr>
          <w:ilvl w:val="0"/>
          <w:numId w:val="10"/>
        </w:numPr>
        <w:jc w:val="both"/>
        <w:rPr>
          <w:rFonts w:ascii="Times New Roman" w:eastAsia="TimesNewRomanPS-BoldMT" w:hAnsi="Times New Roman"/>
          <w:b/>
          <w:bCs/>
          <w:sz w:val="24"/>
          <w:szCs w:val="24"/>
          <w:lang w:val="ru-RU"/>
        </w:rPr>
      </w:pPr>
      <w:r w:rsidRPr="00B87FCE">
        <w:rPr>
          <w:rFonts w:ascii="Times New Roman" w:hAnsi="Times New Roman" w:cs="Times New Roman"/>
          <w:sz w:val="24"/>
          <w:szCs w:val="24"/>
          <w:lang w:val="ru-RU"/>
        </w:rPr>
        <w:t>использовать аналитически</w:t>
      </w:r>
      <w:r>
        <w:rPr>
          <w:rFonts w:ascii="Times New Roman" w:hAnsi="Times New Roman" w:cs="Times New Roman"/>
          <w:sz w:val="24"/>
          <w:szCs w:val="24"/>
          <w:lang w:val="ru-RU"/>
        </w:rPr>
        <w:t>е</w:t>
      </w:r>
      <w:r w:rsidRPr="00B87FCE">
        <w:rPr>
          <w:rFonts w:ascii="Times New Roman" w:hAnsi="Times New Roman" w:cs="Times New Roman"/>
          <w:sz w:val="24"/>
          <w:szCs w:val="24"/>
          <w:lang w:val="ru-RU"/>
        </w:rPr>
        <w:t xml:space="preserve"> </w:t>
      </w:r>
      <w:r>
        <w:rPr>
          <w:rFonts w:ascii="Times New Roman" w:hAnsi="Times New Roman" w:cs="Times New Roman"/>
          <w:sz w:val="24"/>
          <w:szCs w:val="24"/>
          <w:lang w:val="ru-RU"/>
        </w:rPr>
        <w:t>методы</w:t>
      </w:r>
      <w:r w:rsidRPr="00B87FCE">
        <w:rPr>
          <w:rFonts w:ascii="Times New Roman" w:hAnsi="Times New Roman" w:cs="Times New Roman"/>
          <w:sz w:val="24"/>
          <w:szCs w:val="24"/>
          <w:lang w:val="ru-RU"/>
        </w:rPr>
        <w:t xml:space="preserve"> теории международной экономики для анализа росси</w:t>
      </w:r>
      <w:r w:rsidR="00A63B55">
        <w:rPr>
          <w:rFonts w:ascii="Times New Roman" w:hAnsi="Times New Roman" w:cs="Times New Roman"/>
          <w:sz w:val="24"/>
          <w:szCs w:val="24"/>
          <w:lang w:val="ru-RU"/>
        </w:rPr>
        <w:t>йских и зарубежных рынков (ОПК-3</w:t>
      </w:r>
      <w:r w:rsidRPr="00B87FCE">
        <w:rPr>
          <w:rFonts w:ascii="Times New Roman" w:hAnsi="Times New Roman" w:cs="Times New Roman"/>
          <w:sz w:val="24"/>
          <w:szCs w:val="24"/>
          <w:lang w:val="ru-RU"/>
        </w:rPr>
        <w:t>);</w:t>
      </w:r>
    </w:p>
    <w:p w:rsidR="00EB3717" w:rsidRPr="00B87FCE" w:rsidRDefault="00EB3717" w:rsidP="002326C4">
      <w:pPr>
        <w:numPr>
          <w:ilvl w:val="0"/>
          <w:numId w:val="10"/>
        </w:numPr>
        <w:jc w:val="both"/>
        <w:rPr>
          <w:rFonts w:ascii="Times New Roman" w:eastAsia="TimesNewRomanPS-BoldMT" w:hAnsi="Times New Roman"/>
          <w:b/>
          <w:bCs/>
          <w:sz w:val="24"/>
          <w:szCs w:val="24"/>
          <w:lang w:val="ru-RU"/>
        </w:rPr>
      </w:pPr>
      <w:r w:rsidRPr="00B87FCE">
        <w:rPr>
          <w:rFonts w:ascii="Times New Roman" w:hAnsi="Times New Roman" w:cs="Times New Roman"/>
          <w:sz w:val="24"/>
          <w:szCs w:val="24"/>
          <w:lang w:val="ru-RU"/>
        </w:rPr>
        <w:t>самостоятельно приобретать и использовать новые знания о состоянии и факторах развития экономических систем отдельных стран  и и</w:t>
      </w:r>
      <w:r w:rsidR="00A63B55">
        <w:rPr>
          <w:rFonts w:ascii="Times New Roman" w:hAnsi="Times New Roman" w:cs="Times New Roman"/>
          <w:sz w:val="24"/>
          <w:szCs w:val="24"/>
          <w:lang w:val="ru-RU"/>
        </w:rPr>
        <w:t>нтеграционных объединений (ОПК-3</w:t>
      </w:r>
      <w:r w:rsidRPr="00B87FCE">
        <w:rPr>
          <w:rFonts w:ascii="Times New Roman" w:hAnsi="Times New Roman" w:cs="Times New Roman"/>
          <w:sz w:val="24"/>
          <w:szCs w:val="24"/>
          <w:lang w:val="ru-RU"/>
        </w:rPr>
        <w:t>)</w:t>
      </w:r>
      <w:r>
        <w:rPr>
          <w:rFonts w:ascii="Times New Roman" w:hAnsi="Times New Roman" w:cs="Times New Roman"/>
          <w:sz w:val="24"/>
          <w:szCs w:val="24"/>
          <w:lang w:val="ru-RU"/>
        </w:rPr>
        <w:t>;</w:t>
      </w:r>
    </w:p>
    <w:p w:rsidR="00EB3717" w:rsidRPr="00B87FCE" w:rsidRDefault="00EB3717" w:rsidP="00F43DCE">
      <w:pPr>
        <w:numPr>
          <w:ilvl w:val="0"/>
          <w:numId w:val="10"/>
        </w:numPr>
        <w:autoSpaceDE w:val="0"/>
        <w:autoSpaceDN w:val="0"/>
        <w:adjustRightInd w:val="0"/>
        <w:jc w:val="both"/>
        <w:rPr>
          <w:rFonts w:ascii="Times New Roman" w:hAnsi="Times New Roman" w:cs="Times New Roman"/>
          <w:sz w:val="24"/>
          <w:szCs w:val="24"/>
          <w:lang w:val="ru-RU"/>
        </w:rPr>
      </w:pPr>
      <w:r w:rsidRPr="00B87FCE">
        <w:rPr>
          <w:rFonts w:ascii="Times New Roman" w:hAnsi="Times New Roman" w:cs="Times New Roman"/>
          <w:sz w:val="24"/>
          <w:szCs w:val="24"/>
          <w:lang w:val="ru-RU"/>
        </w:rPr>
        <w:t xml:space="preserve">обобщать и критически оценивать </w:t>
      </w:r>
      <w:r w:rsidRPr="00B87FCE">
        <w:rPr>
          <w:rStyle w:val="FontStyle155"/>
          <w:sz w:val="24"/>
          <w:szCs w:val="24"/>
          <w:lang w:val="ru-RU"/>
        </w:rPr>
        <w:t>последствия реализации решений,  принимаемых  правительствами  стран  и(или) международными   экономическими  организациями  для экономики отдельной страны, стран интеграционного объединения, региона мира и мирового хозяйства в целом</w:t>
      </w:r>
      <w:r w:rsidRPr="00B87FCE">
        <w:rPr>
          <w:rFonts w:ascii="Times New Roman" w:hAnsi="Times New Roman" w:cs="Times New Roman"/>
          <w:sz w:val="24"/>
          <w:szCs w:val="24"/>
          <w:lang w:val="ru-RU"/>
        </w:rPr>
        <w:t xml:space="preserve"> (ОПК-3).</w:t>
      </w:r>
    </w:p>
    <w:p w:rsidR="00EB3717" w:rsidRPr="00B87FCE" w:rsidRDefault="00EB3717" w:rsidP="002326C4">
      <w:pPr>
        <w:numPr>
          <w:ilvl w:val="0"/>
          <w:numId w:val="10"/>
        </w:numPr>
        <w:jc w:val="both"/>
        <w:rPr>
          <w:rFonts w:ascii="Times New Roman" w:eastAsia="TimesNewRomanPS-BoldMT" w:hAnsi="Times New Roman"/>
          <w:b/>
          <w:bCs/>
          <w:sz w:val="24"/>
          <w:szCs w:val="24"/>
          <w:lang w:val="ru-RU"/>
        </w:rPr>
      </w:pPr>
      <w:r w:rsidRPr="00B87FCE">
        <w:rPr>
          <w:rFonts w:ascii="Times New Roman" w:hAnsi="Times New Roman" w:cs="Times New Roman"/>
          <w:sz w:val="24"/>
          <w:szCs w:val="24"/>
          <w:lang w:val="ru-RU"/>
        </w:rPr>
        <w:t xml:space="preserve">определять тенденции трансформации структуры национального и мирового рынка  в условиях развития интеграционных процессов </w:t>
      </w:r>
      <w:r w:rsidRPr="00B87FCE">
        <w:rPr>
          <w:rFonts w:ascii="Times New Roman" w:eastAsia="TimesNewRomanPS-BoldMT" w:hAnsi="Times New Roman" w:cs="Times New Roman"/>
          <w:sz w:val="24"/>
          <w:szCs w:val="24"/>
          <w:lang w:val="ru-RU"/>
        </w:rPr>
        <w:t>(ОПК-</w:t>
      </w:r>
      <w:r>
        <w:rPr>
          <w:rFonts w:ascii="Times New Roman" w:eastAsia="TimesNewRomanPS-BoldMT" w:hAnsi="Times New Roman" w:cs="Times New Roman"/>
          <w:sz w:val="24"/>
          <w:szCs w:val="24"/>
          <w:lang w:val="ru-RU"/>
        </w:rPr>
        <w:t>1</w:t>
      </w:r>
      <w:r w:rsidRPr="00B87FCE">
        <w:rPr>
          <w:rFonts w:ascii="Times New Roman" w:eastAsia="TimesNewRomanPS-BoldMT" w:hAnsi="Times New Roman" w:cs="Times New Roman"/>
          <w:sz w:val="24"/>
          <w:szCs w:val="24"/>
          <w:lang w:val="ru-RU"/>
        </w:rPr>
        <w:t>);</w:t>
      </w:r>
    </w:p>
    <w:p w:rsidR="00EB3717" w:rsidRPr="00B87FCE" w:rsidRDefault="00EB3717" w:rsidP="002326C4">
      <w:pPr>
        <w:numPr>
          <w:ilvl w:val="0"/>
          <w:numId w:val="10"/>
        </w:numPr>
        <w:jc w:val="both"/>
        <w:rPr>
          <w:rFonts w:ascii="Times New Roman" w:eastAsia="TimesNewRomanPS-BoldMT" w:hAnsi="Times New Roman" w:cs="Times New Roman"/>
          <w:sz w:val="24"/>
          <w:szCs w:val="24"/>
          <w:lang w:val="ru-RU"/>
        </w:rPr>
      </w:pPr>
      <w:r w:rsidRPr="00B87FCE">
        <w:rPr>
          <w:rFonts w:ascii="Times New Roman" w:hAnsi="Times New Roman" w:cs="Times New Roman"/>
          <w:sz w:val="24"/>
          <w:szCs w:val="24"/>
          <w:lang w:val="ru-RU"/>
        </w:rPr>
        <w:t xml:space="preserve">осваивать новые методы исследования тенденций развития мировых и региональных рынков </w:t>
      </w:r>
      <w:r w:rsidRPr="00B87FCE">
        <w:rPr>
          <w:rFonts w:ascii="Times New Roman" w:eastAsia="TimesNewRomanPS-BoldMT" w:hAnsi="Times New Roman" w:cs="Times New Roman"/>
          <w:sz w:val="24"/>
          <w:szCs w:val="24"/>
          <w:lang w:val="ru-RU"/>
        </w:rPr>
        <w:t>(ОПК-</w:t>
      </w:r>
      <w:r w:rsidR="00A63B55">
        <w:rPr>
          <w:rFonts w:ascii="Times New Roman" w:eastAsia="TimesNewRomanPS-BoldMT" w:hAnsi="Times New Roman" w:cs="Times New Roman"/>
          <w:sz w:val="24"/>
          <w:szCs w:val="24"/>
          <w:lang w:val="ru-RU"/>
        </w:rPr>
        <w:t>3</w:t>
      </w:r>
      <w:r w:rsidRPr="00B87FCE">
        <w:rPr>
          <w:rFonts w:ascii="Times New Roman" w:eastAsia="TimesNewRomanPS-BoldMT" w:hAnsi="Times New Roman" w:cs="Times New Roman"/>
          <w:sz w:val="24"/>
          <w:szCs w:val="24"/>
          <w:lang w:val="ru-RU"/>
        </w:rPr>
        <w:t>);</w:t>
      </w:r>
    </w:p>
    <w:p w:rsidR="00EB3717" w:rsidRPr="00B87FCE" w:rsidRDefault="00EB3717" w:rsidP="002326C4">
      <w:pPr>
        <w:numPr>
          <w:ilvl w:val="0"/>
          <w:numId w:val="10"/>
        </w:numPr>
        <w:jc w:val="both"/>
        <w:rPr>
          <w:rFonts w:ascii="Times New Roman" w:eastAsia="TimesNewRomanPS-BoldMT" w:hAnsi="Times New Roman" w:cs="Times New Roman"/>
          <w:sz w:val="24"/>
          <w:szCs w:val="24"/>
          <w:lang w:val="ru-RU"/>
        </w:rPr>
      </w:pPr>
      <w:r w:rsidRPr="00B87FCE">
        <w:rPr>
          <w:rFonts w:ascii="Times New Roman" w:hAnsi="Times New Roman" w:cs="Times New Roman"/>
          <w:sz w:val="24"/>
          <w:szCs w:val="24"/>
          <w:lang w:val="ru-RU"/>
        </w:rPr>
        <w:t xml:space="preserve">обосновывать рекомендации по эффективному развитию международных экономических отношений </w:t>
      </w:r>
      <w:r w:rsidRPr="00B87FCE">
        <w:rPr>
          <w:rFonts w:ascii="Times New Roman" w:eastAsia="TimesNewRomanPS-BoldMT" w:hAnsi="Times New Roman" w:cs="Times New Roman"/>
          <w:sz w:val="24"/>
          <w:szCs w:val="24"/>
          <w:lang w:val="ru-RU"/>
        </w:rPr>
        <w:t>(ОПК-</w:t>
      </w:r>
      <w:r w:rsidR="00A63B55">
        <w:rPr>
          <w:rFonts w:ascii="Times New Roman" w:eastAsia="TimesNewRomanPS-BoldMT" w:hAnsi="Times New Roman" w:cs="Times New Roman"/>
          <w:sz w:val="24"/>
          <w:szCs w:val="24"/>
          <w:lang w:val="ru-RU"/>
        </w:rPr>
        <w:t>3</w:t>
      </w:r>
      <w:r w:rsidRPr="00B87FCE">
        <w:rPr>
          <w:rFonts w:ascii="Times New Roman" w:eastAsia="TimesNewRomanPS-BoldMT" w:hAnsi="Times New Roman" w:cs="Times New Roman"/>
          <w:sz w:val="24"/>
          <w:szCs w:val="24"/>
          <w:lang w:val="ru-RU"/>
        </w:rPr>
        <w:t>);</w:t>
      </w:r>
    </w:p>
    <w:p w:rsidR="00EB3717" w:rsidRPr="00B87FCE" w:rsidRDefault="00EB3717" w:rsidP="002326C4">
      <w:pPr>
        <w:numPr>
          <w:ilvl w:val="0"/>
          <w:numId w:val="10"/>
        </w:numPr>
        <w:jc w:val="both"/>
        <w:rPr>
          <w:rFonts w:ascii="Times New Roman" w:eastAsia="TimesNewRomanPS-BoldMT" w:hAnsi="Times New Roman"/>
          <w:sz w:val="24"/>
          <w:szCs w:val="24"/>
          <w:lang w:val="ru-RU"/>
        </w:rPr>
      </w:pPr>
      <w:r w:rsidRPr="00B87FCE">
        <w:rPr>
          <w:rStyle w:val="FontStyle155"/>
          <w:sz w:val="24"/>
          <w:szCs w:val="24"/>
          <w:lang w:val="ru-RU"/>
        </w:rPr>
        <w:t>оценивать влияние развития  мировых  экономических процессов на экономику России</w:t>
      </w:r>
      <w:r>
        <w:rPr>
          <w:rStyle w:val="FontStyle155"/>
          <w:sz w:val="24"/>
          <w:szCs w:val="24"/>
          <w:lang w:val="ru-RU"/>
        </w:rPr>
        <w:t xml:space="preserve"> </w:t>
      </w:r>
      <w:r w:rsidRPr="00B87FCE">
        <w:rPr>
          <w:rFonts w:ascii="Times New Roman" w:hAnsi="Times New Roman" w:cs="Times New Roman"/>
          <w:sz w:val="24"/>
          <w:szCs w:val="24"/>
          <w:lang w:val="ru-RU"/>
        </w:rPr>
        <w:t>(ОПК-</w:t>
      </w:r>
      <w:r>
        <w:rPr>
          <w:rFonts w:ascii="Times New Roman" w:hAnsi="Times New Roman" w:cs="Times New Roman"/>
          <w:sz w:val="24"/>
          <w:szCs w:val="24"/>
          <w:lang w:val="ru-RU"/>
        </w:rPr>
        <w:t>1</w:t>
      </w:r>
      <w:r w:rsidRPr="00B87FCE">
        <w:rPr>
          <w:rFonts w:ascii="Times New Roman" w:hAnsi="Times New Roman" w:cs="Times New Roman"/>
          <w:sz w:val="24"/>
          <w:szCs w:val="24"/>
          <w:lang w:val="ru-RU"/>
        </w:rPr>
        <w:t>)</w:t>
      </w:r>
      <w:r>
        <w:rPr>
          <w:rFonts w:ascii="Times New Roman" w:hAnsi="Times New Roman" w:cs="Times New Roman"/>
          <w:sz w:val="24"/>
          <w:szCs w:val="24"/>
          <w:lang w:val="ru-RU"/>
        </w:rPr>
        <w:t>;</w:t>
      </w:r>
    </w:p>
    <w:p w:rsidR="00EB3717" w:rsidRPr="00B87FCE" w:rsidRDefault="00EB3717" w:rsidP="002326C4">
      <w:pPr>
        <w:numPr>
          <w:ilvl w:val="0"/>
          <w:numId w:val="10"/>
        </w:numPr>
        <w:jc w:val="both"/>
        <w:rPr>
          <w:rFonts w:ascii="Times New Roman" w:eastAsia="TimesNewRomanPS-BoldMT" w:hAnsi="Times New Roman"/>
          <w:sz w:val="24"/>
          <w:szCs w:val="24"/>
          <w:lang w:val="ru-RU"/>
        </w:rPr>
      </w:pPr>
      <w:r w:rsidRPr="00B87FCE">
        <w:rPr>
          <w:rFonts w:ascii="Times New Roman" w:hAnsi="Times New Roman" w:cs="Times New Roman"/>
          <w:sz w:val="24"/>
          <w:szCs w:val="24"/>
          <w:lang w:val="ru-RU"/>
        </w:rPr>
        <w:t xml:space="preserve"> представлять результаты выполненного исследования в виде статьи,  научного доклада</w:t>
      </w:r>
      <w:r>
        <w:rPr>
          <w:rFonts w:ascii="Times New Roman" w:hAnsi="Times New Roman" w:cs="Times New Roman"/>
          <w:sz w:val="24"/>
          <w:szCs w:val="24"/>
          <w:lang w:val="ru-RU"/>
        </w:rPr>
        <w:t xml:space="preserve"> </w:t>
      </w:r>
      <w:r w:rsidRPr="00B87FCE">
        <w:rPr>
          <w:rFonts w:ascii="Times New Roman" w:hAnsi="Times New Roman" w:cs="Times New Roman"/>
          <w:sz w:val="24"/>
          <w:szCs w:val="24"/>
          <w:lang w:val="ru-RU"/>
        </w:rPr>
        <w:t>(ОПК-</w:t>
      </w:r>
      <w:r>
        <w:rPr>
          <w:rFonts w:ascii="Times New Roman" w:hAnsi="Times New Roman" w:cs="Times New Roman"/>
          <w:sz w:val="24"/>
          <w:szCs w:val="24"/>
          <w:lang w:val="ru-RU"/>
        </w:rPr>
        <w:t>3</w:t>
      </w:r>
      <w:r w:rsidRPr="00B87FCE">
        <w:rPr>
          <w:rFonts w:ascii="Times New Roman" w:hAnsi="Times New Roman" w:cs="Times New Roman"/>
          <w:sz w:val="24"/>
          <w:szCs w:val="24"/>
          <w:lang w:val="ru-RU"/>
        </w:rPr>
        <w:t>).</w:t>
      </w:r>
    </w:p>
    <w:p w:rsidR="00EB3717" w:rsidRPr="00F87B3A" w:rsidRDefault="00EB3717" w:rsidP="008841B9">
      <w:pPr>
        <w:ind w:left="360"/>
        <w:jc w:val="both"/>
        <w:rPr>
          <w:rStyle w:val="FontStyle155"/>
          <w:rFonts w:eastAsia="TimesNewRomanPS-BoldMT" w:cs="Arial"/>
          <w:sz w:val="8"/>
          <w:szCs w:val="8"/>
          <w:lang w:val="ru-RU"/>
        </w:rPr>
      </w:pPr>
    </w:p>
    <w:p w:rsidR="00EB3717" w:rsidRPr="004F600B" w:rsidRDefault="00EB3717" w:rsidP="002326C4">
      <w:pPr>
        <w:pStyle w:val="a1"/>
        <w:numPr>
          <w:ilvl w:val="0"/>
          <w:numId w:val="0"/>
        </w:numPr>
        <w:spacing w:line="240" w:lineRule="auto"/>
        <w:ind w:left="720" w:hanging="360"/>
        <w:rPr>
          <w:rFonts w:ascii="Times New Roman" w:hAnsi="Times New Roman" w:cs="Times New Roman"/>
          <w:color w:val="000000"/>
        </w:rPr>
      </w:pPr>
      <w:r w:rsidRPr="004F600B">
        <w:rPr>
          <w:rFonts w:ascii="Times New Roman" w:hAnsi="Times New Roman" w:cs="Times New Roman"/>
          <w:color w:val="000000"/>
        </w:rPr>
        <w:t>Иметь практический опыт</w:t>
      </w:r>
      <w:r>
        <w:rPr>
          <w:rFonts w:ascii="Times New Roman" w:hAnsi="Times New Roman" w:cs="Times New Roman"/>
          <w:color w:val="000000"/>
        </w:rPr>
        <w:t xml:space="preserve"> </w:t>
      </w:r>
      <w:r w:rsidRPr="004F600B">
        <w:rPr>
          <w:rFonts w:ascii="Times New Roman" w:hAnsi="Times New Roman" w:cs="Times New Roman"/>
          <w:color w:val="000000"/>
        </w:rPr>
        <w:t>/</w:t>
      </w:r>
      <w:r>
        <w:rPr>
          <w:rFonts w:ascii="Times New Roman" w:hAnsi="Times New Roman" w:cs="Times New Roman"/>
          <w:color w:val="000000"/>
        </w:rPr>
        <w:t xml:space="preserve"> </w:t>
      </w:r>
      <w:r w:rsidRPr="004F600B">
        <w:rPr>
          <w:rFonts w:ascii="Times New Roman" w:hAnsi="Times New Roman" w:cs="Times New Roman"/>
          <w:color w:val="000000"/>
        </w:rPr>
        <w:t>Иметь навыки:</w:t>
      </w:r>
    </w:p>
    <w:p w:rsidR="00EB3717" w:rsidRDefault="00EB3717" w:rsidP="00593EA9">
      <w:pPr>
        <w:numPr>
          <w:ilvl w:val="0"/>
          <w:numId w:val="11"/>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применения </w:t>
      </w:r>
      <w:r w:rsidRPr="00593EA9">
        <w:rPr>
          <w:rFonts w:ascii="Times New Roman" w:hAnsi="Times New Roman" w:cs="Times New Roman"/>
          <w:sz w:val="24"/>
          <w:szCs w:val="24"/>
          <w:lang w:val="ru-RU"/>
        </w:rPr>
        <w:t>метод</w:t>
      </w:r>
      <w:r>
        <w:rPr>
          <w:rFonts w:ascii="Times New Roman" w:hAnsi="Times New Roman" w:cs="Times New Roman"/>
          <w:sz w:val="24"/>
          <w:szCs w:val="24"/>
          <w:lang w:val="ru-RU"/>
        </w:rPr>
        <w:t>ов</w:t>
      </w:r>
      <w:r w:rsidRPr="00593EA9">
        <w:rPr>
          <w:rFonts w:ascii="Times New Roman" w:hAnsi="Times New Roman" w:cs="Times New Roman"/>
          <w:sz w:val="24"/>
          <w:szCs w:val="24"/>
          <w:lang w:val="ru-RU"/>
        </w:rPr>
        <w:t xml:space="preserve"> системного анализа</w:t>
      </w:r>
      <w:r w:rsidRPr="002326C4">
        <w:rPr>
          <w:rFonts w:ascii="Times New Roman" w:eastAsia="TimesNewRomanPS-BoldMT" w:hAnsi="Times New Roman" w:cs="Times New Roman"/>
          <w:sz w:val="24"/>
          <w:szCs w:val="24"/>
          <w:lang w:val="ru-RU"/>
        </w:rPr>
        <w:t>(ОПК-</w:t>
      </w:r>
      <w:r>
        <w:rPr>
          <w:rFonts w:ascii="Times New Roman" w:eastAsia="TimesNewRomanPS-BoldMT" w:hAnsi="Times New Roman" w:cs="Times New Roman"/>
          <w:sz w:val="24"/>
          <w:szCs w:val="24"/>
          <w:lang w:val="ru-RU"/>
        </w:rPr>
        <w:t>1</w:t>
      </w:r>
      <w:r w:rsidRPr="002326C4">
        <w:rPr>
          <w:rFonts w:ascii="Times New Roman" w:eastAsia="TimesNewRomanPS-BoldMT" w:hAnsi="Times New Roman" w:cs="Times New Roman"/>
          <w:sz w:val="24"/>
          <w:szCs w:val="24"/>
          <w:lang w:val="ru-RU"/>
        </w:rPr>
        <w:t>)</w:t>
      </w:r>
      <w:r w:rsidRPr="00593EA9">
        <w:rPr>
          <w:rFonts w:ascii="Times New Roman" w:hAnsi="Times New Roman" w:cs="Times New Roman"/>
          <w:sz w:val="24"/>
          <w:szCs w:val="24"/>
          <w:lang w:val="ru-RU"/>
        </w:rPr>
        <w:t>;</w:t>
      </w:r>
    </w:p>
    <w:p w:rsidR="00EB3717" w:rsidRDefault="00EB3717" w:rsidP="00593EA9">
      <w:pPr>
        <w:numPr>
          <w:ilvl w:val="0"/>
          <w:numId w:val="11"/>
        </w:numPr>
        <w:jc w:val="both"/>
        <w:rPr>
          <w:rFonts w:ascii="Times New Roman" w:hAnsi="Times New Roman" w:cs="Times New Roman"/>
          <w:sz w:val="24"/>
          <w:szCs w:val="24"/>
          <w:lang w:val="ru-RU"/>
        </w:rPr>
      </w:pPr>
      <w:r w:rsidRPr="00593EA9">
        <w:rPr>
          <w:rFonts w:ascii="Times New Roman" w:hAnsi="Times New Roman" w:cs="Times New Roman"/>
          <w:sz w:val="24"/>
          <w:szCs w:val="24"/>
          <w:lang w:val="ru-RU"/>
        </w:rPr>
        <w:t>работ</w:t>
      </w:r>
      <w:r>
        <w:rPr>
          <w:rFonts w:ascii="Times New Roman" w:hAnsi="Times New Roman" w:cs="Times New Roman"/>
          <w:sz w:val="24"/>
          <w:szCs w:val="24"/>
          <w:lang w:val="ru-RU"/>
        </w:rPr>
        <w:t>ы</w:t>
      </w:r>
      <w:r w:rsidRPr="00593EA9">
        <w:rPr>
          <w:rFonts w:ascii="Times New Roman" w:hAnsi="Times New Roman" w:cs="Times New Roman"/>
          <w:sz w:val="24"/>
          <w:szCs w:val="24"/>
          <w:lang w:val="ru-RU"/>
        </w:rPr>
        <w:t xml:space="preserve"> с </w:t>
      </w:r>
      <w:r>
        <w:rPr>
          <w:rFonts w:ascii="Times New Roman" w:hAnsi="Times New Roman" w:cs="Times New Roman"/>
          <w:sz w:val="24"/>
          <w:szCs w:val="24"/>
          <w:lang w:val="ru-RU"/>
        </w:rPr>
        <w:t>разнообразными информационными источниками, их обобщения в соответствии с целями исследования</w:t>
      </w:r>
      <w:r w:rsidRPr="002326C4">
        <w:rPr>
          <w:rFonts w:ascii="Times New Roman" w:eastAsia="TimesNewRomanPS-BoldMT" w:hAnsi="Times New Roman" w:cs="Times New Roman"/>
          <w:sz w:val="24"/>
          <w:szCs w:val="24"/>
          <w:lang w:val="ru-RU"/>
        </w:rPr>
        <w:t>(ОПК-3)</w:t>
      </w:r>
      <w:r>
        <w:rPr>
          <w:rFonts w:ascii="Times New Roman" w:hAnsi="Times New Roman" w:cs="Times New Roman"/>
          <w:sz w:val="24"/>
          <w:szCs w:val="24"/>
          <w:lang w:val="ru-RU"/>
        </w:rPr>
        <w:t>;</w:t>
      </w:r>
    </w:p>
    <w:p w:rsidR="00EB3717" w:rsidRPr="004F600B" w:rsidRDefault="00EB3717" w:rsidP="002326C4">
      <w:pPr>
        <w:numPr>
          <w:ilvl w:val="0"/>
          <w:numId w:val="11"/>
        </w:num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использования </w:t>
      </w:r>
      <w:r w:rsidRPr="00593EA9">
        <w:rPr>
          <w:rFonts w:ascii="Times New Roman" w:hAnsi="Times New Roman" w:cs="Times New Roman"/>
          <w:sz w:val="24"/>
          <w:szCs w:val="24"/>
          <w:lang w:val="ru-RU"/>
        </w:rPr>
        <w:t>метод</w:t>
      </w:r>
      <w:r>
        <w:rPr>
          <w:rFonts w:ascii="Times New Roman" w:hAnsi="Times New Roman" w:cs="Times New Roman"/>
          <w:sz w:val="24"/>
          <w:szCs w:val="24"/>
          <w:lang w:val="ru-RU"/>
        </w:rPr>
        <w:t>ов</w:t>
      </w:r>
      <w:r w:rsidRPr="00593EA9">
        <w:rPr>
          <w:rFonts w:ascii="Times New Roman" w:hAnsi="Times New Roman" w:cs="Times New Roman"/>
          <w:sz w:val="24"/>
          <w:szCs w:val="24"/>
          <w:lang w:val="ru-RU"/>
        </w:rPr>
        <w:t xml:space="preserve"> </w:t>
      </w:r>
      <w:r>
        <w:rPr>
          <w:rFonts w:ascii="Times New Roman" w:hAnsi="Times New Roman" w:cs="Times New Roman"/>
          <w:sz w:val="24"/>
          <w:szCs w:val="24"/>
          <w:lang w:val="ru-RU"/>
        </w:rPr>
        <w:t>оценки</w:t>
      </w:r>
      <w:r w:rsidRPr="00593EA9">
        <w:rPr>
          <w:rFonts w:ascii="Times New Roman" w:hAnsi="Times New Roman" w:cs="Times New Roman"/>
          <w:sz w:val="24"/>
          <w:szCs w:val="24"/>
          <w:lang w:val="ru-RU"/>
        </w:rPr>
        <w:t xml:space="preserve"> конъюнктуры мирового рынка</w:t>
      </w:r>
      <w:r>
        <w:rPr>
          <w:rFonts w:ascii="Times New Roman" w:hAnsi="Times New Roman" w:cs="Times New Roman"/>
          <w:sz w:val="24"/>
          <w:szCs w:val="24"/>
          <w:lang w:val="ru-RU"/>
        </w:rPr>
        <w:t xml:space="preserve"> </w:t>
      </w:r>
      <w:r w:rsidRPr="002326C4">
        <w:rPr>
          <w:rFonts w:ascii="Times New Roman" w:eastAsia="TimesNewRomanPS-BoldMT" w:hAnsi="Times New Roman" w:cs="Times New Roman"/>
          <w:sz w:val="24"/>
          <w:szCs w:val="24"/>
          <w:lang w:val="ru-RU"/>
        </w:rPr>
        <w:t>(ОПК-</w:t>
      </w:r>
      <w:r w:rsidR="00A63B55">
        <w:rPr>
          <w:rFonts w:ascii="Times New Roman" w:eastAsia="TimesNewRomanPS-BoldMT" w:hAnsi="Times New Roman" w:cs="Times New Roman"/>
          <w:sz w:val="24"/>
          <w:szCs w:val="24"/>
          <w:lang w:val="ru-RU"/>
        </w:rPr>
        <w:t>3</w:t>
      </w:r>
      <w:r w:rsidRPr="002326C4">
        <w:rPr>
          <w:rFonts w:ascii="Times New Roman" w:eastAsia="TimesNewRomanPS-BoldMT" w:hAnsi="Times New Roman" w:cs="Times New Roman"/>
          <w:sz w:val="24"/>
          <w:szCs w:val="24"/>
          <w:lang w:val="ru-RU"/>
        </w:rPr>
        <w:t>)</w:t>
      </w:r>
      <w:r>
        <w:rPr>
          <w:rFonts w:ascii="Times New Roman" w:eastAsia="TimesNewRomanPS-BoldMT" w:hAnsi="Times New Roman" w:cs="Times New Roman"/>
          <w:sz w:val="24"/>
          <w:szCs w:val="24"/>
          <w:lang w:val="ru-RU"/>
        </w:rPr>
        <w:t>;</w:t>
      </w:r>
    </w:p>
    <w:p w:rsidR="00EB3717" w:rsidRPr="004F600B" w:rsidRDefault="00EB3717" w:rsidP="002326C4">
      <w:pPr>
        <w:numPr>
          <w:ilvl w:val="0"/>
          <w:numId w:val="11"/>
        </w:numPr>
        <w:jc w:val="both"/>
        <w:rPr>
          <w:rFonts w:ascii="Times New Roman" w:hAnsi="Times New Roman" w:cs="Times New Roman"/>
          <w:sz w:val="24"/>
          <w:szCs w:val="24"/>
          <w:lang w:val="ru-RU"/>
        </w:rPr>
      </w:pPr>
      <w:r w:rsidRPr="002326C4">
        <w:rPr>
          <w:rFonts w:ascii="Times New Roman" w:eastAsia="TimesNewRomanPS-BoldMT" w:hAnsi="Times New Roman" w:cs="Times New Roman"/>
          <w:sz w:val="24"/>
          <w:szCs w:val="24"/>
          <w:lang w:val="ru-RU"/>
        </w:rPr>
        <w:t>анализа эффективности внешней торговли страны (</w:t>
      </w:r>
      <w:r>
        <w:rPr>
          <w:rFonts w:ascii="Times New Roman" w:eastAsia="TimesNewRomanPS-BoldMT" w:hAnsi="Times New Roman" w:cs="Times New Roman"/>
          <w:sz w:val="24"/>
          <w:szCs w:val="24"/>
          <w:lang w:val="ru-RU"/>
        </w:rPr>
        <w:t>ОПК-1</w:t>
      </w:r>
      <w:r w:rsidRPr="002326C4">
        <w:rPr>
          <w:rFonts w:ascii="Times New Roman" w:eastAsia="TimesNewRomanPS-BoldMT" w:hAnsi="Times New Roman" w:cs="Times New Roman"/>
          <w:sz w:val="24"/>
          <w:szCs w:val="24"/>
          <w:lang w:val="ru-RU"/>
        </w:rPr>
        <w:t>);</w:t>
      </w:r>
    </w:p>
    <w:p w:rsidR="00EB3717" w:rsidRPr="002326C4" w:rsidRDefault="00EB3717" w:rsidP="002326C4">
      <w:pPr>
        <w:numPr>
          <w:ilvl w:val="0"/>
          <w:numId w:val="11"/>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обоснования предложений по формированию эффективной стратегии участия страны в мировых интеграционных процессах </w:t>
      </w:r>
      <w:r w:rsidRPr="002326C4">
        <w:rPr>
          <w:rFonts w:ascii="Times New Roman" w:eastAsia="TimesNewRomanPS-BoldMT" w:hAnsi="Times New Roman" w:cs="Times New Roman"/>
          <w:sz w:val="24"/>
          <w:szCs w:val="24"/>
          <w:lang w:val="ru-RU"/>
        </w:rPr>
        <w:t>(ОПК-3);</w:t>
      </w:r>
    </w:p>
    <w:p w:rsidR="00EB3717" w:rsidRPr="002326C4" w:rsidRDefault="00EB3717" w:rsidP="002326C4">
      <w:pPr>
        <w:numPr>
          <w:ilvl w:val="0"/>
          <w:numId w:val="11"/>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содержательного объяснения тенденций развития международных  экономических  отношений,  процессов, явлений  </w:t>
      </w:r>
      <w:r w:rsidRPr="002326C4">
        <w:rPr>
          <w:rFonts w:ascii="Times New Roman" w:eastAsia="TimesNewRomanPS-BoldMT" w:hAnsi="Times New Roman" w:cs="Times New Roman"/>
          <w:sz w:val="24"/>
          <w:szCs w:val="24"/>
          <w:lang w:val="ru-RU"/>
        </w:rPr>
        <w:t>(ОПК-3);</w:t>
      </w:r>
    </w:p>
    <w:p w:rsidR="00EB3717" w:rsidRPr="002326C4" w:rsidRDefault="00EB3717" w:rsidP="002326C4">
      <w:pPr>
        <w:numPr>
          <w:ilvl w:val="0"/>
          <w:numId w:val="11"/>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структурирования информации, необходимой для анализа целесообразности и  эффективности развития взаимосвязей между  субъектами  международных  экономических  отношений  </w:t>
      </w:r>
      <w:r w:rsidRPr="002326C4">
        <w:rPr>
          <w:rFonts w:ascii="Times New Roman" w:eastAsia="TimesNewRomanPS-BoldMT" w:hAnsi="Times New Roman" w:cs="Times New Roman"/>
          <w:sz w:val="24"/>
          <w:szCs w:val="24"/>
          <w:lang w:val="ru-RU"/>
        </w:rPr>
        <w:t>(ОПК-3).</w:t>
      </w:r>
    </w:p>
    <w:p w:rsidR="00EB3717" w:rsidRPr="002326C4" w:rsidRDefault="00EB3717" w:rsidP="002326C4">
      <w:pPr>
        <w:jc w:val="both"/>
        <w:rPr>
          <w:rFonts w:ascii="Times New Roman" w:hAnsi="Times New Roman" w:cs="Times New Roman"/>
          <w:b/>
          <w:bCs/>
          <w:color w:val="000000"/>
          <w:sz w:val="24"/>
          <w:szCs w:val="24"/>
          <w:lang w:val="ru-RU"/>
        </w:rPr>
      </w:pPr>
    </w:p>
    <w:p w:rsidR="00A63B55" w:rsidRDefault="00A63B55" w:rsidP="002326C4">
      <w:pPr>
        <w:jc w:val="both"/>
        <w:rPr>
          <w:rFonts w:ascii="Times New Roman" w:hAnsi="Times New Roman" w:cs="Times New Roman"/>
          <w:b/>
          <w:bCs/>
          <w:color w:val="000000"/>
          <w:sz w:val="24"/>
          <w:szCs w:val="24"/>
          <w:lang w:val="ru-RU"/>
        </w:rPr>
      </w:pP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lastRenderedPageBreak/>
        <w:t>4.</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Объем и содержание дисциплины</w:t>
      </w:r>
    </w:p>
    <w:p w:rsidR="00EB3717" w:rsidRPr="00F57C96" w:rsidRDefault="00EB3717" w:rsidP="002326C4">
      <w:pPr>
        <w:jc w:val="both"/>
        <w:rPr>
          <w:rFonts w:ascii="Times New Roman" w:hAnsi="Times New Roman" w:cs="Times New Roman"/>
          <w:i/>
          <w:iCs/>
          <w:sz w:val="24"/>
          <w:szCs w:val="24"/>
          <w:lang w:val="ru-RU"/>
        </w:rPr>
      </w:pPr>
      <w:r w:rsidRPr="002326C4">
        <w:rPr>
          <w:rFonts w:ascii="Times New Roman" w:hAnsi="Times New Roman" w:cs="Times New Roman"/>
          <w:sz w:val="24"/>
          <w:szCs w:val="24"/>
          <w:lang w:val="ru-RU"/>
        </w:rPr>
        <w:t xml:space="preserve">Объем дисциплины </w:t>
      </w:r>
      <w:r w:rsidRPr="002326C4">
        <w:rPr>
          <w:rFonts w:ascii="Times New Roman" w:hAnsi="Times New Roman" w:cs="Times New Roman"/>
          <w:color w:val="000000"/>
          <w:sz w:val="24"/>
          <w:szCs w:val="24"/>
          <w:lang w:val="ru-RU"/>
        </w:rPr>
        <w:t xml:space="preserve">составляет </w:t>
      </w:r>
      <w:r w:rsidR="00BE16E1">
        <w:rPr>
          <w:rFonts w:ascii="Times New Roman" w:hAnsi="Times New Roman" w:cs="Times New Roman"/>
          <w:color w:val="000000"/>
          <w:sz w:val="24"/>
          <w:szCs w:val="24"/>
          <w:lang w:val="ru-RU"/>
        </w:rPr>
        <w:t>4</w:t>
      </w:r>
      <w:r w:rsidRPr="002326C4">
        <w:rPr>
          <w:rFonts w:ascii="Times New Roman" w:hAnsi="Times New Roman" w:cs="Times New Roman"/>
          <w:color w:val="000000"/>
          <w:sz w:val="24"/>
          <w:szCs w:val="24"/>
          <w:lang w:val="ru-RU"/>
        </w:rPr>
        <w:t xml:space="preserve"> зачетных единиц (1</w:t>
      </w:r>
      <w:r w:rsidR="00BE16E1">
        <w:rPr>
          <w:rFonts w:ascii="Times New Roman" w:hAnsi="Times New Roman" w:cs="Times New Roman"/>
          <w:color w:val="000000"/>
          <w:sz w:val="24"/>
          <w:szCs w:val="24"/>
          <w:lang w:val="ru-RU"/>
        </w:rPr>
        <w:t>44</w:t>
      </w:r>
      <w:r w:rsidRPr="002326C4">
        <w:rPr>
          <w:rFonts w:ascii="Times New Roman" w:hAnsi="Times New Roman" w:cs="Times New Roman"/>
          <w:color w:val="000000"/>
          <w:sz w:val="24"/>
          <w:szCs w:val="24"/>
          <w:lang w:val="ru-RU"/>
        </w:rPr>
        <w:t xml:space="preserve"> академических часов)</w:t>
      </w:r>
      <w:r w:rsidR="00F57C96">
        <w:rPr>
          <w:rFonts w:ascii="Times New Roman" w:hAnsi="Times New Roman" w:cs="Times New Roman"/>
          <w:i/>
          <w:iCs/>
          <w:sz w:val="24"/>
          <w:szCs w:val="24"/>
          <w:lang w:val="ru-RU"/>
        </w:rPr>
        <w:t>.</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4.1.</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Содержание дисциплины по разделам (темам), соотнесенное с видами и трудоемкостью  занятий лекционно-семинарского типа</w:t>
      </w:r>
    </w:p>
    <w:p w:rsidR="00EB3717" w:rsidRPr="002326C4" w:rsidRDefault="00EB3717" w:rsidP="002326C4">
      <w:pPr>
        <w:spacing w:after="120"/>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Объем иной контактной работы и самостоятельной работы обучающегося по дисциплине указан в учебном плане образовательной программы.</w:t>
      </w:r>
    </w:p>
    <w:tbl>
      <w:tblPr>
        <w:tblW w:w="1017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3543"/>
        <w:gridCol w:w="709"/>
        <w:gridCol w:w="1134"/>
        <w:gridCol w:w="1276"/>
        <w:gridCol w:w="2977"/>
      </w:tblGrid>
      <w:tr w:rsidR="00EB3717" w:rsidRPr="002326C4">
        <w:trPr>
          <w:cantSplit/>
          <w:trHeight w:val="791"/>
        </w:trPr>
        <w:tc>
          <w:tcPr>
            <w:tcW w:w="534" w:type="dxa"/>
            <w:vMerge w:val="restart"/>
          </w:tcPr>
          <w:p w:rsidR="00EB3717" w:rsidRPr="002326C4" w:rsidRDefault="00EB3717" w:rsidP="002326C4">
            <w:pPr>
              <w:jc w:val="both"/>
              <w:rPr>
                <w:rFonts w:ascii="Times New Roman" w:hAnsi="Times New Roman" w:cs="Times New Roman"/>
                <w:color w:val="000000"/>
                <w:sz w:val="24"/>
                <w:szCs w:val="24"/>
              </w:rPr>
            </w:pPr>
            <w:r w:rsidRPr="002326C4">
              <w:rPr>
                <w:rFonts w:ascii="Times New Roman" w:hAnsi="Times New Roman" w:cs="Times New Roman"/>
                <w:color w:val="000000"/>
                <w:sz w:val="24"/>
                <w:szCs w:val="24"/>
              </w:rPr>
              <w:t>№</w:t>
            </w:r>
          </w:p>
          <w:p w:rsidR="00EB3717" w:rsidRPr="002326C4" w:rsidRDefault="00EB3717" w:rsidP="002326C4">
            <w:pPr>
              <w:jc w:val="both"/>
              <w:rPr>
                <w:rFonts w:ascii="Times New Roman" w:hAnsi="Times New Roman" w:cs="Times New Roman"/>
                <w:color w:val="000000"/>
                <w:sz w:val="24"/>
                <w:szCs w:val="24"/>
              </w:rPr>
            </w:pPr>
            <w:r w:rsidRPr="002326C4">
              <w:rPr>
                <w:rFonts w:ascii="Times New Roman" w:hAnsi="Times New Roman" w:cs="Times New Roman"/>
                <w:color w:val="000000"/>
                <w:sz w:val="24"/>
                <w:szCs w:val="24"/>
              </w:rPr>
              <w:t>п/п</w:t>
            </w:r>
          </w:p>
        </w:tc>
        <w:tc>
          <w:tcPr>
            <w:tcW w:w="3543" w:type="dxa"/>
            <w:vMerge w:val="restart"/>
            <w:tcMar>
              <w:top w:w="28" w:type="dxa"/>
              <w:left w:w="17" w:type="dxa"/>
              <w:right w:w="17" w:type="dxa"/>
            </w:tcMar>
          </w:tcPr>
          <w:p w:rsidR="00EB3717" w:rsidRPr="002326C4" w:rsidRDefault="00EB3717" w:rsidP="002326C4">
            <w:pPr>
              <w:jc w:val="both"/>
              <w:rPr>
                <w:rFonts w:ascii="Times New Roman" w:hAnsi="Times New Roman" w:cs="Times New Roman"/>
                <w:color w:val="000000"/>
                <w:sz w:val="24"/>
                <w:szCs w:val="24"/>
              </w:rPr>
            </w:pPr>
          </w:p>
          <w:p w:rsidR="00EB3717" w:rsidRPr="002326C4" w:rsidRDefault="00EB3717" w:rsidP="002326C4">
            <w:pPr>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Разделы</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темы</w:t>
            </w:r>
            <w:proofErr w:type="spellEnd"/>
            <w:r w:rsidRPr="002326C4">
              <w:rPr>
                <w:rFonts w:ascii="Times New Roman" w:hAnsi="Times New Roman" w:cs="Times New Roman"/>
                <w:color w:val="000000"/>
                <w:sz w:val="24"/>
                <w:szCs w:val="24"/>
              </w:rPr>
              <w:t>)</w:t>
            </w:r>
          </w:p>
          <w:p w:rsidR="00EB3717" w:rsidRPr="002326C4" w:rsidRDefault="00EB3717" w:rsidP="002326C4">
            <w:pPr>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дисциплины</w:t>
            </w:r>
            <w:proofErr w:type="spellEnd"/>
          </w:p>
        </w:tc>
        <w:tc>
          <w:tcPr>
            <w:tcW w:w="709" w:type="dxa"/>
            <w:vMerge w:val="restart"/>
            <w:textDirection w:val="btLr"/>
          </w:tcPr>
          <w:p w:rsidR="00EB3717" w:rsidRPr="002326C4" w:rsidRDefault="00EB3717" w:rsidP="002326C4">
            <w:pPr>
              <w:jc w:val="both"/>
              <w:rPr>
                <w:rFonts w:ascii="Times New Roman" w:hAnsi="Times New Roman" w:cs="Times New Roman"/>
                <w:sz w:val="24"/>
                <w:szCs w:val="24"/>
              </w:rPr>
            </w:pPr>
            <w:proofErr w:type="spellStart"/>
            <w:r w:rsidRPr="002326C4">
              <w:rPr>
                <w:rFonts w:ascii="Times New Roman" w:hAnsi="Times New Roman" w:cs="Times New Roman"/>
                <w:sz w:val="24"/>
                <w:szCs w:val="24"/>
              </w:rPr>
              <w:t>Семестр</w:t>
            </w:r>
            <w:proofErr w:type="spellEnd"/>
          </w:p>
        </w:tc>
        <w:tc>
          <w:tcPr>
            <w:tcW w:w="2410" w:type="dxa"/>
            <w:gridSpan w:val="2"/>
          </w:tcPr>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Виды  занятий,  их объем (</w:t>
            </w:r>
            <w:r w:rsidRPr="00E006BC">
              <w:rPr>
                <w:rFonts w:ascii="Times New Roman" w:hAnsi="Times New Roman" w:cs="Times New Roman"/>
                <w:color w:val="000000"/>
                <w:sz w:val="22"/>
                <w:szCs w:val="22"/>
                <w:lang w:val="ru-RU"/>
              </w:rPr>
              <w:t xml:space="preserve">в </w:t>
            </w:r>
            <w:proofErr w:type="spellStart"/>
            <w:r w:rsidRPr="00E006BC">
              <w:rPr>
                <w:rFonts w:ascii="Times New Roman" w:hAnsi="Times New Roman" w:cs="Times New Roman"/>
                <w:color w:val="000000"/>
                <w:sz w:val="22"/>
                <w:szCs w:val="22"/>
                <w:lang w:val="ru-RU"/>
              </w:rPr>
              <w:t>ак.часах</w:t>
            </w:r>
            <w:proofErr w:type="spellEnd"/>
            <w:r w:rsidRPr="00E006BC">
              <w:rPr>
                <w:rFonts w:ascii="Times New Roman" w:hAnsi="Times New Roman" w:cs="Times New Roman"/>
                <w:color w:val="000000"/>
                <w:sz w:val="22"/>
                <w:szCs w:val="22"/>
                <w:lang w:val="ru-RU"/>
              </w:rPr>
              <w:t>, по очной</w:t>
            </w:r>
            <w:r w:rsidR="00E006BC" w:rsidRPr="00E006BC">
              <w:rPr>
                <w:rFonts w:ascii="Times New Roman" w:hAnsi="Times New Roman" w:cs="Times New Roman"/>
                <w:color w:val="000000"/>
                <w:sz w:val="22"/>
                <w:szCs w:val="22"/>
                <w:lang w:val="ru-RU"/>
              </w:rPr>
              <w:t xml:space="preserve"> и очно-заочной</w:t>
            </w:r>
            <w:r w:rsidR="00C24BA7">
              <w:rPr>
                <w:rFonts w:ascii="Times New Roman" w:hAnsi="Times New Roman" w:cs="Times New Roman"/>
                <w:color w:val="000000"/>
                <w:sz w:val="22"/>
                <w:szCs w:val="22"/>
                <w:lang w:val="ru-RU"/>
              </w:rPr>
              <w:t xml:space="preserve"> формам</w:t>
            </w:r>
            <w:r w:rsidRPr="00E006BC">
              <w:rPr>
                <w:rFonts w:ascii="Times New Roman" w:hAnsi="Times New Roman" w:cs="Times New Roman"/>
                <w:color w:val="000000"/>
                <w:sz w:val="22"/>
                <w:szCs w:val="22"/>
                <w:lang w:val="ru-RU"/>
              </w:rPr>
              <w:t xml:space="preserve"> обучения</w:t>
            </w:r>
            <w:r w:rsidRPr="002326C4">
              <w:rPr>
                <w:rFonts w:ascii="Times New Roman" w:hAnsi="Times New Roman" w:cs="Times New Roman"/>
                <w:color w:val="000000"/>
                <w:sz w:val="24"/>
                <w:szCs w:val="24"/>
                <w:lang w:val="ru-RU"/>
              </w:rPr>
              <w:t>)</w:t>
            </w:r>
          </w:p>
        </w:tc>
        <w:tc>
          <w:tcPr>
            <w:tcW w:w="2977" w:type="dxa"/>
            <w:vMerge w:val="restart"/>
          </w:tcPr>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Формы текущего</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контроля успеваемости (</w:t>
            </w:r>
            <w:r w:rsidRPr="00E006BC">
              <w:rPr>
                <w:rFonts w:ascii="Times New Roman" w:hAnsi="Times New Roman" w:cs="Times New Roman"/>
                <w:color w:val="000000"/>
                <w:sz w:val="22"/>
                <w:szCs w:val="22"/>
                <w:lang w:val="ru-RU"/>
              </w:rPr>
              <w:t>по очной</w:t>
            </w:r>
            <w:r w:rsidR="00E006BC" w:rsidRPr="00E006BC">
              <w:rPr>
                <w:rFonts w:ascii="Times New Roman" w:hAnsi="Times New Roman" w:cs="Times New Roman"/>
                <w:color w:val="000000"/>
                <w:sz w:val="22"/>
                <w:szCs w:val="22"/>
                <w:lang w:val="ru-RU"/>
              </w:rPr>
              <w:t xml:space="preserve"> и очно-заочной</w:t>
            </w:r>
            <w:r w:rsidRPr="00E006BC">
              <w:rPr>
                <w:rFonts w:ascii="Times New Roman" w:hAnsi="Times New Roman" w:cs="Times New Roman"/>
                <w:color w:val="000000"/>
                <w:sz w:val="22"/>
                <w:szCs w:val="22"/>
                <w:lang w:val="ru-RU"/>
              </w:rPr>
              <w:t xml:space="preserve"> форме обучения</w:t>
            </w:r>
            <w:r w:rsidRPr="002326C4">
              <w:rPr>
                <w:rFonts w:ascii="Times New Roman" w:hAnsi="Times New Roman" w:cs="Times New Roman"/>
                <w:color w:val="000000"/>
                <w:sz w:val="24"/>
                <w:szCs w:val="24"/>
                <w:lang w:val="ru-RU"/>
              </w:rPr>
              <w:t>)</w:t>
            </w:r>
          </w:p>
          <w:p w:rsidR="00EB3717" w:rsidRPr="00E006BC" w:rsidRDefault="00EB3717" w:rsidP="002326C4">
            <w:pPr>
              <w:jc w:val="both"/>
              <w:rPr>
                <w:rFonts w:ascii="Times New Roman" w:hAnsi="Times New Roman" w:cs="Times New Roman"/>
                <w:color w:val="000000"/>
                <w:sz w:val="16"/>
                <w:szCs w:val="16"/>
                <w:lang w:val="ru-RU"/>
              </w:rPr>
            </w:pPr>
          </w:p>
          <w:p w:rsidR="00EB3717" w:rsidRPr="002326C4" w:rsidRDefault="00EB3717" w:rsidP="002326C4">
            <w:pPr>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Формы</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промежуточной</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аттестации</w:t>
            </w:r>
            <w:proofErr w:type="spellEnd"/>
            <w:r w:rsidRPr="002326C4">
              <w:rPr>
                <w:rFonts w:ascii="Times New Roman" w:hAnsi="Times New Roman" w:cs="Times New Roman"/>
                <w:color w:val="000000"/>
                <w:sz w:val="24"/>
                <w:szCs w:val="24"/>
              </w:rPr>
              <w:t xml:space="preserve"> </w:t>
            </w:r>
          </w:p>
        </w:tc>
      </w:tr>
      <w:tr w:rsidR="00EB3717" w:rsidRPr="002326C4">
        <w:trPr>
          <w:cantSplit/>
          <w:trHeight w:val="605"/>
        </w:trPr>
        <w:tc>
          <w:tcPr>
            <w:tcW w:w="534" w:type="dxa"/>
            <w:vMerge/>
          </w:tcPr>
          <w:p w:rsidR="00EB3717" w:rsidRPr="002326C4" w:rsidRDefault="00EB3717" w:rsidP="002326C4">
            <w:pPr>
              <w:jc w:val="both"/>
              <w:rPr>
                <w:rFonts w:ascii="Times New Roman" w:hAnsi="Times New Roman" w:cs="Times New Roman"/>
                <w:b/>
                <w:bCs/>
                <w:color w:val="000000"/>
                <w:sz w:val="24"/>
                <w:szCs w:val="24"/>
              </w:rPr>
            </w:pPr>
          </w:p>
        </w:tc>
        <w:tc>
          <w:tcPr>
            <w:tcW w:w="3543" w:type="dxa"/>
            <w:vMerge/>
            <w:tcMar>
              <w:top w:w="28" w:type="dxa"/>
              <w:left w:w="17" w:type="dxa"/>
              <w:right w:w="17" w:type="dxa"/>
            </w:tcMar>
          </w:tcPr>
          <w:p w:rsidR="00EB3717" w:rsidRPr="002326C4" w:rsidRDefault="00EB3717" w:rsidP="002326C4">
            <w:pPr>
              <w:jc w:val="both"/>
              <w:rPr>
                <w:rFonts w:ascii="Times New Roman" w:hAnsi="Times New Roman" w:cs="Times New Roman"/>
                <w:b/>
                <w:bCs/>
                <w:color w:val="000000"/>
                <w:sz w:val="24"/>
                <w:szCs w:val="24"/>
              </w:rPr>
            </w:pPr>
          </w:p>
        </w:tc>
        <w:tc>
          <w:tcPr>
            <w:tcW w:w="709" w:type="dxa"/>
            <w:vMerge/>
            <w:textDirection w:val="btLr"/>
          </w:tcPr>
          <w:p w:rsidR="00EB3717" w:rsidRPr="002326C4" w:rsidRDefault="00EB3717" w:rsidP="002326C4">
            <w:pPr>
              <w:jc w:val="both"/>
              <w:rPr>
                <w:rFonts w:ascii="Times New Roman" w:hAnsi="Times New Roman" w:cs="Times New Roman"/>
                <w:b/>
                <w:bCs/>
                <w:color w:val="000000"/>
                <w:sz w:val="24"/>
                <w:szCs w:val="24"/>
              </w:rPr>
            </w:pPr>
          </w:p>
        </w:tc>
        <w:tc>
          <w:tcPr>
            <w:tcW w:w="1134" w:type="dxa"/>
          </w:tcPr>
          <w:p w:rsidR="00EB3717" w:rsidRPr="00E006BC" w:rsidRDefault="00EB3717" w:rsidP="00D962D4">
            <w:pPr>
              <w:jc w:val="center"/>
              <w:rPr>
                <w:rFonts w:ascii="Times New Roman" w:hAnsi="Times New Roman" w:cs="Times New Roman"/>
                <w:color w:val="000000"/>
                <w:sz w:val="22"/>
                <w:szCs w:val="22"/>
              </w:rPr>
            </w:pPr>
            <w:proofErr w:type="spellStart"/>
            <w:r w:rsidRPr="00E006BC">
              <w:rPr>
                <w:rFonts w:ascii="Times New Roman" w:hAnsi="Times New Roman" w:cs="Times New Roman"/>
                <w:color w:val="000000"/>
                <w:sz w:val="22"/>
                <w:szCs w:val="22"/>
              </w:rPr>
              <w:t>Занятия</w:t>
            </w:r>
            <w:proofErr w:type="spellEnd"/>
            <w:r w:rsidRPr="00E006BC">
              <w:rPr>
                <w:rFonts w:ascii="Times New Roman" w:hAnsi="Times New Roman" w:cs="Times New Roman"/>
                <w:color w:val="000000"/>
                <w:sz w:val="22"/>
                <w:szCs w:val="22"/>
              </w:rPr>
              <w:t xml:space="preserve"> </w:t>
            </w:r>
            <w:proofErr w:type="spellStart"/>
            <w:r w:rsidRPr="00E006BC">
              <w:rPr>
                <w:rFonts w:ascii="Times New Roman" w:hAnsi="Times New Roman" w:cs="Times New Roman"/>
                <w:color w:val="000000"/>
                <w:sz w:val="22"/>
                <w:szCs w:val="22"/>
              </w:rPr>
              <w:t>лекцион-ного</w:t>
            </w:r>
            <w:proofErr w:type="spellEnd"/>
            <w:r w:rsidRPr="00E006BC">
              <w:rPr>
                <w:rFonts w:ascii="Times New Roman" w:hAnsi="Times New Roman" w:cs="Times New Roman"/>
                <w:color w:val="000000"/>
                <w:sz w:val="22"/>
                <w:szCs w:val="22"/>
              </w:rPr>
              <w:t xml:space="preserve"> </w:t>
            </w:r>
            <w:proofErr w:type="spellStart"/>
            <w:r w:rsidRPr="00E006BC">
              <w:rPr>
                <w:rFonts w:ascii="Times New Roman" w:hAnsi="Times New Roman" w:cs="Times New Roman"/>
                <w:color w:val="000000"/>
                <w:sz w:val="22"/>
                <w:szCs w:val="22"/>
              </w:rPr>
              <w:t>типа</w:t>
            </w:r>
            <w:proofErr w:type="spellEnd"/>
          </w:p>
        </w:tc>
        <w:tc>
          <w:tcPr>
            <w:tcW w:w="1276" w:type="dxa"/>
          </w:tcPr>
          <w:p w:rsidR="00EB3717" w:rsidRPr="00E006BC" w:rsidRDefault="00EB3717" w:rsidP="00D962D4">
            <w:pPr>
              <w:jc w:val="center"/>
              <w:rPr>
                <w:rFonts w:ascii="Times New Roman" w:hAnsi="Times New Roman" w:cs="Times New Roman"/>
                <w:color w:val="000000"/>
                <w:sz w:val="22"/>
                <w:szCs w:val="22"/>
              </w:rPr>
            </w:pPr>
            <w:proofErr w:type="spellStart"/>
            <w:r w:rsidRPr="00E006BC">
              <w:rPr>
                <w:rFonts w:ascii="Times New Roman" w:hAnsi="Times New Roman" w:cs="Times New Roman"/>
                <w:color w:val="000000"/>
                <w:sz w:val="22"/>
                <w:szCs w:val="22"/>
              </w:rPr>
              <w:t>Занятия</w:t>
            </w:r>
            <w:proofErr w:type="spellEnd"/>
            <w:r w:rsidRPr="00E006BC">
              <w:rPr>
                <w:rFonts w:ascii="Times New Roman" w:hAnsi="Times New Roman" w:cs="Times New Roman"/>
                <w:color w:val="000000"/>
                <w:sz w:val="22"/>
                <w:szCs w:val="22"/>
              </w:rPr>
              <w:t xml:space="preserve"> </w:t>
            </w:r>
            <w:proofErr w:type="spellStart"/>
            <w:r w:rsidRPr="00E006BC">
              <w:rPr>
                <w:rFonts w:ascii="Times New Roman" w:hAnsi="Times New Roman" w:cs="Times New Roman"/>
                <w:color w:val="000000"/>
                <w:sz w:val="22"/>
                <w:szCs w:val="22"/>
              </w:rPr>
              <w:t>семинар-ского</w:t>
            </w:r>
            <w:proofErr w:type="spellEnd"/>
            <w:r w:rsidRPr="00E006BC">
              <w:rPr>
                <w:rFonts w:ascii="Times New Roman" w:hAnsi="Times New Roman" w:cs="Times New Roman"/>
                <w:color w:val="000000"/>
                <w:sz w:val="22"/>
                <w:szCs w:val="22"/>
              </w:rPr>
              <w:t xml:space="preserve"> </w:t>
            </w:r>
            <w:proofErr w:type="spellStart"/>
            <w:r w:rsidRPr="00E006BC">
              <w:rPr>
                <w:rFonts w:ascii="Times New Roman" w:hAnsi="Times New Roman" w:cs="Times New Roman"/>
                <w:color w:val="000000"/>
                <w:sz w:val="22"/>
                <w:szCs w:val="22"/>
              </w:rPr>
              <w:t>типа</w:t>
            </w:r>
            <w:proofErr w:type="spellEnd"/>
          </w:p>
        </w:tc>
        <w:tc>
          <w:tcPr>
            <w:tcW w:w="2977" w:type="dxa"/>
            <w:vMerge/>
          </w:tcPr>
          <w:p w:rsidR="00EB3717" w:rsidRPr="002326C4" w:rsidRDefault="00EB3717" w:rsidP="002326C4">
            <w:pPr>
              <w:jc w:val="both"/>
              <w:rPr>
                <w:rFonts w:ascii="Times New Roman" w:hAnsi="Times New Roman" w:cs="Times New Roman"/>
                <w:b/>
                <w:bCs/>
                <w:color w:val="000000"/>
                <w:sz w:val="24"/>
                <w:szCs w:val="24"/>
              </w:rPr>
            </w:pPr>
          </w:p>
        </w:tc>
      </w:tr>
      <w:tr w:rsidR="00EB3717" w:rsidRPr="002326C4">
        <w:tc>
          <w:tcPr>
            <w:tcW w:w="534" w:type="dxa"/>
            <w:vAlign w:val="center"/>
          </w:tcPr>
          <w:p w:rsidR="00EB3717" w:rsidRPr="0033074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rPr>
              <w:t>I</w:t>
            </w:r>
            <w:r w:rsidR="00330744">
              <w:rPr>
                <w:rFonts w:ascii="Times New Roman" w:hAnsi="Times New Roman" w:cs="Times New Roman"/>
                <w:sz w:val="24"/>
                <w:szCs w:val="24"/>
                <w:lang w:val="ru-RU"/>
              </w:rPr>
              <w:t>.</w:t>
            </w:r>
          </w:p>
        </w:tc>
        <w:tc>
          <w:tcPr>
            <w:tcW w:w="3543" w:type="dxa"/>
          </w:tcPr>
          <w:p w:rsidR="00EB3717" w:rsidRPr="002326C4" w:rsidRDefault="00EB3717" w:rsidP="0076730D">
            <w:pPr>
              <w:widowControl w:val="0"/>
              <w:autoSpaceDE w:val="0"/>
              <w:autoSpaceDN w:val="0"/>
              <w:adjustRightInd w:val="0"/>
              <w:ind w:firstLine="72"/>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Раздел </w:t>
            </w:r>
            <w:r w:rsidRPr="002326C4">
              <w:rPr>
                <w:rFonts w:ascii="Times New Roman" w:hAnsi="Times New Roman" w:cs="Times New Roman"/>
                <w:sz w:val="24"/>
                <w:szCs w:val="24"/>
              </w:rPr>
              <w:t>I</w:t>
            </w:r>
            <w:r w:rsidRPr="002326C4">
              <w:rPr>
                <w:rFonts w:ascii="Times New Roman" w:hAnsi="Times New Roman" w:cs="Times New Roman"/>
                <w:sz w:val="24"/>
                <w:szCs w:val="24"/>
                <w:lang w:val="ru-RU"/>
              </w:rPr>
              <w:t xml:space="preserve">. </w:t>
            </w:r>
            <w:r w:rsidR="00BE0541">
              <w:rPr>
                <w:rFonts w:ascii="Times New Roman" w:hAnsi="Times New Roman" w:cs="Times New Roman"/>
                <w:sz w:val="24"/>
                <w:szCs w:val="24"/>
                <w:lang w:val="ru-RU"/>
              </w:rPr>
              <w:t>Общая характеристика</w:t>
            </w:r>
            <w:r w:rsidR="00BE0541" w:rsidRPr="002326C4">
              <w:rPr>
                <w:rFonts w:ascii="Times New Roman" w:hAnsi="Times New Roman" w:cs="Times New Roman"/>
                <w:sz w:val="24"/>
                <w:szCs w:val="24"/>
                <w:lang w:val="ru-RU"/>
              </w:rPr>
              <w:t xml:space="preserve"> современно</w:t>
            </w:r>
            <w:r w:rsidR="00BE0541">
              <w:rPr>
                <w:rFonts w:ascii="Times New Roman" w:hAnsi="Times New Roman" w:cs="Times New Roman"/>
                <w:sz w:val="24"/>
                <w:szCs w:val="24"/>
                <w:lang w:val="ru-RU"/>
              </w:rPr>
              <w:t>го</w:t>
            </w:r>
            <w:r w:rsidR="00BE0541" w:rsidRPr="002326C4">
              <w:rPr>
                <w:rFonts w:ascii="Times New Roman" w:hAnsi="Times New Roman" w:cs="Times New Roman"/>
                <w:sz w:val="24"/>
                <w:szCs w:val="24"/>
                <w:lang w:val="ru-RU"/>
              </w:rPr>
              <w:t xml:space="preserve"> этап</w:t>
            </w:r>
            <w:r w:rsidR="00BE0541">
              <w:rPr>
                <w:rFonts w:ascii="Times New Roman" w:hAnsi="Times New Roman" w:cs="Times New Roman"/>
                <w:sz w:val="24"/>
                <w:szCs w:val="24"/>
                <w:lang w:val="ru-RU"/>
              </w:rPr>
              <w:t>а р</w:t>
            </w:r>
            <w:r w:rsidR="00BE0541" w:rsidRPr="002326C4">
              <w:rPr>
                <w:rFonts w:ascii="Times New Roman" w:hAnsi="Times New Roman" w:cs="Times New Roman"/>
                <w:sz w:val="24"/>
                <w:szCs w:val="24"/>
                <w:lang w:val="ru-RU"/>
              </w:rPr>
              <w:t>азвити</w:t>
            </w:r>
            <w:r w:rsidR="00BE0541">
              <w:rPr>
                <w:rFonts w:ascii="Times New Roman" w:hAnsi="Times New Roman" w:cs="Times New Roman"/>
                <w:sz w:val="24"/>
                <w:szCs w:val="24"/>
                <w:lang w:val="ru-RU"/>
              </w:rPr>
              <w:t>я</w:t>
            </w:r>
            <w:r w:rsidR="00BE0541" w:rsidRPr="002326C4">
              <w:rPr>
                <w:rFonts w:ascii="Times New Roman" w:hAnsi="Times New Roman" w:cs="Times New Roman"/>
                <w:sz w:val="24"/>
                <w:szCs w:val="24"/>
                <w:lang w:val="ru-RU"/>
              </w:rPr>
              <w:t xml:space="preserve"> мирово</w:t>
            </w:r>
            <w:r w:rsidR="00BE0541">
              <w:rPr>
                <w:rFonts w:ascii="Times New Roman" w:hAnsi="Times New Roman" w:cs="Times New Roman"/>
                <w:sz w:val="24"/>
                <w:szCs w:val="24"/>
                <w:lang w:val="ru-RU"/>
              </w:rPr>
              <w:t>й</w:t>
            </w:r>
            <w:r w:rsidR="00BE0541" w:rsidRPr="002326C4">
              <w:rPr>
                <w:rFonts w:ascii="Times New Roman" w:hAnsi="Times New Roman" w:cs="Times New Roman"/>
                <w:sz w:val="24"/>
                <w:szCs w:val="24"/>
                <w:lang w:val="ru-RU"/>
              </w:rPr>
              <w:t xml:space="preserve"> </w:t>
            </w:r>
            <w:r w:rsidR="00BE0541">
              <w:rPr>
                <w:rFonts w:ascii="Times New Roman" w:hAnsi="Times New Roman" w:cs="Times New Roman"/>
                <w:sz w:val="24"/>
                <w:szCs w:val="24"/>
                <w:lang w:val="ru-RU"/>
              </w:rPr>
              <w:t xml:space="preserve">экономики </w:t>
            </w:r>
          </w:p>
        </w:tc>
        <w:tc>
          <w:tcPr>
            <w:tcW w:w="709" w:type="dxa"/>
            <w:vAlign w:val="center"/>
          </w:tcPr>
          <w:p w:rsidR="00EB3717" w:rsidRPr="002326C4" w:rsidRDefault="00F57C96" w:rsidP="00C73070">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B3717" w:rsidRPr="002326C4" w:rsidRDefault="00EB3717" w:rsidP="00330744">
            <w:pPr>
              <w:jc w:val="center"/>
              <w:rPr>
                <w:rFonts w:ascii="Times New Roman" w:hAnsi="Times New Roman" w:cs="Times New Roman"/>
                <w:sz w:val="24"/>
                <w:szCs w:val="24"/>
              </w:rPr>
            </w:pPr>
          </w:p>
          <w:p w:rsidR="00EB3717" w:rsidRPr="002326C4" w:rsidRDefault="00EB3717" w:rsidP="00330744">
            <w:pPr>
              <w:jc w:val="center"/>
              <w:rPr>
                <w:rFonts w:ascii="Times New Roman" w:hAnsi="Times New Roman" w:cs="Times New Roman"/>
                <w:sz w:val="24"/>
                <w:szCs w:val="24"/>
              </w:rPr>
            </w:pPr>
          </w:p>
        </w:tc>
        <w:tc>
          <w:tcPr>
            <w:tcW w:w="1276" w:type="dxa"/>
            <w:vAlign w:val="center"/>
          </w:tcPr>
          <w:p w:rsidR="00EB3717" w:rsidRPr="002326C4" w:rsidRDefault="00EB3717" w:rsidP="00330744">
            <w:pPr>
              <w:jc w:val="center"/>
              <w:rPr>
                <w:rFonts w:ascii="Times New Roman" w:hAnsi="Times New Roman" w:cs="Times New Roman"/>
                <w:sz w:val="24"/>
                <w:szCs w:val="24"/>
              </w:rPr>
            </w:pPr>
          </w:p>
          <w:p w:rsidR="00EB3717" w:rsidRPr="002326C4" w:rsidRDefault="00EB3717" w:rsidP="00330744">
            <w:pPr>
              <w:jc w:val="center"/>
              <w:rPr>
                <w:rFonts w:ascii="Times New Roman" w:hAnsi="Times New Roman" w:cs="Times New Roman"/>
                <w:sz w:val="24"/>
                <w:szCs w:val="24"/>
              </w:rPr>
            </w:pPr>
          </w:p>
        </w:tc>
        <w:tc>
          <w:tcPr>
            <w:tcW w:w="2977" w:type="dxa"/>
          </w:tcPr>
          <w:p w:rsidR="00EB3717" w:rsidRPr="002326C4" w:rsidRDefault="00EB3717" w:rsidP="002326C4">
            <w:pPr>
              <w:jc w:val="both"/>
              <w:rPr>
                <w:rFonts w:ascii="Times New Roman" w:hAnsi="Times New Roman" w:cs="Times New Roman"/>
                <w:color w:val="000000"/>
                <w:sz w:val="24"/>
                <w:szCs w:val="24"/>
              </w:rPr>
            </w:pPr>
          </w:p>
        </w:tc>
      </w:tr>
      <w:tr w:rsidR="00EB3717" w:rsidRPr="00C24BA7">
        <w:tc>
          <w:tcPr>
            <w:tcW w:w="534" w:type="dxa"/>
          </w:tcPr>
          <w:p w:rsidR="00EB3717" w:rsidRPr="00330744" w:rsidRDefault="00EB3717" w:rsidP="00330744">
            <w:pPr>
              <w:widowControl w:val="0"/>
              <w:autoSpaceDE w:val="0"/>
              <w:autoSpaceDN w:val="0"/>
              <w:adjustRightInd w:val="0"/>
              <w:ind w:left="-568" w:firstLine="568"/>
              <w:jc w:val="both"/>
              <w:rPr>
                <w:rFonts w:ascii="Times New Roman" w:hAnsi="Times New Roman" w:cs="Times New Roman"/>
                <w:sz w:val="24"/>
                <w:szCs w:val="24"/>
                <w:lang w:val="ru-RU"/>
              </w:rPr>
            </w:pPr>
            <w:r w:rsidRPr="002326C4">
              <w:rPr>
                <w:rFonts w:ascii="Times New Roman" w:hAnsi="Times New Roman" w:cs="Times New Roman"/>
                <w:sz w:val="24"/>
                <w:szCs w:val="24"/>
              </w:rPr>
              <w:t>I.1</w:t>
            </w:r>
            <w:r w:rsidR="00330744">
              <w:rPr>
                <w:rFonts w:ascii="Times New Roman" w:hAnsi="Times New Roman" w:cs="Times New Roman"/>
                <w:sz w:val="24"/>
                <w:szCs w:val="24"/>
                <w:lang w:val="ru-RU"/>
              </w:rPr>
              <w:t>.</w:t>
            </w:r>
          </w:p>
        </w:tc>
        <w:tc>
          <w:tcPr>
            <w:tcW w:w="3543" w:type="dxa"/>
          </w:tcPr>
          <w:p w:rsidR="00EB3717" w:rsidRPr="00BE0541" w:rsidRDefault="00BE0541" w:rsidP="00BE0541">
            <w:pPr>
              <w:widowControl w:val="0"/>
              <w:autoSpaceDE w:val="0"/>
              <w:autoSpaceDN w:val="0"/>
              <w:adjustRightInd w:val="0"/>
              <w:ind w:firstLine="72"/>
              <w:jc w:val="both"/>
              <w:rPr>
                <w:rFonts w:ascii="Times New Roman" w:hAnsi="Times New Roman" w:cs="Times New Roman"/>
                <w:spacing w:val="-16"/>
                <w:sz w:val="23"/>
                <w:szCs w:val="23"/>
                <w:lang w:val="ru-RU"/>
              </w:rPr>
            </w:pPr>
            <w:r w:rsidRPr="00BE0541">
              <w:rPr>
                <w:rFonts w:ascii="Times New Roman" w:hAnsi="Times New Roman" w:cs="Times New Roman"/>
                <w:sz w:val="23"/>
                <w:szCs w:val="23"/>
                <w:lang w:val="ru-RU"/>
              </w:rPr>
              <w:t xml:space="preserve">Теории развития мировой экономики. </w:t>
            </w:r>
            <w:r w:rsidR="00C73070" w:rsidRPr="00BE0541">
              <w:rPr>
                <w:rFonts w:ascii="Times New Roman" w:hAnsi="Times New Roman" w:cs="Times New Roman"/>
                <w:sz w:val="23"/>
                <w:szCs w:val="23"/>
                <w:lang w:val="ru-RU"/>
              </w:rPr>
              <w:t xml:space="preserve">Теории </w:t>
            </w:r>
            <w:r w:rsidR="00D72FF6" w:rsidRPr="00BE0541">
              <w:rPr>
                <w:rFonts w:ascii="Times New Roman" w:hAnsi="Times New Roman" w:cs="Times New Roman"/>
                <w:sz w:val="23"/>
                <w:szCs w:val="23"/>
                <w:lang w:val="ru-RU"/>
              </w:rPr>
              <w:t>глобализации</w:t>
            </w:r>
          </w:p>
        </w:tc>
        <w:tc>
          <w:tcPr>
            <w:tcW w:w="709" w:type="dxa"/>
            <w:vAlign w:val="center"/>
          </w:tcPr>
          <w:p w:rsidR="00EB3717" w:rsidRPr="00BE0541" w:rsidRDefault="00EB3717" w:rsidP="00C73070">
            <w:pPr>
              <w:jc w:val="center"/>
              <w:rPr>
                <w:rFonts w:ascii="Times New Roman" w:hAnsi="Times New Roman" w:cs="Times New Roman"/>
                <w:sz w:val="24"/>
                <w:szCs w:val="24"/>
                <w:lang w:val="ru-RU"/>
              </w:rPr>
            </w:pPr>
          </w:p>
        </w:tc>
        <w:tc>
          <w:tcPr>
            <w:tcW w:w="1134" w:type="dxa"/>
            <w:vAlign w:val="center"/>
          </w:tcPr>
          <w:p w:rsidR="00EB3717" w:rsidRPr="00BE0541" w:rsidRDefault="00D62DC2" w:rsidP="00330744">
            <w:pPr>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00EB3717" w:rsidRPr="00BE0541">
              <w:rPr>
                <w:rFonts w:ascii="Times New Roman" w:hAnsi="Times New Roman" w:cs="Times New Roman"/>
                <w:sz w:val="24"/>
                <w:szCs w:val="24"/>
                <w:lang w:val="ru-RU"/>
              </w:rPr>
              <w:t>ч.</w:t>
            </w:r>
          </w:p>
        </w:tc>
        <w:tc>
          <w:tcPr>
            <w:tcW w:w="1276" w:type="dxa"/>
            <w:vAlign w:val="center"/>
          </w:tcPr>
          <w:p w:rsidR="00EB3717" w:rsidRPr="00BE0541" w:rsidRDefault="00A3523A" w:rsidP="00330744">
            <w:pPr>
              <w:jc w:val="center"/>
              <w:rPr>
                <w:rFonts w:ascii="Times New Roman" w:hAnsi="Times New Roman" w:cs="Times New Roman"/>
                <w:sz w:val="24"/>
                <w:szCs w:val="24"/>
                <w:lang w:val="ru-RU"/>
              </w:rPr>
            </w:pPr>
            <w:r>
              <w:rPr>
                <w:rFonts w:ascii="Times New Roman" w:hAnsi="Times New Roman" w:cs="Times New Roman"/>
                <w:sz w:val="24"/>
                <w:szCs w:val="24"/>
                <w:lang w:val="ru-RU"/>
              </w:rPr>
              <w:t>2ч.</w:t>
            </w:r>
          </w:p>
        </w:tc>
        <w:tc>
          <w:tcPr>
            <w:tcW w:w="2977" w:type="dxa"/>
            <w:vAlign w:val="center"/>
          </w:tcPr>
          <w:p w:rsidR="00EB3717" w:rsidRPr="0076730D" w:rsidRDefault="00EB3717" w:rsidP="002326C4">
            <w:pPr>
              <w:jc w:val="both"/>
              <w:rPr>
                <w:rFonts w:ascii="Times New Roman" w:hAnsi="Times New Roman" w:cs="Times New Roman"/>
                <w:color w:val="000000"/>
                <w:sz w:val="22"/>
                <w:szCs w:val="22"/>
                <w:lang w:val="ru-RU"/>
              </w:rPr>
            </w:pPr>
            <w:r w:rsidRPr="0076730D">
              <w:rPr>
                <w:rFonts w:ascii="Times New Roman" w:hAnsi="Times New Roman" w:cs="Times New Roman"/>
                <w:color w:val="000000"/>
                <w:sz w:val="22"/>
                <w:szCs w:val="22"/>
                <w:lang w:val="ru-RU"/>
              </w:rPr>
              <w:t>Входная диагностика: тест с последующим обсуждением результатов.</w:t>
            </w:r>
          </w:p>
          <w:p w:rsidR="00EB3717" w:rsidRPr="00BE0541" w:rsidRDefault="00EB3717" w:rsidP="00BE0541">
            <w:pPr>
              <w:autoSpaceDE w:val="0"/>
              <w:autoSpaceDN w:val="0"/>
              <w:adjustRightInd w:val="0"/>
              <w:ind w:firstLine="34"/>
              <w:jc w:val="both"/>
              <w:rPr>
                <w:rFonts w:ascii="Times New Roman" w:hAnsi="Times New Roman" w:cs="Times New Roman"/>
                <w:color w:val="000000"/>
                <w:sz w:val="24"/>
                <w:szCs w:val="24"/>
                <w:lang w:val="ru-RU"/>
              </w:rPr>
            </w:pPr>
            <w:r w:rsidRPr="0076730D">
              <w:rPr>
                <w:rFonts w:ascii="Times New Roman" w:hAnsi="Times New Roman" w:cs="Times New Roman"/>
                <w:color w:val="000000"/>
                <w:sz w:val="22"/>
                <w:szCs w:val="22"/>
                <w:lang w:val="ru-RU"/>
              </w:rPr>
              <w:t>С</w:t>
            </w:r>
            <w:r w:rsidR="00BE0541" w:rsidRPr="0076730D">
              <w:rPr>
                <w:rFonts w:ascii="Times New Roman" w:hAnsi="Times New Roman" w:cs="Times New Roman"/>
                <w:color w:val="000000"/>
                <w:sz w:val="22"/>
                <w:szCs w:val="22"/>
                <w:lang w:val="ru-RU"/>
              </w:rPr>
              <w:t xml:space="preserve">остав </w:t>
            </w:r>
            <w:r w:rsidRPr="0076730D">
              <w:rPr>
                <w:rFonts w:ascii="Times New Roman" w:hAnsi="Times New Roman" w:cs="Times New Roman"/>
                <w:color w:val="000000"/>
                <w:sz w:val="22"/>
                <w:szCs w:val="22"/>
                <w:lang w:val="ru-RU"/>
              </w:rPr>
              <w:t xml:space="preserve">вопросов, </w:t>
            </w:r>
            <w:r w:rsidR="00BE0541" w:rsidRPr="0076730D">
              <w:rPr>
                <w:rFonts w:ascii="Times New Roman" w:hAnsi="Times New Roman" w:cs="Times New Roman"/>
                <w:color w:val="000000"/>
                <w:sz w:val="22"/>
                <w:szCs w:val="22"/>
                <w:lang w:val="ru-RU"/>
              </w:rPr>
              <w:t xml:space="preserve">в наибольшей степени </w:t>
            </w:r>
            <w:r w:rsidRPr="0076730D">
              <w:rPr>
                <w:rFonts w:ascii="Times New Roman" w:hAnsi="Times New Roman" w:cs="Times New Roman"/>
                <w:color w:val="000000"/>
                <w:sz w:val="22"/>
                <w:szCs w:val="22"/>
                <w:lang w:val="ru-RU"/>
              </w:rPr>
              <w:t>интересующих студент</w:t>
            </w:r>
            <w:r w:rsidR="00BE0541" w:rsidRPr="0076730D">
              <w:rPr>
                <w:rFonts w:ascii="Times New Roman" w:hAnsi="Times New Roman" w:cs="Times New Roman"/>
                <w:color w:val="000000"/>
                <w:sz w:val="22"/>
                <w:szCs w:val="22"/>
                <w:lang w:val="ru-RU"/>
              </w:rPr>
              <w:t>ов.</w:t>
            </w:r>
            <w:r w:rsidR="00BE0541">
              <w:rPr>
                <w:rFonts w:ascii="Times New Roman" w:hAnsi="Times New Roman" w:cs="Times New Roman"/>
                <w:color w:val="000000"/>
                <w:sz w:val="24"/>
                <w:szCs w:val="24"/>
                <w:lang w:val="ru-RU"/>
              </w:rPr>
              <w:t xml:space="preserve"> </w:t>
            </w:r>
          </w:p>
        </w:tc>
      </w:tr>
      <w:tr w:rsidR="00EB3717" w:rsidRPr="00C24BA7" w:rsidTr="00BE0541">
        <w:trPr>
          <w:trHeight w:val="573"/>
        </w:trPr>
        <w:tc>
          <w:tcPr>
            <w:tcW w:w="534" w:type="dxa"/>
          </w:tcPr>
          <w:p w:rsidR="00EB3717" w:rsidRPr="002326C4" w:rsidRDefault="00EB3717" w:rsidP="002326C4">
            <w:pPr>
              <w:widowControl w:val="0"/>
              <w:autoSpaceDE w:val="0"/>
              <w:autoSpaceDN w:val="0"/>
              <w:adjustRightInd w:val="0"/>
              <w:ind w:left="-568" w:firstLine="595"/>
              <w:jc w:val="both"/>
              <w:rPr>
                <w:rFonts w:ascii="Times New Roman" w:hAnsi="Times New Roman" w:cs="Times New Roman"/>
                <w:sz w:val="24"/>
                <w:szCs w:val="24"/>
              </w:rPr>
            </w:pPr>
            <w:r w:rsidRPr="002326C4">
              <w:rPr>
                <w:rFonts w:ascii="Times New Roman" w:hAnsi="Times New Roman" w:cs="Times New Roman"/>
                <w:sz w:val="24"/>
                <w:szCs w:val="24"/>
              </w:rPr>
              <w:t>I.2</w:t>
            </w:r>
          </w:p>
        </w:tc>
        <w:tc>
          <w:tcPr>
            <w:tcW w:w="3543" w:type="dxa"/>
          </w:tcPr>
          <w:p w:rsidR="00EB3717" w:rsidRPr="002326C4" w:rsidRDefault="009C2F35" w:rsidP="00BE0541">
            <w:pPr>
              <w:widowControl w:val="0"/>
              <w:autoSpaceDE w:val="0"/>
              <w:autoSpaceDN w:val="0"/>
              <w:adjustRightInd w:val="0"/>
              <w:ind w:firstLine="72"/>
              <w:jc w:val="both"/>
              <w:rPr>
                <w:rFonts w:ascii="Times New Roman" w:hAnsi="Times New Roman" w:cs="Times New Roman"/>
                <w:sz w:val="24"/>
                <w:szCs w:val="24"/>
                <w:lang w:val="ru-RU"/>
              </w:rPr>
            </w:pPr>
            <w:r>
              <w:rPr>
                <w:rFonts w:ascii="Times New Roman" w:hAnsi="Times New Roman" w:cs="Times New Roman"/>
                <w:sz w:val="24"/>
                <w:szCs w:val="24"/>
                <w:lang w:val="ru-RU"/>
              </w:rPr>
              <w:t>Международная экономическая интеграция</w:t>
            </w:r>
          </w:p>
        </w:tc>
        <w:tc>
          <w:tcPr>
            <w:tcW w:w="709" w:type="dxa"/>
            <w:vAlign w:val="center"/>
          </w:tcPr>
          <w:p w:rsidR="00EB3717" w:rsidRPr="002326C4" w:rsidRDefault="00F57C96" w:rsidP="00634BF9">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B3717" w:rsidRPr="002326C4" w:rsidRDefault="00D962D4" w:rsidP="00330744">
            <w:pPr>
              <w:jc w:val="center"/>
              <w:rPr>
                <w:rFonts w:ascii="Times New Roman" w:hAnsi="Times New Roman" w:cs="Times New Roman"/>
                <w:sz w:val="24"/>
                <w:szCs w:val="24"/>
              </w:rPr>
            </w:pPr>
            <w:r>
              <w:rPr>
                <w:rFonts w:ascii="Times New Roman" w:hAnsi="Times New Roman" w:cs="Times New Roman"/>
                <w:sz w:val="24"/>
                <w:szCs w:val="24"/>
                <w:lang w:val="ru-RU"/>
              </w:rPr>
              <w:t>1</w:t>
            </w:r>
            <w:r w:rsidR="00EB3717" w:rsidRPr="002326C4">
              <w:rPr>
                <w:rFonts w:ascii="Times New Roman" w:hAnsi="Times New Roman" w:cs="Times New Roman"/>
                <w:sz w:val="24"/>
                <w:szCs w:val="24"/>
              </w:rPr>
              <w:t>ч.</w:t>
            </w:r>
          </w:p>
        </w:tc>
        <w:tc>
          <w:tcPr>
            <w:tcW w:w="1276" w:type="dxa"/>
            <w:vAlign w:val="center"/>
          </w:tcPr>
          <w:p w:rsidR="00EB3717" w:rsidRPr="002326C4" w:rsidRDefault="00EB3717" w:rsidP="00330744">
            <w:pPr>
              <w:jc w:val="center"/>
              <w:rPr>
                <w:rFonts w:ascii="Times New Roman" w:hAnsi="Times New Roman" w:cs="Times New Roman"/>
                <w:sz w:val="24"/>
                <w:szCs w:val="24"/>
              </w:rPr>
            </w:pPr>
          </w:p>
          <w:p w:rsidR="00EB3717" w:rsidRPr="002326C4" w:rsidRDefault="00B70D89" w:rsidP="00330744">
            <w:pPr>
              <w:jc w:val="center"/>
              <w:rPr>
                <w:rFonts w:ascii="Times New Roman" w:hAnsi="Times New Roman" w:cs="Times New Roman"/>
                <w:sz w:val="24"/>
                <w:szCs w:val="24"/>
              </w:rPr>
            </w:pPr>
            <w:r w:rsidRPr="002326C4">
              <w:rPr>
                <w:rFonts w:ascii="Times New Roman" w:hAnsi="Times New Roman" w:cs="Times New Roman"/>
                <w:sz w:val="24"/>
                <w:szCs w:val="24"/>
              </w:rPr>
              <w:t>2</w:t>
            </w:r>
            <w:r>
              <w:rPr>
                <w:rFonts w:ascii="Times New Roman" w:hAnsi="Times New Roman" w:cs="Times New Roman"/>
                <w:sz w:val="24"/>
                <w:szCs w:val="24"/>
                <w:lang w:val="ru-RU"/>
              </w:rPr>
              <w:t xml:space="preserve"> </w:t>
            </w:r>
            <w:r w:rsidRPr="002326C4">
              <w:rPr>
                <w:rFonts w:ascii="Times New Roman" w:hAnsi="Times New Roman" w:cs="Times New Roman"/>
                <w:sz w:val="24"/>
                <w:szCs w:val="24"/>
              </w:rPr>
              <w:t>ч.</w:t>
            </w:r>
          </w:p>
          <w:p w:rsidR="00EB3717" w:rsidRPr="002326C4" w:rsidRDefault="00EB3717" w:rsidP="00330744">
            <w:pPr>
              <w:jc w:val="center"/>
              <w:rPr>
                <w:rFonts w:ascii="Times New Roman" w:hAnsi="Times New Roman" w:cs="Times New Roman"/>
                <w:sz w:val="24"/>
                <w:szCs w:val="24"/>
              </w:rPr>
            </w:pPr>
          </w:p>
        </w:tc>
        <w:tc>
          <w:tcPr>
            <w:tcW w:w="2977" w:type="dxa"/>
            <w:vAlign w:val="center"/>
          </w:tcPr>
          <w:p w:rsidR="00B70D89" w:rsidRPr="0028344A" w:rsidRDefault="00B70D89" w:rsidP="00B70D89">
            <w:pPr>
              <w:rPr>
                <w:rFonts w:ascii="Times New Roman" w:hAnsi="Times New Roman" w:cs="Times New Roman"/>
                <w:color w:val="000000"/>
                <w:sz w:val="22"/>
                <w:szCs w:val="22"/>
                <w:lang w:val="ru-RU"/>
              </w:rPr>
            </w:pPr>
            <w:r w:rsidRPr="0028344A">
              <w:rPr>
                <w:rFonts w:ascii="Times New Roman" w:hAnsi="Times New Roman" w:cs="Times New Roman"/>
                <w:color w:val="000000"/>
                <w:sz w:val="22"/>
                <w:szCs w:val="22"/>
                <w:lang w:val="ru-RU"/>
              </w:rPr>
              <w:t>Опрос, обсуждение</w:t>
            </w:r>
          </w:p>
          <w:p w:rsidR="00EB3717" w:rsidRPr="0028344A" w:rsidRDefault="00B70D89" w:rsidP="00B70D89">
            <w:pPr>
              <w:autoSpaceDE w:val="0"/>
              <w:autoSpaceDN w:val="0"/>
              <w:adjustRightInd w:val="0"/>
              <w:ind w:firstLine="34"/>
              <w:jc w:val="both"/>
              <w:rPr>
                <w:rFonts w:ascii="Times New Roman" w:hAnsi="Times New Roman" w:cs="Times New Roman"/>
                <w:color w:val="000000"/>
                <w:sz w:val="22"/>
                <w:szCs w:val="22"/>
                <w:lang w:val="ru-RU"/>
              </w:rPr>
            </w:pPr>
            <w:r w:rsidRPr="0028344A">
              <w:rPr>
                <w:rFonts w:ascii="Times New Roman" w:hAnsi="Times New Roman" w:cs="Times New Roman"/>
                <w:color w:val="000000"/>
                <w:sz w:val="22"/>
                <w:szCs w:val="22"/>
                <w:lang w:val="ru-RU"/>
              </w:rPr>
              <w:t>Сообщения по доп. материалу</w:t>
            </w:r>
          </w:p>
        </w:tc>
      </w:tr>
      <w:tr w:rsidR="00506C7A" w:rsidRPr="002326C4">
        <w:tc>
          <w:tcPr>
            <w:tcW w:w="534" w:type="dxa"/>
          </w:tcPr>
          <w:p w:rsidR="00506C7A" w:rsidRPr="00506C7A" w:rsidRDefault="00506C7A" w:rsidP="00506C7A">
            <w:pPr>
              <w:widowControl w:val="0"/>
              <w:autoSpaceDE w:val="0"/>
              <w:autoSpaceDN w:val="0"/>
              <w:adjustRightInd w:val="0"/>
              <w:ind w:left="-568" w:firstLine="595"/>
              <w:jc w:val="both"/>
              <w:rPr>
                <w:rFonts w:ascii="Times New Roman" w:hAnsi="Times New Roman" w:cs="Times New Roman"/>
                <w:sz w:val="24"/>
                <w:szCs w:val="24"/>
                <w:lang w:val="ru-RU"/>
              </w:rPr>
            </w:pPr>
            <w:r w:rsidRPr="002326C4">
              <w:rPr>
                <w:rFonts w:ascii="Times New Roman" w:hAnsi="Times New Roman" w:cs="Times New Roman"/>
                <w:sz w:val="24"/>
                <w:szCs w:val="24"/>
              </w:rPr>
              <w:t>I.</w:t>
            </w:r>
            <w:r>
              <w:rPr>
                <w:rFonts w:ascii="Times New Roman" w:hAnsi="Times New Roman" w:cs="Times New Roman"/>
                <w:sz w:val="24"/>
                <w:szCs w:val="24"/>
                <w:lang w:val="ru-RU"/>
              </w:rPr>
              <w:t>3.</w:t>
            </w:r>
          </w:p>
        </w:tc>
        <w:tc>
          <w:tcPr>
            <w:tcW w:w="3543" w:type="dxa"/>
          </w:tcPr>
          <w:p w:rsidR="00506C7A" w:rsidRPr="002326C4" w:rsidRDefault="00506C7A" w:rsidP="00D72FF6">
            <w:pPr>
              <w:widowControl w:val="0"/>
              <w:autoSpaceDE w:val="0"/>
              <w:autoSpaceDN w:val="0"/>
              <w:adjustRightInd w:val="0"/>
              <w:ind w:firstLine="72"/>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Транснационализация</w:t>
            </w:r>
            <w:proofErr w:type="spellEnd"/>
            <w:r>
              <w:rPr>
                <w:rFonts w:ascii="Times New Roman" w:hAnsi="Times New Roman" w:cs="Times New Roman"/>
                <w:sz w:val="24"/>
                <w:szCs w:val="24"/>
                <w:lang w:val="ru-RU"/>
              </w:rPr>
              <w:t xml:space="preserve"> мировой экономики</w:t>
            </w:r>
          </w:p>
        </w:tc>
        <w:tc>
          <w:tcPr>
            <w:tcW w:w="709" w:type="dxa"/>
            <w:vAlign w:val="center"/>
          </w:tcPr>
          <w:p w:rsidR="00506C7A" w:rsidRPr="00D962D4" w:rsidRDefault="00F57C96" w:rsidP="00634BF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4" w:type="dxa"/>
            <w:vAlign w:val="center"/>
          </w:tcPr>
          <w:p w:rsidR="00506C7A" w:rsidRPr="002326C4" w:rsidRDefault="00506C7A" w:rsidP="00330744">
            <w:pPr>
              <w:jc w:val="center"/>
              <w:rPr>
                <w:rFonts w:ascii="Times New Roman" w:hAnsi="Times New Roman" w:cs="Times New Roman"/>
                <w:sz w:val="24"/>
                <w:szCs w:val="24"/>
              </w:rPr>
            </w:pPr>
          </w:p>
        </w:tc>
        <w:tc>
          <w:tcPr>
            <w:tcW w:w="1276" w:type="dxa"/>
            <w:vAlign w:val="center"/>
          </w:tcPr>
          <w:p w:rsidR="00506C7A" w:rsidRPr="002326C4" w:rsidRDefault="00D962D4" w:rsidP="00330744">
            <w:pPr>
              <w:jc w:val="center"/>
              <w:rPr>
                <w:rFonts w:ascii="Times New Roman" w:hAnsi="Times New Roman" w:cs="Times New Roman"/>
                <w:sz w:val="24"/>
                <w:szCs w:val="24"/>
              </w:rPr>
            </w:pPr>
            <w:r w:rsidRPr="002326C4">
              <w:rPr>
                <w:rFonts w:ascii="Times New Roman" w:hAnsi="Times New Roman" w:cs="Times New Roman"/>
                <w:sz w:val="24"/>
                <w:szCs w:val="24"/>
              </w:rPr>
              <w:t>2</w:t>
            </w:r>
            <w:r w:rsidR="00B70D89">
              <w:rPr>
                <w:rFonts w:ascii="Times New Roman" w:hAnsi="Times New Roman" w:cs="Times New Roman"/>
                <w:sz w:val="24"/>
                <w:szCs w:val="24"/>
                <w:lang w:val="ru-RU"/>
              </w:rPr>
              <w:t xml:space="preserve"> </w:t>
            </w:r>
            <w:r w:rsidRPr="002326C4">
              <w:rPr>
                <w:rFonts w:ascii="Times New Roman" w:hAnsi="Times New Roman" w:cs="Times New Roman"/>
                <w:sz w:val="24"/>
                <w:szCs w:val="24"/>
              </w:rPr>
              <w:t>ч.</w:t>
            </w:r>
          </w:p>
        </w:tc>
        <w:tc>
          <w:tcPr>
            <w:tcW w:w="2977" w:type="dxa"/>
            <w:vAlign w:val="center"/>
          </w:tcPr>
          <w:p w:rsidR="00506C7A" w:rsidRPr="00B70D89" w:rsidRDefault="0076730D" w:rsidP="00B70D89">
            <w:pPr>
              <w:autoSpaceDE w:val="0"/>
              <w:autoSpaceDN w:val="0"/>
              <w:adjustRightInd w:val="0"/>
              <w:ind w:firstLine="34"/>
              <w:jc w:val="both"/>
              <w:rPr>
                <w:rFonts w:ascii="Times New Roman" w:hAnsi="Times New Roman" w:cs="Times New Roman"/>
                <w:color w:val="000000"/>
                <w:sz w:val="22"/>
                <w:szCs w:val="22"/>
                <w:lang w:val="ru-RU"/>
              </w:rPr>
            </w:pPr>
            <w:proofErr w:type="spellStart"/>
            <w:r w:rsidRPr="00B70D89">
              <w:rPr>
                <w:rFonts w:ascii="Times New Roman" w:hAnsi="Times New Roman" w:cs="Times New Roman"/>
                <w:color w:val="000000"/>
                <w:sz w:val="22"/>
                <w:szCs w:val="22"/>
              </w:rPr>
              <w:t>Опрос</w:t>
            </w:r>
            <w:proofErr w:type="spellEnd"/>
            <w:r w:rsidRPr="00B70D89">
              <w:rPr>
                <w:rFonts w:ascii="Times New Roman" w:hAnsi="Times New Roman" w:cs="Times New Roman"/>
                <w:color w:val="000000"/>
                <w:sz w:val="22"/>
                <w:szCs w:val="22"/>
              </w:rPr>
              <w:t xml:space="preserve">. </w:t>
            </w:r>
            <w:proofErr w:type="spellStart"/>
            <w:r w:rsidRPr="00B70D89">
              <w:rPr>
                <w:rFonts w:ascii="Times New Roman" w:hAnsi="Times New Roman" w:cs="Times New Roman"/>
                <w:color w:val="000000"/>
                <w:sz w:val="22"/>
                <w:szCs w:val="22"/>
              </w:rPr>
              <w:t>Оценка</w:t>
            </w:r>
            <w:proofErr w:type="spellEnd"/>
            <w:r w:rsidRPr="00B70D89">
              <w:rPr>
                <w:rFonts w:ascii="Times New Roman" w:hAnsi="Times New Roman" w:cs="Times New Roman"/>
                <w:color w:val="000000"/>
                <w:sz w:val="22"/>
                <w:szCs w:val="22"/>
              </w:rPr>
              <w:t xml:space="preserve"> </w:t>
            </w:r>
            <w:proofErr w:type="spellStart"/>
            <w:r w:rsidRPr="00B70D89">
              <w:rPr>
                <w:rFonts w:ascii="Times New Roman" w:hAnsi="Times New Roman" w:cs="Times New Roman"/>
                <w:color w:val="000000"/>
                <w:sz w:val="22"/>
                <w:szCs w:val="22"/>
              </w:rPr>
              <w:t>докладов</w:t>
            </w:r>
            <w:proofErr w:type="spellEnd"/>
            <w:r w:rsidRPr="00B70D89">
              <w:rPr>
                <w:rFonts w:ascii="Times New Roman" w:hAnsi="Times New Roman" w:cs="Times New Roman"/>
                <w:color w:val="000000"/>
                <w:sz w:val="22"/>
                <w:szCs w:val="22"/>
              </w:rPr>
              <w:t>.</w:t>
            </w:r>
          </w:p>
          <w:p w:rsidR="00B70D89" w:rsidRPr="00B70D89" w:rsidRDefault="00B70D89" w:rsidP="00B70D89">
            <w:pPr>
              <w:autoSpaceDE w:val="0"/>
              <w:autoSpaceDN w:val="0"/>
              <w:adjustRightInd w:val="0"/>
              <w:ind w:firstLine="34"/>
              <w:jc w:val="both"/>
              <w:rPr>
                <w:rFonts w:ascii="Times New Roman" w:hAnsi="Times New Roman" w:cs="Times New Roman"/>
                <w:color w:val="000000"/>
                <w:sz w:val="22"/>
                <w:szCs w:val="22"/>
                <w:lang w:val="ru-RU"/>
              </w:rPr>
            </w:pPr>
            <w:r w:rsidRPr="00B70D89">
              <w:rPr>
                <w:rFonts w:ascii="Times New Roman" w:hAnsi="Times New Roman" w:cs="Times New Roman"/>
                <w:color w:val="000000"/>
                <w:sz w:val="22"/>
                <w:szCs w:val="22"/>
                <w:lang w:val="ru-RU"/>
              </w:rPr>
              <w:t>Обсуждения.</w:t>
            </w:r>
          </w:p>
        </w:tc>
      </w:tr>
      <w:tr w:rsidR="00EB3717" w:rsidRPr="00174D78">
        <w:tc>
          <w:tcPr>
            <w:tcW w:w="534" w:type="dxa"/>
          </w:tcPr>
          <w:p w:rsidR="00EB3717" w:rsidRPr="0076730D" w:rsidRDefault="00EB3717" w:rsidP="00634BF9">
            <w:pPr>
              <w:widowControl w:val="0"/>
              <w:autoSpaceDE w:val="0"/>
              <w:autoSpaceDN w:val="0"/>
              <w:adjustRightInd w:val="0"/>
              <w:jc w:val="both"/>
              <w:rPr>
                <w:rFonts w:ascii="Times New Roman" w:hAnsi="Times New Roman" w:cs="Times New Roman"/>
                <w:sz w:val="24"/>
                <w:szCs w:val="24"/>
                <w:lang w:val="ru-RU"/>
              </w:rPr>
            </w:pPr>
            <w:r w:rsidRPr="002326C4">
              <w:rPr>
                <w:rFonts w:ascii="Times New Roman" w:hAnsi="Times New Roman" w:cs="Times New Roman"/>
                <w:sz w:val="24"/>
                <w:szCs w:val="24"/>
              </w:rPr>
              <w:t>II</w:t>
            </w:r>
            <w:r w:rsidR="0076730D">
              <w:rPr>
                <w:rFonts w:ascii="Times New Roman" w:hAnsi="Times New Roman" w:cs="Times New Roman"/>
                <w:sz w:val="24"/>
                <w:szCs w:val="24"/>
                <w:lang w:val="ru-RU"/>
              </w:rPr>
              <w:t>.</w:t>
            </w:r>
          </w:p>
        </w:tc>
        <w:tc>
          <w:tcPr>
            <w:tcW w:w="3543" w:type="dxa"/>
          </w:tcPr>
          <w:p w:rsidR="00EB3717" w:rsidRPr="002326C4" w:rsidRDefault="00EB3717" w:rsidP="00174D78">
            <w:pPr>
              <w:widowControl w:val="0"/>
              <w:autoSpaceDE w:val="0"/>
              <w:autoSpaceDN w:val="0"/>
              <w:adjustRightInd w:val="0"/>
              <w:ind w:firstLine="72"/>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Раздел </w:t>
            </w:r>
            <w:r w:rsidRPr="002326C4">
              <w:rPr>
                <w:rFonts w:ascii="Times New Roman" w:hAnsi="Times New Roman" w:cs="Times New Roman"/>
                <w:sz w:val="24"/>
                <w:szCs w:val="24"/>
              </w:rPr>
              <w:t>II</w:t>
            </w:r>
            <w:r w:rsidRPr="002326C4">
              <w:rPr>
                <w:rFonts w:ascii="Times New Roman" w:hAnsi="Times New Roman" w:cs="Times New Roman"/>
                <w:sz w:val="24"/>
                <w:szCs w:val="24"/>
                <w:lang w:val="ru-RU"/>
              </w:rPr>
              <w:t xml:space="preserve">. </w:t>
            </w:r>
            <w:r w:rsidR="00174D78">
              <w:rPr>
                <w:rFonts w:ascii="Times New Roman" w:hAnsi="Times New Roman" w:cs="Times New Roman"/>
                <w:sz w:val="24"/>
                <w:szCs w:val="24"/>
                <w:lang w:val="ru-RU"/>
              </w:rPr>
              <w:t xml:space="preserve">Экономический потенциал </w:t>
            </w:r>
            <w:r w:rsidR="00C73070">
              <w:rPr>
                <w:rFonts w:ascii="Times New Roman" w:hAnsi="Times New Roman" w:cs="Times New Roman"/>
                <w:sz w:val="24"/>
                <w:szCs w:val="24"/>
                <w:lang w:val="ru-RU"/>
              </w:rPr>
              <w:t>Еврази</w:t>
            </w:r>
            <w:r w:rsidR="00174D78">
              <w:rPr>
                <w:rFonts w:ascii="Times New Roman" w:hAnsi="Times New Roman" w:cs="Times New Roman"/>
                <w:sz w:val="24"/>
                <w:szCs w:val="24"/>
                <w:lang w:val="ru-RU"/>
              </w:rPr>
              <w:t>и. Особенности экономических моделей развития стран.</w:t>
            </w:r>
            <w:r w:rsidRPr="002326C4">
              <w:rPr>
                <w:rFonts w:ascii="Times New Roman" w:hAnsi="Times New Roman" w:cs="Times New Roman"/>
                <w:sz w:val="24"/>
                <w:szCs w:val="24"/>
                <w:lang w:val="ru-RU"/>
              </w:rPr>
              <w:t xml:space="preserve"> </w:t>
            </w:r>
          </w:p>
        </w:tc>
        <w:tc>
          <w:tcPr>
            <w:tcW w:w="709" w:type="dxa"/>
            <w:vAlign w:val="center"/>
          </w:tcPr>
          <w:p w:rsidR="00EB3717" w:rsidRPr="00174D78" w:rsidRDefault="00F57C96"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4" w:type="dxa"/>
            <w:vAlign w:val="center"/>
          </w:tcPr>
          <w:p w:rsidR="00EB3717" w:rsidRPr="00174D78" w:rsidRDefault="0076730D" w:rsidP="00506C7A">
            <w:pPr>
              <w:ind w:right="-33"/>
              <w:jc w:val="center"/>
              <w:rPr>
                <w:rFonts w:ascii="Times New Roman" w:hAnsi="Times New Roman" w:cs="Times New Roman"/>
                <w:sz w:val="24"/>
                <w:szCs w:val="24"/>
                <w:lang w:val="ru-RU"/>
              </w:rPr>
            </w:pPr>
            <w:r>
              <w:rPr>
                <w:rFonts w:ascii="Times New Roman" w:hAnsi="Times New Roman" w:cs="Times New Roman"/>
                <w:sz w:val="24"/>
                <w:szCs w:val="24"/>
                <w:lang w:val="ru-RU"/>
              </w:rPr>
              <w:t>2</w:t>
            </w:r>
            <w:r w:rsidR="00B70D89">
              <w:rPr>
                <w:rFonts w:ascii="Times New Roman" w:hAnsi="Times New Roman" w:cs="Times New Roman"/>
                <w:sz w:val="24"/>
                <w:szCs w:val="24"/>
                <w:lang w:val="ru-RU"/>
              </w:rPr>
              <w:t xml:space="preserve"> </w:t>
            </w:r>
            <w:r w:rsidR="00EB3717" w:rsidRPr="00174D78">
              <w:rPr>
                <w:rFonts w:ascii="Times New Roman" w:hAnsi="Times New Roman" w:cs="Times New Roman"/>
                <w:sz w:val="24"/>
                <w:szCs w:val="24"/>
                <w:lang w:val="ru-RU"/>
              </w:rPr>
              <w:t>ч.</w:t>
            </w:r>
          </w:p>
        </w:tc>
        <w:tc>
          <w:tcPr>
            <w:tcW w:w="1276" w:type="dxa"/>
            <w:vAlign w:val="center"/>
          </w:tcPr>
          <w:p w:rsidR="00EB3717" w:rsidRPr="00174D78" w:rsidRDefault="00EB3717" w:rsidP="00506C7A">
            <w:pPr>
              <w:ind w:left="-41" w:right="-173"/>
              <w:jc w:val="center"/>
              <w:rPr>
                <w:rFonts w:ascii="Times New Roman" w:hAnsi="Times New Roman" w:cs="Times New Roman"/>
                <w:sz w:val="24"/>
                <w:szCs w:val="24"/>
                <w:lang w:val="ru-RU"/>
              </w:rPr>
            </w:pPr>
          </w:p>
        </w:tc>
        <w:tc>
          <w:tcPr>
            <w:tcW w:w="2977" w:type="dxa"/>
          </w:tcPr>
          <w:p w:rsidR="00EB3717" w:rsidRPr="00174D78" w:rsidRDefault="00EB3717" w:rsidP="002326C4">
            <w:pPr>
              <w:jc w:val="both"/>
              <w:rPr>
                <w:rFonts w:ascii="Times New Roman" w:hAnsi="Times New Roman" w:cs="Times New Roman"/>
                <w:color w:val="000000"/>
                <w:sz w:val="24"/>
                <w:szCs w:val="24"/>
                <w:lang w:val="ru-RU"/>
              </w:rPr>
            </w:pPr>
          </w:p>
        </w:tc>
      </w:tr>
      <w:tr w:rsidR="00EB3717" w:rsidRPr="00C24BA7">
        <w:tc>
          <w:tcPr>
            <w:tcW w:w="534" w:type="dxa"/>
          </w:tcPr>
          <w:p w:rsidR="00EB3717" w:rsidRPr="00174D78" w:rsidRDefault="00EB3717" w:rsidP="00634BF9">
            <w:pPr>
              <w:widowControl w:val="0"/>
              <w:autoSpaceDE w:val="0"/>
              <w:autoSpaceDN w:val="0"/>
              <w:adjustRightInd w:val="0"/>
              <w:ind w:right="-108"/>
              <w:jc w:val="both"/>
              <w:rPr>
                <w:rFonts w:ascii="Times New Roman" w:hAnsi="Times New Roman" w:cs="Times New Roman"/>
                <w:sz w:val="24"/>
                <w:szCs w:val="24"/>
                <w:lang w:val="ru-RU"/>
              </w:rPr>
            </w:pPr>
            <w:r w:rsidRPr="002326C4">
              <w:rPr>
                <w:rFonts w:ascii="Times New Roman" w:hAnsi="Times New Roman" w:cs="Times New Roman"/>
                <w:sz w:val="24"/>
                <w:szCs w:val="24"/>
              </w:rPr>
              <w:t>II</w:t>
            </w:r>
            <w:r w:rsidRPr="00174D78">
              <w:rPr>
                <w:rFonts w:ascii="Times New Roman" w:hAnsi="Times New Roman" w:cs="Times New Roman"/>
                <w:sz w:val="24"/>
                <w:szCs w:val="24"/>
                <w:lang w:val="ru-RU"/>
              </w:rPr>
              <w:t>.1</w:t>
            </w:r>
          </w:p>
        </w:tc>
        <w:tc>
          <w:tcPr>
            <w:tcW w:w="3543" w:type="dxa"/>
          </w:tcPr>
          <w:p w:rsidR="00EB3717" w:rsidRPr="002326C4" w:rsidRDefault="00D72FF6" w:rsidP="00D962D4">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Экономический потенциал и </w:t>
            </w:r>
            <w:r w:rsidR="006B3D61">
              <w:rPr>
                <w:rFonts w:ascii="Times New Roman" w:hAnsi="Times New Roman" w:cs="Times New Roman"/>
                <w:sz w:val="24"/>
                <w:szCs w:val="24"/>
                <w:lang w:val="ru-RU"/>
              </w:rPr>
              <w:t>особенности экономическ</w:t>
            </w:r>
            <w:r w:rsidR="00D962D4">
              <w:rPr>
                <w:rFonts w:ascii="Times New Roman" w:hAnsi="Times New Roman" w:cs="Times New Roman"/>
                <w:sz w:val="24"/>
                <w:szCs w:val="24"/>
                <w:lang w:val="ru-RU"/>
              </w:rPr>
              <w:t>их</w:t>
            </w:r>
            <w:r w:rsidR="006B3D61">
              <w:rPr>
                <w:rFonts w:ascii="Times New Roman" w:hAnsi="Times New Roman" w:cs="Times New Roman"/>
                <w:sz w:val="24"/>
                <w:szCs w:val="24"/>
                <w:lang w:val="ru-RU"/>
              </w:rPr>
              <w:t xml:space="preserve"> м</w:t>
            </w:r>
            <w:r w:rsidR="00D962D4">
              <w:rPr>
                <w:rFonts w:ascii="Times New Roman" w:hAnsi="Times New Roman" w:cs="Times New Roman"/>
                <w:sz w:val="24"/>
                <w:szCs w:val="24"/>
                <w:lang w:val="ru-RU"/>
              </w:rPr>
              <w:t>оделей развития</w:t>
            </w:r>
            <w:r>
              <w:rPr>
                <w:rFonts w:ascii="Times New Roman" w:hAnsi="Times New Roman" w:cs="Times New Roman"/>
                <w:sz w:val="24"/>
                <w:szCs w:val="24"/>
                <w:lang w:val="ru-RU"/>
              </w:rPr>
              <w:t xml:space="preserve"> стран Европы</w:t>
            </w:r>
          </w:p>
        </w:tc>
        <w:tc>
          <w:tcPr>
            <w:tcW w:w="709" w:type="dxa"/>
            <w:vAlign w:val="center"/>
          </w:tcPr>
          <w:p w:rsidR="00EB3717" w:rsidRPr="00174D78" w:rsidRDefault="00F57C96"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4" w:type="dxa"/>
            <w:vAlign w:val="center"/>
          </w:tcPr>
          <w:p w:rsidR="00EB3717" w:rsidRPr="00174D78" w:rsidRDefault="00D62DC2"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2</w:t>
            </w:r>
            <w:r w:rsidR="00EB3717" w:rsidRPr="00174D78">
              <w:rPr>
                <w:rFonts w:ascii="Times New Roman" w:hAnsi="Times New Roman" w:cs="Times New Roman"/>
                <w:sz w:val="24"/>
                <w:szCs w:val="24"/>
                <w:lang w:val="ru-RU"/>
              </w:rPr>
              <w:t xml:space="preserve"> ч.</w:t>
            </w:r>
          </w:p>
        </w:tc>
        <w:tc>
          <w:tcPr>
            <w:tcW w:w="1276" w:type="dxa"/>
            <w:vAlign w:val="center"/>
          </w:tcPr>
          <w:p w:rsidR="00EB3717" w:rsidRPr="00174D78" w:rsidRDefault="00EB3717" w:rsidP="00506C7A">
            <w:pPr>
              <w:jc w:val="center"/>
              <w:rPr>
                <w:rFonts w:ascii="Times New Roman" w:hAnsi="Times New Roman" w:cs="Times New Roman"/>
                <w:sz w:val="24"/>
                <w:szCs w:val="24"/>
                <w:lang w:val="ru-RU"/>
              </w:rPr>
            </w:pPr>
          </w:p>
        </w:tc>
        <w:tc>
          <w:tcPr>
            <w:tcW w:w="2977" w:type="dxa"/>
            <w:vAlign w:val="center"/>
          </w:tcPr>
          <w:p w:rsidR="00B70D89" w:rsidRPr="00174D78" w:rsidRDefault="00B70D89" w:rsidP="00B70D89">
            <w:pPr>
              <w:rPr>
                <w:rFonts w:ascii="Times New Roman" w:hAnsi="Times New Roman" w:cs="Times New Roman"/>
                <w:color w:val="000000"/>
                <w:sz w:val="22"/>
                <w:szCs w:val="22"/>
                <w:lang w:val="ru-RU"/>
              </w:rPr>
            </w:pPr>
            <w:r w:rsidRPr="00174D78">
              <w:rPr>
                <w:rFonts w:ascii="Times New Roman" w:hAnsi="Times New Roman" w:cs="Times New Roman"/>
                <w:color w:val="000000"/>
                <w:sz w:val="22"/>
                <w:szCs w:val="22"/>
                <w:lang w:val="ru-RU"/>
              </w:rPr>
              <w:t>Опрос, обсуждение</w:t>
            </w:r>
          </w:p>
          <w:p w:rsidR="00EB3717" w:rsidRPr="0028344A" w:rsidRDefault="00B70D89" w:rsidP="00B70D89">
            <w:pPr>
              <w:autoSpaceDE w:val="0"/>
              <w:autoSpaceDN w:val="0"/>
              <w:adjustRightInd w:val="0"/>
              <w:ind w:firstLine="34"/>
              <w:jc w:val="both"/>
              <w:rPr>
                <w:rFonts w:ascii="Times New Roman" w:hAnsi="Times New Roman" w:cs="Times New Roman"/>
                <w:b/>
                <w:bCs/>
                <w:color w:val="000000"/>
                <w:sz w:val="24"/>
                <w:szCs w:val="24"/>
                <w:lang w:val="ru-RU"/>
              </w:rPr>
            </w:pPr>
            <w:r w:rsidRPr="0028344A">
              <w:rPr>
                <w:rFonts w:ascii="Times New Roman" w:hAnsi="Times New Roman" w:cs="Times New Roman"/>
                <w:color w:val="000000"/>
                <w:sz w:val="22"/>
                <w:szCs w:val="22"/>
                <w:lang w:val="ru-RU"/>
              </w:rPr>
              <w:t>Сообщения по доп. материалу</w:t>
            </w:r>
          </w:p>
        </w:tc>
      </w:tr>
      <w:tr w:rsidR="00EB3717" w:rsidRPr="00C24BA7">
        <w:tc>
          <w:tcPr>
            <w:tcW w:w="534" w:type="dxa"/>
          </w:tcPr>
          <w:p w:rsidR="00EB3717" w:rsidRPr="002326C4" w:rsidRDefault="00EB3717" w:rsidP="00634BF9">
            <w:pPr>
              <w:widowControl w:val="0"/>
              <w:autoSpaceDE w:val="0"/>
              <w:autoSpaceDN w:val="0"/>
              <w:adjustRightInd w:val="0"/>
              <w:ind w:right="-108"/>
              <w:jc w:val="both"/>
              <w:rPr>
                <w:rFonts w:ascii="Times New Roman" w:hAnsi="Times New Roman" w:cs="Times New Roman"/>
                <w:sz w:val="24"/>
                <w:szCs w:val="24"/>
              </w:rPr>
            </w:pPr>
            <w:r w:rsidRPr="002326C4">
              <w:rPr>
                <w:rFonts w:ascii="Times New Roman" w:hAnsi="Times New Roman" w:cs="Times New Roman"/>
                <w:sz w:val="24"/>
                <w:szCs w:val="24"/>
              </w:rPr>
              <w:t>II.2</w:t>
            </w:r>
          </w:p>
        </w:tc>
        <w:tc>
          <w:tcPr>
            <w:tcW w:w="3543" w:type="dxa"/>
          </w:tcPr>
          <w:p w:rsidR="00EB3717" w:rsidRPr="00D72FF6" w:rsidRDefault="00D72FF6" w:rsidP="00D72FF6">
            <w:pPr>
              <w:widowControl w:val="0"/>
              <w:autoSpaceDE w:val="0"/>
              <w:autoSpaceDN w:val="0"/>
              <w:adjustRightInd w:val="0"/>
              <w:ind w:firstLine="72"/>
              <w:jc w:val="both"/>
              <w:rPr>
                <w:rFonts w:ascii="Times New Roman" w:hAnsi="Times New Roman" w:cs="Times New Roman"/>
                <w:sz w:val="24"/>
                <w:szCs w:val="24"/>
                <w:lang w:val="tr-TR"/>
              </w:rPr>
            </w:pPr>
            <w:r>
              <w:rPr>
                <w:rFonts w:ascii="Times New Roman" w:hAnsi="Times New Roman" w:cs="Times New Roman"/>
                <w:sz w:val="24"/>
                <w:szCs w:val="24"/>
                <w:lang w:val="ru-RU"/>
              </w:rPr>
              <w:t xml:space="preserve">Экономический потенциал и </w:t>
            </w:r>
            <w:r w:rsidR="00634BF9">
              <w:rPr>
                <w:rFonts w:ascii="Times New Roman" w:hAnsi="Times New Roman" w:cs="Times New Roman"/>
                <w:sz w:val="24"/>
                <w:szCs w:val="24"/>
                <w:lang w:val="ru-RU"/>
              </w:rPr>
              <w:t xml:space="preserve">особенности экономического механизма </w:t>
            </w:r>
            <w:r>
              <w:rPr>
                <w:rFonts w:ascii="Times New Roman" w:hAnsi="Times New Roman" w:cs="Times New Roman"/>
                <w:sz w:val="24"/>
                <w:szCs w:val="24"/>
                <w:lang w:val="ru-RU"/>
              </w:rPr>
              <w:t xml:space="preserve">стран Юго-Западной </w:t>
            </w:r>
            <w:r w:rsidR="00557531">
              <w:rPr>
                <w:rFonts w:ascii="Times New Roman" w:hAnsi="Times New Roman" w:cs="Times New Roman"/>
                <w:sz w:val="24"/>
                <w:szCs w:val="24"/>
                <w:lang w:val="ru-RU"/>
              </w:rPr>
              <w:t xml:space="preserve">и Южной </w:t>
            </w:r>
            <w:r>
              <w:rPr>
                <w:rFonts w:ascii="Times New Roman" w:hAnsi="Times New Roman" w:cs="Times New Roman"/>
                <w:color w:val="000000"/>
                <w:sz w:val="24"/>
                <w:szCs w:val="24"/>
                <w:lang w:val="ru-RU"/>
              </w:rPr>
              <w:t>Азии</w:t>
            </w:r>
          </w:p>
        </w:tc>
        <w:tc>
          <w:tcPr>
            <w:tcW w:w="709" w:type="dxa"/>
            <w:vAlign w:val="center"/>
          </w:tcPr>
          <w:p w:rsidR="00EB3717" w:rsidRPr="002326C4" w:rsidRDefault="00F57C96" w:rsidP="00506C7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B3717" w:rsidRPr="002326C4" w:rsidRDefault="00D62DC2" w:rsidP="00506C7A">
            <w:pPr>
              <w:jc w:val="center"/>
              <w:rPr>
                <w:rFonts w:ascii="Times New Roman" w:hAnsi="Times New Roman" w:cs="Times New Roman"/>
                <w:sz w:val="24"/>
                <w:szCs w:val="24"/>
              </w:rPr>
            </w:pPr>
            <w:r>
              <w:rPr>
                <w:rFonts w:ascii="Times New Roman" w:hAnsi="Times New Roman" w:cs="Times New Roman"/>
                <w:sz w:val="24"/>
                <w:szCs w:val="24"/>
              </w:rPr>
              <w:t>2ч.</w:t>
            </w:r>
          </w:p>
        </w:tc>
        <w:tc>
          <w:tcPr>
            <w:tcW w:w="1276" w:type="dxa"/>
            <w:vAlign w:val="center"/>
          </w:tcPr>
          <w:p w:rsidR="00EB3717" w:rsidRPr="002326C4" w:rsidRDefault="00EB3717" w:rsidP="00506C7A">
            <w:pPr>
              <w:jc w:val="center"/>
              <w:rPr>
                <w:rFonts w:ascii="Times New Roman" w:hAnsi="Times New Roman" w:cs="Times New Roman"/>
                <w:sz w:val="24"/>
                <w:szCs w:val="24"/>
              </w:rPr>
            </w:pPr>
            <w:r w:rsidRPr="002326C4">
              <w:rPr>
                <w:rFonts w:ascii="Times New Roman" w:hAnsi="Times New Roman" w:cs="Times New Roman"/>
                <w:sz w:val="24"/>
                <w:szCs w:val="24"/>
              </w:rPr>
              <w:t>2 ч.</w:t>
            </w:r>
          </w:p>
        </w:tc>
        <w:tc>
          <w:tcPr>
            <w:tcW w:w="2977" w:type="dxa"/>
            <w:vAlign w:val="center"/>
          </w:tcPr>
          <w:p w:rsidR="001945F3" w:rsidRPr="0028344A" w:rsidRDefault="001945F3" w:rsidP="001945F3">
            <w:pPr>
              <w:rPr>
                <w:rFonts w:ascii="Times New Roman" w:hAnsi="Times New Roman" w:cs="Times New Roman"/>
                <w:color w:val="000000"/>
                <w:sz w:val="22"/>
                <w:szCs w:val="22"/>
                <w:lang w:val="ru-RU"/>
              </w:rPr>
            </w:pPr>
            <w:r w:rsidRPr="0028344A">
              <w:rPr>
                <w:rFonts w:ascii="Times New Roman" w:hAnsi="Times New Roman" w:cs="Times New Roman"/>
                <w:color w:val="000000"/>
                <w:sz w:val="22"/>
                <w:szCs w:val="22"/>
                <w:lang w:val="ru-RU"/>
              </w:rPr>
              <w:t>Опрос, обсуждение</w:t>
            </w:r>
          </w:p>
          <w:p w:rsidR="00EB3717" w:rsidRPr="002326C4" w:rsidRDefault="001945F3" w:rsidP="001945F3">
            <w:pPr>
              <w:autoSpaceDE w:val="0"/>
              <w:autoSpaceDN w:val="0"/>
              <w:adjustRightInd w:val="0"/>
              <w:ind w:firstLine="34"/>
              <w:jc w:val="both"/>
              <w:rPr>
                <w:rFonts w:ascii="Times New Roman" w:hAnsi="Times New Roman" w:cs="Times New Roman"/>
                <w:color w:val="000000"/>
                <w:sz w:val="24"/>
                <w:szCs w:val="24"/>
                <w:lang w:val="ru-RU"/>
              </w:rPr>
            </w:pPr>
            <w:r w:rsidRPr="0028344A">
              <w:rPr>
                <w:rFonts w:ascii="Times New Roman" w:hAnsi="Times New Roman" w:cs="Times New Roman"/>
                <w:color w:val="000000"/>
                <w:sz w:val="22"/>
                <w:szCs w:val="22"/>
                <w:lang w:val="ru-RU"/>
              </w:rPr>
              <w:t>Сообщения по доп. материалу</w:t>
            </w:r>
          </w:p>
        </w:tc>
      </w:tr>
      <w:tr w:rsidR="00EB3717" w:rsidRPr="00C24BA7">
        <w:tc>
          <w:tcPr>
            <w:tcW w:w="534" w:type="dxa"/>
          </w:tcPr>
          <w:p w:rsidR="00EB3717" w:rsidRPr="002326C4" w:rsidRDefault="00EB3717" w:rsidP="00634BF9">
            <w:pPr>
              <w:widowControl w:val="0"/>
              <w:autoSpaceDE w:val="0"/>
              <w:autoSpaceDN w:val="0"/>
              <w:adjustRightInd w:val="0"/>
              <w:ind w:right="-108"/>
              <w:jc w:val="both"/>
              <w:rPr>
                <w:rFonts w:ascii="Times New Roman" w:hAnsi="Times New Roman" w:cs="Times New Roman"/>
                <w:sz w:val="24"/>
                <w:szCs w:val="24"/>
              </w:rPr>
            </w:pPr>
            <w:r w:rsidRPr="002326C4">
              <w:rPr>
                <w:rFonts w:ascii="Times New Roman" w:hAnsi="Times New Roman" w:cs="Times New Roman"/>
                <w:sz w:val="24"/>
                <w:szCs w:val="24"/>
              </w:rPr>
              <w:t>II.3</w:t>
            </w:r>
          </w:p>
        </w:tc>
        <w:tc>
          <w:tcPr>
            <w:tcW w:w="3543" w:type="dxa"/>
          </w:tcPr>
          <w:p w:rsidR="00EB3717" w:rsidRPr="002326C4" w:rsidRDefault="00D72FF6" w:rsidP="00D72FF6">
            <w:pPr>
              <w:widowControl w:val="0"/>
              <w:autoSpaceDE w:val="0"/>
              <w:autoSpaceDN w:val="0"/>
              <w:adjustRightInd w:val="0"/>
              <w:ind w:firstLine="7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Экономический потенциал и </w:t>
            </w:r>
            <w:r w:rsidR="00634BF9">
              <w:rPr>
                <w:rFonts w:ascii="Times New Roman" w:hAnsi="Times New Roman" w:cs="Times New Roman"/>
                <w:sz w:val="24"/>
                <w:szCs w:val="24"/>
                <w:lang w:val="ru-RU"/>
              </w:rPr>
              <w:t xml:space="preserve">особенности экономического механизма </w:t>
            </w:r>
            <w:r>
              <w:rPr>
                <w:rFonts w:ascii="Times New Roman" w:hAnsi="Times New Roman" w:cs="Times New Roman"/>
                <w:sz w:val="24"/>
                <w:szCs w:val="24"/>
                <w:lang w:val="ru-RU"/>
              </w:rPr>
              <w:t xml:space="preserve">стран Юго-Восточной </w:t>
            </w:r>
            <w:r>
              <w:rPr>
                <w:rFonts w:ascii="Times New Roman" w:hAnsi="Times New Roman" w:cs="Times New Roman"/>
                <w:color w:val="000000"/>
                <w:sz w:val="24"/>
                <w:szCs w:val="24"/>
                <w:lang w:val="ru-RU"/>
              </w:rPr>
              <w:t>Азии</w:t>
            </w:r>
          </w:p>
        </w:tc>
        <w:tc>
          <w:tcPr>
            <w:tcW w:w="709" w:type="dxa"/>
            <w:vAlign w:val="center"/>
          </w:tcPr>
          <w:p w:rsidR="00EB3717" w:rsidRPr="002326C4" w:rsidRDefault="00F57C96" w:rsidP="00506C7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EB3717" w:rsidRPr="002326C4" w:rsidRDefault="005E3806" w:rsidP="00506C7A">
            <w:pPr>
              <w:jc w:val="center"/>
              <w:rPr>
                <w:rFonts w:ascii="Times New Roman" w:hAnsi="Times New Roman" w:cs="Times New Roman"/>
                <w:sz w:val="24"/>
                <w:szCs w:val="24"/>
              </w:rPr>
            </w:pPr>
            <w:r>
              <w:rPr>
                <w:rFonts w:ascii="Times New Roman" w:hAnsi="Times New Roman" w:cs="Times New Roman"/>
                <w:sz w:val="24"/>
                <w:szCs w:val="24"/>
                <w:lang w:val="ru-RU"/>
              </w:rPr>
              <w:t>1</w:t>
            </w:r>
            <w:r w:rsidR="00EB3717" w:rsidRPr="002326C4">
              <w:rPr>
                <w:rFonts w:ascii="Times New Roman" w:hAnsi="Times New Roman" w:cs="Times New Roman"/>
                <w:sz w:val="24"/>
                <w:szCs w:val="24"/>
              </w:rPr>
              <w:t xml:space="preserve"> ч.</w:t>
            </w:r>
          </w:p>
        </w:tc>
        <w:tc>
          <w:tcPr>
            <w:tcW w:w="1276" w:type="dxa"/>
            <w:vAlign w:val="center"/>
          </w:tcPr>
          <w:p w:rsidR="00EB3717" w:rsidRPr="002326C4" w:rsidRDefault="00EB3717" w:rsidP="00506C7A">
            <w:pPr>
              <w:jc w:val="center"/>
              <w:rPr>
                <w:rFonts w:ascii="Times New Roman" w:hAnsi="Times New Roman" w:cs="Times New Roman"/>
                <w:sz w:val="24"/>
                <w:szCs w:val="24"/>
              </w:rPr>
            </w:pPr>
          </w:p>
        </w:tc>
        <w:tc>
          <w:tcPr>
            <w:tcW w:w="2977" w:type="dxa"/>
            <w:vAlign w:val="center"/>
          </w:tcPr>
          <w:p w:rsidR="001945F3" w:rsidRPr="0028344A" w:rsidRDefault="001945F3" w:rsidP="001945F3">
            <w:pPr>
              <w:rPr>
                <w:rFonts w:ascii="Times New Roman" w:hAnsi="Times New Roman" w:cs="Times New Roman"/>
                <w:color w:val="000000"/>
                <w:sz w:val="22"/>
                <w:szCs w:val="22"/>
                <w:lang w:val="ru-RU"/>
              </w:rPr>
            </w:pPr>
            <w:r w:rsidRPr="0028344A">
              <w:rPr>
                <w:rFonts w:ascii="Times New Roman" w:hAnsi="Times New Roman" w:cs="Times New Roman"/>
                <w:color w:val="000000"/>
                <w:sz w:val="22"/>
                <w:szCs w:val="22"/>
                <w:lang w:val="ru-RU"/>
              </w:rPr>
              <w:t>Опрос, обсуждение</w:t>
            </w:r>
          </w:p>
          <w:p w:rsidR="00EB3717" w:rsidRPr="0028344A" w:rsidRDefault="001945F3" w:rsidP="001945F3">
            <w:pPr>
              <w:autoSpaceDE w:val="0"/>
              <w:autoSpaceDN w:val="0"/>
              <w:adjustRightInd w:val="0"/>
              <w:ind w:firstLine="34"/>
              <w:jc w:val="both"/>
              <w:rPr>
                <w:rFonts w:ascii="Times New Roman" w:hAnsi="Times New Roman" w:cs="Times New Roman"/>
                <w:color w:val="000000"/>
                <w:sz w:val="24"/>
                <w:szCs w:val="24"/>
                <w:lang w:val="ru-RU"/>
              </w:rPr>
            </w:pPr>
            <w:r w:rsidRPr="0028344A">
              <w:rPr>
                <w:rFonts w:ascii="Times New Roman" w:hAnsi="Times New Roman" w:cs="Times New Roman"/>
                <w:color w:val="000000"/>
                <w:sz w:val="22"/>
                <w:szCs w:val="22"/>
                <w:lang w:val="ru-RU"/>
              </w:rPr>
              <w:t>Сообщения по доп. материалу</w:t>
            </w:r>
          </w:p>
        </w:tc>
      </w:tr>
      <w:tr w:rsidR="00D72FF6" w:rsidRPr="00C73070">
        <w:tc>
          <w:tcPr>
            <w:tcW w:w="534" w:type="dxa"/>
          </w:tcPr>
          <w:p w:rsidR="00D72FF6" w:rsidRPr="002326C4" w:rsidRDefault="00D72FF6" w:rsidP="00634BF9">
            <w:pPr>
              <w:widowControl w:val="0"/>
              <w:autoSpaceDE w:val="0"/>
              <w:autoSpaceDN w:val="0"/>
              <w:adjustRightInd w:val="0"/>
              <w:ind w:right="-108"/>
              <w:jc w:val="both"/>
              <w:rPr>
                <w:rFonts w:ascii="Times New Roman" w:hAnsi="Times New Roman" w:cs="Times New Roman"/>
                <w:sz w:val="24"/>
                <w:szCs w:val="24"/>
              </w:rPr>
            </w:pPr>
            <w:r w:rsidRPr="002326C4">
              <w:rPr>
                <w:rFonts w:ascii="Times New Roman" w:hAnsi="Times New Roman" w:cs="Times New Roman"/>
                <w:sz w:val="24"/>
                <w:szCs w:val="24"/>
              </w:rPr>
              <w:t>II.4</w:t>
            </w:r>
          </w:p>
        </w:tc>
        <w:tc>
          <w:tcPr>
            <w:tcW w:w="3543" w:type="dxa"/>
          </w:tcPr>
          <w:p w:rsidR="00D72FF6" w:rsidRDefault="00D72FF6" w:rsidP="002326C4">
            <w:pPr>
              <w:widowControl w:val="0"/>
              <w:autoSpaceDE w:val="0"/>
              <w:autoSpaceDN w:val="0"/>
              <w:adjustRightInd w:val="0"/>
              <w:ind w:firstLine="7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Экономический потенциал и </w:t>
            </w:r>
            <w:r w:rsidR="00634BF9">
              <w:rPr>
                <w:rFonts w:ascii="Times New Roman" w:hAnsi="Times New Roman" w:cs="Times New Roman"/>
                <w:sz w:val="24"/>
                <w:szCs w:val="24"/>
                <w:lang w:val="ru-RU"/>
              </w:rPr>
              <w:t xml:space="preserve">особенности </w:t>
            </w:r>
            <w:r w:rsidR="00D962D4">
              <w:rPr>
                <w:rFonts w:ascii="Times New Roman" w:hAnsi="Times New Roman" w:cs="Times New Roman"/>
                <w:sz w:val="24"/>
                <w:szCs w:val="24"/>
                <w:lang w:val="ru-RU"/>
              </w:rPr>
              <w:t>экономических моделей развития</w:t>
            </w:r>
            <w:r w:rsidR="00634BF9">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стран </w:t>
            </w:r>
            <w:r w:rsidR="006B3D61">
              <w:rPr>
                <w:rFonts w:ascii="Times New Roman" w:hAnsi="Times New Roman" w:cs="Times New Roman"/>
                <w:sz w:val="24"/>
                <w:szCs w:val="24"/>
                <w:lang w:val="ru-RU"/>
              </w:rPr>
              <w:lastRenderedPageBreak/>
              <w:t xml:space="preserve">Центральной и Восточной </w:t>
            </w:r>
            <w:r w:rsidR="006B3D61">
              <w:rPr>
                <w:rFonts w:ascii="Times New Roman" w:hAnsi="Times New Roman" w:cs="Times New Roman"/>
                <w:color w:val="000000"/>
                <w:sz w:val="24"/>
                <w:szCs w:val="24"/>
                <w:lang w:val="ru-RU"/>
              </w:rPr>
              <w:t>Азии</w:t>
            </w:r>
          </w:p>
        </w:tc>
        <w:tc>
          <w:tcPr>
            <w:tcW w:w="709" w:type="dxa"/>
            <w:vAlign w:val="center"/>
          </w:tcPr>
          <w:p w:rsidR="00D72FF6" w:rsidRPr="00D72FF6" w:rsidRDefault="00F57C96"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1</w:t>
            </w:r>
          </w:p>
        </w:tc>
        <w:tc>
          <w:tcPr>
            <w:tcW w:w="1134" w:type="dxa"/>
            <w:vAlign w:val="center"/>
          </w:tcPr>
          <w:p w:rsidR="00D72FF6" w:rsidRPr="00D72FF6" w:rsidRDefault="005E3806"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Pr="002326C4">
              <w:rPr>
                <w:rFonts w:ascii="Times New Roman" w:hAnsi="Times New Roman" w:cs="Times New Roman"/>
                <w:sz w:val="24"/>
                <w:szCs w:val="24"/>
              </w:rPr>
              <w:t xml:space="preserve"> ч.</w:t>
            </w:r>
          </w:p>
        </w:tc>
        <w:tc>
          <w:tcPr>
            <w:tcW w:w="1276" w:type="dxa"/>
            <w:vAlign w:val="center"/>
          </w:tcPr>
          <w:p w:rsidR="00D72FF6" w:rsidRPr="00D72FF6" w:rsidRDefault="00B70D89"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2 </w:t>
            </w:r>
            <w:r w:rsidRPr="002326C4">
              <w:rPr>
                <w:rFonts w:ascii="Times New Roman" w:hAnsi="Times New Roman" w:cs="Times New Roman"/>
                <w:sz w:val="24"/>
                <w:szCs w:val="24"/>
              </w:rPr>
              <w:t>ч.</w:t>
            </w:r>
          </w:p>
        </w:tc>
        <w:tc>
          <w:tcPr>
            <w:tcW w:w="2977" w:type="dxa"/>
            <w:vAlign w:val="center"/>
          </w:tcPr>
          <w:p w:rsidR="00D72FF6" w:rsidRPr="002326C4" w:rsidRDefault="00D72FF6" w:rsidP="002326C4">
            <w:pPr>
              <w:autoSpaceDE w:val="0"/>
              <w:autoSpaceDN w:val="0"/>
              <w:adjustRightInd w:val="0"/>
              <w:ind w:firstLine="34"/>
              <w:jc w:val="both"/>
              <w:rPr>
                <w:rFonts w:ascii="Times New Roman" w:hAnsi="Times New Roman" w:cs="Times New Roman"/>
                <w:color w:val="000000"/>
                <w:sz w:val="24"/>
                <w:szCs w:val="24"/>
                <w:lang w:val="ru-RU"/>
              </w:rPr>
            </w:pPr>
          </w:p>
        </w:tc>
      </w:tr>
      <w:tr w:rsidR="0076730D" w:rsidRPr="00C73070">
        <w:tc>
          <w:tcPr>
            <w:tcW w:w="534" w:type="dxa"/>
          </w:tcPr>
          <w:p w:rsidR="0076730D" w:rsidRPr="0076730D" w:rsidRDefault="0076730D" w:rsidP="00634BF9">
            <w:pPr>
              <w:widowControl w:val="0"/>
              <w:autoSpaceDE w:val="0"/>
              <w:autoSpaceDN w:val="0"/>
              <w:adjustRightInd w:val="0"/>
              <w:ind w:right="-108"/>
              <w:jc w:val="both"/>
              <w:rPr>
                <w:rFonts w:ascii="Times New Roman" w:hAnsi="Times New Roman" w:cs="Times New Roman"/>
                <w:sz w:val="24"/>
                <w:szCs w:val="24"/>
                <w:lang w:val="tr-TR"/>
              </w:rPr>
            </w:pPr>
            <w:r>
              <w:rPr>
                <w:rFonts w:ascii="Times New Roman" w:hAnsi="Times New Roman" w:cs="Times New Roman"/>
                <w:sz w:val="24"/>
                <w:szCs w:val="24"/>
                <w:lang w:val="tr-TR"/>
              </w:rPr>
              <w:lastRenderedPageBreak/>
              <w:t>III</w:t>
            </w:r>
          </w:p>
        </w:tc>
        <w:tc>
          <w:tcPr>
            <w:tcW w:w="3543" w:type="dxa"/>
          </w:tcPr>
          <w:p w:rsidR="0076730D" w:rsidRPr="0076730D" w:rsidRDefault="0076730D" w:rsidP="0076730D">
            <w:pPr>
              <w:widowControl w:val="0"/>
              <w:autoSpaceDE w:val="0"/>
              <w:autoSpaceDN w:val="0"/>
              <w:adjustRightInd w:val="0"/>
              <w:jc w:val="both"/>
              <w:rPr>
                <w:rFonts w:ascii="Times New Roman" w:hAnsi="Times New Roman" w:cs="Times New Roman"/>
                <w:sz w:val="24"/>
                <w:szCs w:val="24"/>
                <w:lang w:val="ru-RU"/>
              </w:rPr>
            </w:pPr>
            <w:r>
              <w:rPr>
                <w:rFonts w:ascii="Times New Roman" w:hAnsi="Times New Roman" w:cs="Times New Roman"/>
                <w:sz w:val="24"/>
                <w:szCs w:val="24"/>
                <w:lang w:val="ru-RU"/>
              </w:rPr>
              <w:t>Раздел</w:t>
            </w:r>
            <w:r>
              <w:rPr>
                <w:rFonts w:ascii="Times New Roman" w:hAnsi="Times New Roman" w:cs="Times New Roman"/>
                <w:sz w:val="24"/>
                <w:szCs w:val="24"/>
                <w:lang w:val="tr-TR"/>
              </w:rPr>
              <w:t xml:space="preserve"> III</w:t>
            </w:r>
            <w:r>
              <w:rPr>
                <w:rFonts w:ascii="Times New Roman" w:hAnsi="Times New Roman" w:cs="Times New Roman"/>
                <w:sz w:val="24"/>
                <w:szCs w:val="24"/>
                <w:lang w:val="ru-RU"/>
              </w:rPr>
              <w:t>. Международные экономические отношения евразийских стран</w:t>
            </w:r>
          </w:p>
        </w:tc>
        <w:tc>
          <w:tcPr>
            <w:tcW w:w="709" w:type="dxa"/>
            <w:vAlign w:val="center"/>
          </w:tcPr>
          <w:p w:rsidR="0076730D" w:rsidRPr="006B3D61" w:rsidRDefault="0076730D" w:rsidP="00506C7A">
            <w:pPr>
              <w:jc w:val="center"/>
              <w:rPr>
                <w:rFonts w:ascii="Times New Roman" w:hAnsi="Times New Roman" w:cs="Times New Roman"/>
                <w:sz w:val="24"/>
                <w:szCs w:val="24"/>
                <w:lang w:val="ru-RU"/>
              </w:rPr>
            </w:pPr>
          </w:p>
        </w:tc>
        <w:tc>
          <w:tcPr>
            <w:tcW w:w="1134" w:type="dxa"/>
            <w:vAlign w:val="center"/>
          </w:tcPr>
          <w:p w:rsidR="0076730D" w:rsidRPr="006B3D61" w:rsidRDefault="0076730D" w:rsidP="00506C7A">
            <w:pPr>
              <w:jc w:val="center"/>
              <w:rPr>
                <w:rFonts w:ascii="Times New Roman" w:hAnsi="Times New Roman" w:cs="Times New Roman"/>
                <w:sz w:val="24"/>
                <w:szCs w:val="24"/>
                <w:lang w:val="ru-RU"/>
              </w:rPr>
            </w:pPr>
            <w:r w:rsidRPr="006B3D61">
              <w:rPr>
                <w:rFonts w:ascii="Times New Roman" w:hAnsi="Times New Roman" w:cs="Times New Roman"/>
                <w:sz w:val="24"/>
                <w:szCs w:val="24"/>
                <w:lang w:val="ru-RU"/>
              </w:rPr>
              <w:t>2 ч.</w:t>
            </w:r>
          </w:p>
        </w:tc>
        <w:tc>
          <w:tcPr>
            <w:tcW w:w="1276" w:type="dxa"/>
            <w:vAlign w:val="center"/>
          </w:tcPr>
          <w:p w:rsidR="0076730D" w:rsidRPr="006B3D61" w:rsidRDefault="0076730D" w:rsidP="00506C7A">
            <w:pPr>
              <w:jc w:val="center"/>
              <w:rPr>
                <w:rFonts w:ascii="Times New Roman" w:hAnsi="Times New Roman" w:cs="Times New Roman"/>
                <w:sz w:val="24"/>
                <w:szCs w:val="24"/>
                <w:lang w:val="ru-RU"/>
              </w:rPr>
            </w:pPr>
          </w:p>
        </w:tc>
        <w:tc>
          <w:tcPr>
            <w:tcW w:w="2977" w:type="dxa"/>
            <w:vAlign w:val="center"/>
          </w:tcPr>
          <w:p w:rsidR="0076730D" w:rsidRPr="002326C4" w:rsidRDefault="0076730D" w:rsidP="002326C4">
            <w:pPr>
              <w:autoSpaceDE w:val="0"/>
              <w:autoSpaceDN w:val="0"/>
              <w:adjustRightInd w:val="0"/>
              <w:ind w:firstLine="34"/>
              <w:jc w:val="both"/>
              <w:rPr>
                <w:rFonts w:ascii="Times New Roman" w:hAnsi="Times New Roman" w:cs="Times New Roman"/>
                <w:color w:val="000000"/>
                <w:sz w:val="24"/>
                <w:szCs w:val="24"/>
                <w:lang w:val="ru-RU"/>
              </w:rPr>
            </w:pPr>
          </w:p>
        </w:tc>
      </w:tr>
      <w:tr w:rsidR="006B3D61" w:rsidRPr="00C73070">
        <w:tc>
          <w:tcPr>
            <w:tcW w:w="534" w:type="dxa"/>
          </w:tcPr>
          <w:p w:rsidR="006B3D61" w:rsidRPr="006B3D61" w:rsidRDefault="00B70D89" w:rsidP="001945F3">
            <w:pPr>
              <w:widowControl w:val="0"/>
              <w:autoSpaceDE w:val="0"/>
              <w:autoSpaceDN w:val="0"/>
              <w:adjustRightInd w:val="0"/>
              <w:ind w:right="-108"/>
              <w:jc w:val="both"/>
              <w:rPr>
                <w:rFonts w:ascii="Times New Roman" w:hAnsi="Times New Roman" w:cs="Times New Roman"/>
                <w:sz w:val="24"/>
                <w:szCs w:val="24"/>
                <w:lang w:val="ru-RU"/>
              </w:rPr>
            </w:pPr>
            <w:r>
              <w:rPr>
                <w:rFonts w:ascii="Times New Roman" w:hAnsi="Times New Roman" w:cs="Times New Roman"/>
                <w:sz w:val="24"/>
                <w:szCs w:val="24"/>
                <w:lang w:val="tr-TR"/>
              </w:rPr>
              <w:t>III</w:t>
            </w:r>
            <w:r w:rsidR="006B3D61" w:rsidRPr="0076730D">
              <w:rPr>
                <w:rFonts w:ascii="Times New Roman" w:hAnsi="Times New Roman" w:cs="Times New Roman"/>
                <w:sz w:val="24"/>
                <w:szCs w:val="24"/>
                <w:lang w:val="ru-RU"/>
              </w:rPr>
              <w:t>.</w:t>
            </w:r>
            <w:r w:rsidR="001945F3">
              <w:rPr>
                <w:rFonts w:ascii="Times New Roman" w:hAnsi="Times New Roman" w:cs="Times New Roman"/>
                <w:sz w:val="24"/>
                <w:szCs w:val="24"/>
                <w:lang w:val="ru-RU"/>
              </w:rPr>
              <w:t>1</w:t>
            </w:r>
          </w:p>
        </w:tc>
        <w:tc>
          <w:tcPr>
            <w:tcW w:w="3543" w:type="dxa"/>
          </w:tcPr>
          <w:p w:rsidR="006B3D61" w:rsidRPr="006B3D61" w:rsidRDefault="006B3D61" w:rsidP="006B3D61">
            <w:pPr>
              <w:widowControl w:val="0"/>
              <w:autoSpaceDE w:val="0"/>
              <w:autoSpaceDN w:val="0"/>
              <w:adjustRightInd w:val="0"/>
              <w:ind w:firstLine="72"/>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Особенности международной миграции рабочей силы на Евразийском континенте </w:t>
            </w:r>
          </w:p>
        </w:tc>
        <w:tc>
          <w:tcPr>
            <w:tcW w:w="709" w:type="dxa"/>
            <w:vAlign w:val="center"/>
          </w:tcPr>
          <w:p w:rsidR="006B3D61" w:rsidRPr="006B3D61" w:rsidRDefault="00F57C96"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134" w:type="dxa"/>
            <w:vAlign w:val="center"/>
          </w:tcPr>
          <w:p w:rsidR="006B3D61" w:rsidRPr="006B3D61" w:rsidRDefault="0076730D" w:rsidP="00506C7A">
            <w:pPr>
              <w:jc w:val="center"/>
              <w:rPr>
                <w:rFonts w:ascii="Times New Roman" w:hAnsi="Times New Roman" w:cs="Times New Roman"/>
                <w:sz w:val="24"/>
                <w:szCs w:val="24"/>
                <w:lang w:val="ru-RU"/>
              </w:rPr>
            </w:pPr>
            <w:r>
              <w:rPr>
                <w:rFonts w:ascii="Times New Roman" w:hAnsi="Times New Roman" w:cs="Times New Roman"/>
                <w:sz w:val="24"/>
                <w:szCs w:val="24"/>
                <w:lang w:val="ru-RU"/>
              </w:rPr>
              <w:t>1ч.</w:t>
            </w:r>
          </w:p>
        </w:tc>
        <w:tc>
          <w:tcPr>
            <w:tcW w:w="1276" w:type="dxa"/>
            <w:vAlign w:val="center"/>
          </w:tcPr>
          <w:p w:rsidR="006B3D61" w:rsidRPr="006B3D61" w:rsidRDefault="00D8234F" w:rsidP="00B70D89">
            <w:pPr>
              <w:jc w:val="center"/>
              <w:rPr>
                <w:rFonts w:ascii="Times New Roman" w:hAnsi="Times New Roman" w:cs="Times New Roman"/>
                <w:sz w:val="24"/>
                <w:szCs w:val="24"/>
                <w:lang w:val="ru-RU"/>
              </w:rPr>
            </w:pPr>
            <w:r>
              <w:rPr>
                <w:rFonts w:ascii="Times New Roman" w:hAnsi="Times New Roman" w:cs="Times New Roman"/>
                <w:sz w:val="24"/>
                <w:szCs w:val="24"/>
                <w:lang w:val="ru-RU"/>
              </w:rPr>
              <w:t>1</w:t>
            </w:r>
            <w:r w:rsidR="00A3523A">
              <w:rPr>
                <w:rFonts w:ascii="Times New Roman" w:hAnsi="Times New Roman" w:cs="Times New Roman"/>
                <w:sz w:val="24"/>
                <w:szCs w:val="24"/>
                <w:lang w:val="ru-RU"/>
              </w:rPr>
              <w:t>ч.</w:t>
            </w:r>
          </w:p>
        </w:tc>
        <w:tc>
          <w:tcPr>
            <w:tcW w:w="2977" w:type="dxa"/>
            <w:vAlign w:val="center"/>
          </w:tcPr>
          <w:p w:rsidR="006B3D61" w:rsidRPr="002326C4" w:rsidRDefault="006B3D61" w:rsidP="002326C4">
            <w:pPr>
              <w:autoSpaceDE w:val="0"/>
              <w:autoSpaceDN w:val="0"/>
              <w:adjustRightInd w:val="0"/>
              <w:ind w:firstLine="34"/>
              <w:jc w:val="both"/>
              <w:rPr>
                <w:rFonts w:ascii="Times New Roman" w:hAnsi="Times New Roman" w:cs="Times New Roman"/>
                <w:color w:val="000000"/>
                <w:sz w:val="24"/>
                <w:szCs w:val="24"/>
                <w:lang w:val="ru-RU"/>
              </w:rPr>
            </w:pPr>
          </w:p>
        </w:tc>
      </w:tr>
      <w:tr w:rsidR="006B3D61" w:rsidRPr="002326C4">
        <w:tc>
          <w:tcPr>
            <w:tcW w:w="534" w:type="dxa"/>
          </w:tcPr>
          <w:p w:rsidR="006B3D61" w:rsidRPr="00506C7A" w:rsidRDefault="00B70D89" w:rsidP="001945F3">
            <w:pPr>
              <w:widowControl w:val="0"/>
              <w:autoSpaceDE w:val="0"/>
              <w:autoSpaceDN w:val="0"/>
              <w:adjustRightInd w:val="0"/>
              <w:ind w:right="-108"/>
              <w:jc w:val="both"/>
              <w:rPr>
                <w:rFonts w:ascii="Times New Roman" w:hAnsi="Times New Roman" w:cs="Times New Roman"/>
                <w:sz w:val="24"/>
                <w:szCs w:val="24"/>
                <w:lang w:val="ru-RU"/>
              </w:rPr>
            </w:pPr>
            <w:r>
              <w:rPr>
                <w:rFonts w:ascii="Times New Roman" w:hAnsi="Times New Roman" w:cs="Times New Roman"/>
                <w:sz w:val="24"/>
                <w:szCs w:val="24"/>
                <w:lang w:val="tr-TR"/>
              </w:rPr>
              <w:t>III</w:t>
            </w:r>
            <w:r w:rsidR="006B3D61" w:rsidRPr="002326C4">
              <w:rPr>
                <w:rFonts w:ascii="Times New Roman" w:hAnsi="Times New Roman" w:cs="Times New Roman"/>
                <w:sz w:val="24"/>
                <w:szCs w:val="24"/>
              </w:rPr>
              <w:t>.</w:t>
            </w:r>
            <w:r w:rsidR="001945F3">
              <w:rPr>
                <w:rFonts w:ascii="Times New Roman" w:hAnsi="Times New Roman" w:cs="Times New Roman"/>
                <w:sz w:val="24"/>
                <w:szCs w:val="24"/>
                <w:lang w:val="ru-RU"/>
              </w:rPr>
              <w:t>2</w:t>
            </w:r>
          </w:p>
        </w:tc>
        <w:tc>
          <w:tcPr>
            <w:tcW w:w="3543" w:type="dxa"/>
          </w:tcPr>
          <w:p w:rsidR="006B3D61" w:rsidRPr="002326C4" w:rsidRDefault="006913C8" w:rsidP="006913C8">
            <w:pPr>
              <w:widowControl w:val="0"/>
              <w:autoSpaceDE w:val="0"/>
              <w:autoSpaceDN w:val="0"/>
              <w:adjustRightInd w:val="0"/>
              <w:ind w:firstLine="72"/>
              <w:jc w:val="both"/>
              <w:rPr>
                <w:rFonts w:ascii="Times New Roman" w:hAnsi="Times New Roman" w:cs="Times New Roman"/>
                <w:sz w:val="24"/>
                <w:szCs w:val="24"/>
                <w:lang w:val="ru-RU"/>
              </w:rPr>
            </w:pPr>
            <w:r>
              <w:rPr>
                <w:rFonts w:ascii="Times New Roman" w:hAnsi="Times New Roman" w:cs="Times New Roman"/>
                <w:sz w:val="24"/>
                <w:szCs w:val="24"/>
                <w:lang w:val="ru-RU"/>
              </w:rPr>
              <w:t>В</w:t>
            </w:r>
            <w:r w:rsidR="00506C7A">
              <w:rPr>
                <w:rFonts w:ascii="Times New Roman" w:hAnsi="Times New Roman" w:cs="Times New Roman"/>
                <w:sz w:val="24"/>
                <w:szCs w:val="24"/>
                <w:lang w:val="ru-RU"/>
              </w:rPr>
              <w:t>алютно-</w:t>
            </w:r>
            <w:r w:rsidR="006B3D61" w:rsidRPr="002326C4">
              <w:rPr>
                <w:rFonts w:ascii="Times New Roman" w:hAnsi="Times New Roman" w:cs="Times New Roman"/>
                <w:sz w:val="24"/>
                <w:szCs w:val="24"/>
                <w:lang w:val="ru-RU"/>
              </w:rPr>
              <w:t>финансов</w:t>
            </w:r>
            <w:r>
              <w:rPr>
                <w:rFonts w:ascii="Times New Roman" w:hAnsi="Times New Roman" w:cs="Times New Roman"/>
                <w:sz w:val="24"/>
                <w:szCs w:val="24"/>
                <w:lang w:val="ru-RU"/>
              </w:rPr>
              <w:t>ая</w:t>
            </w:r>
            <w:r w:rsidR="006B3D61" w:rsidRPr="002326C4">
              <w:rPr>
                <w:rFonts w:ascii="Times New Roman" w:hAnsi="Times New Roman" w:cs="Times New Roman"/>
                <w:sz w:val="24"/>
                <w:szCs w:val="24"/>
                <w:lang w:val="ru-RU"/>
              </w:rPr>
              <w:t xml:space="preserve"> </w:t>
            </w:r>
            <w:r w:rsidR="00D962D4">
              <w:rPr>
                <w:rFonts w:ascii="Times New Roman" w:hAnsi="Times New Roman" w:cs="Times New Roman"/>
                <w:sz w:val="24"/>
                <w:szCs w:val="24"/>
                <w:lang w:val="ru-RU"/>
              </w:rPr>
              <w:t>интеграци</w:t>
            </w:r>
            <w:r>
              <w:rPr>
                <w:rFonts w:ascii="Times New Roman" w:hAnsi="Times New Roman" w:cs="Times New Roman"/>
                <w:sz w:val="24"/>
                <w:szCs w:val="24"/>
                <w:lang w:val="ru-RU"/>
              </w:rPr>
              <w:t>я в условиях современной мировой экономики</w:t>
            </w:r>
          </w:p>
        </w:tc>
        <w:tc>
          <w:tcPr>
            <w:tcW w:w="709" w:type="dxa"/>
            <w:vAlign w:val="center"/>
          </w:tcPr>
          <w:p w:rsidR="006B3D61" w:rsidRPr="002326C4" w:rsidRDefault="00F57C96" w:rsidP="00506C7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6B3D61" w:rsidRPr="002326C4" w:rsidRDefault="0076730D" w:rsidP="00506C7A">
            <w:pPr>
              <w:jc w:val="center"/>
              <w:rPr>
                <w:rFonts w:ascii="Times New Roman" w:hAnsi="Times New Roman" w:cs="Times New Roman"/>
                <w:sz w:val="24"/>
                <w:szCs w:val="24"/>
              </w:rPr>
            </w:pPr>
            <w:r>
              <w:rPr>
                <w:rFonts w:ascii="Times New Roman" w:hAnsi="Times New Roman" w:cs="Times New Roman"/>
                <w:sz w:val="24"/>
                <w:szCs w:val="24"/>
                <w:lang w:val="ru-RU"/>
              </w:rPr>
              <w:t>1ч.</w:t>
            </w:r>
          </w:p>
        </w:tc>
        <w:tc>
          <w:tcPr>
            <w:tcW w:w="1276" w:type="dxa"/>
            <w:vAlign w:val="center"/>
          </w:tcPr>
          <w:p w:rsidR="006B3D61" w:rsidRPr="002326C4" w:rsidRDefault="00A3523A" w:rsidP="00506C7A">
            <w:pPr>
              <w:jc w:val="center"/>
              <w:rPr>
                <w:rFonts w:ascii="Times New Roman" w:hAnsi="Times New Roman" w:cs="Times New Roman"/>
                <w:sz w:val="24"/>
                <w:szCs w:val="24"/>
              </w:rPr>
            </w:pPr>
            <w:r>
              <w:rPr>
                <w:rFonts w:ascii="Times New Roman" w:hAnsi="Times New Roman" w:cs="Times New Roman"/>
                <w:sz w:val="24"/>
                <w:szCs w:val="24"/>
              </w:rPr>
              <w:t>1ч.</w:t>
            </w:r>
          </w:p>
        </w:tc>
        <w:tc>
          <w:tcPr>
            <w:tcW w:w="2977" w:type="dxa"/>
            <w:vAlign w:val="center"/>
          </w:tcPr>
          <w:p w:rsidR="006B3D61" w:rsidRPr="002326C4" w:rsidRDefault="006B3D61" w:rsidP="002326C4">
            <w:pPr>
              <w:autoSpaceDE w:val="0"/>
              <w:autoSpaceDN w:val="0"/>
              <w:adjustRightInd w:val="0"/>
              <w:ind w:firstLine="34"/>
              <w:jc w:val="both"/>
              <w:rPr>
                <w:rFonts w:ascii="Times New Roman" w:hAnsi="Times New Roman" w:cs="Times New Roman"/>
                <w:color w:val="000000"/>
                <w:sz w:val="24"/>
                <w:szCs w:val="24"/>
              </w:rPr>
            </w:pPr>
          </w:p>
        </w:tc>
      </w:tr>
      <w:tr w:rsidR="006B3D61" w:rsidRPr="00C24BA7">
        <w:tc>
          <w:tcPr>
            <w:tcW w:w="534" w:type="dxa"/>
          </w:tcPr>
          <w:p w:rsidR="006B3D61" w:rsidRPr="002326C4" w:rsidRDefault="00B70D89" w:rsidP="001945F3">
            <w:pPr>
              <w:widowControl w:val="0"/>
              <w:autoSpaceDE w:val="0"/>
              <w:autoSpaceDN w:val="0"/>
              <w:adjustRightInd w:val="0"/>
              <w:ind w:right="-108"/>
              <w:jc w:val="both"/>
              <w:rPr>
                <w:rFonts w:ascii="Times New Roman" w:hAnsi="Times New Roman" w:cs="Times New Roman"/>
                <w:sz w:val="24"/>
                <w:szCs w:val="24"/>
              </w:rPr>
            </w:pPr>
            <w:r>
              <w:rPr>
                <w:rFonts w:ascii="Times New Roman" w:hAnsi="Times New Roman" w:cs="Times New Roman"/>
                <w:sz w:val="24"/>
                <w:szCs w:val="24"/>
                <w:lang w:val="tr-TR"/>
              </w:rPr>
              <w:t>III</w:t>
            </w:r>
            <w:r w:rsidR="00232B96">
              <w:rPr>
                <w:rFonts w:ascii="Times New Roman" w:hAnsi="Times New Roman" w:cs="Times New Roman"/>
                <w:sz w:val="24"/>
                <w:szCs w:val="24"/>
                <w:lang w:val="ru-RU"/>
              </w:rPr>
              <w:t>.</w:t>
            </w:r>
            <w:r w:rsidR="001945F3">
              <w:rPr>
                <w:rFonts w:ascii="Times New Roman" w:hAnsi="Times New Roman" w:cs="Times New Roman"/>
                <w:sz w:val="24"/>
                <w:szCs w:val="24"/>
                <w:lang w:val="ru-RU"/>
              </w:rPr>
              <w:t>3</w:t>
            </w:r>
          </w:p>
        </w:tc>
        <w:tc>
          <w:tcPr>
            <w:tcW w:w="3543" w:type="dxa"/>
          </w:tcPr>
          <w:p w:rsidR="006B3D61" w:rsidRPr="002326C4" w:rsidRDefault="00232B96" w:rsidP="00232B96">
            <w:pPr>
              <w:widowControl w:val="0"/>
              <w:autoSpaceDE w:val="0"/>
              <w:autoSpaceDN w:val="0"/>
              <w:adjustRightInd w:val="0"/>
              <w:ind w:firstLine="72"/>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Актуальные проблемы эффективной интеграции России в систему международных экономических отношений </w:t>
            </w:r>
          </w:p>
        </w:tc>
        <w:tc>
          <w:tcPr>
            <w:tcW w:w="709" w:type="dxa"/>
            <w:vAlign w:val="center"/>
          </w:tcPr>
          <w:p w:rsidR="006B3D61" w:rsidRPr="002326C4" w:rsidRDefault="00F57C96" w:rsidP="00506C7A">
            <w:pPr>
              <w:jc w:val="center"/>
              <w:rPr>
                <w:rFonts w:ascii="Times New Roman" w:hAnsi="Times New Roman" w:cs="Times New Roman"/>
                <w:sz w:val="24"/>
                <w:szCs w:val="24"/>
              </w:rPr>
            </w:pPr>
            <w:r>
              <w:rPr>
                <w:rFonts w:ascii="Times New Roman" w:hAnsi="Times New Roman" w:cs="Times New Roman"/>
                <w:sz w:val="24"/>
                <w:szCs w:val="24"/>
              </w:rPr>
              <w:t>1</w:t>
            </w:r>
          </w:p>
        </w:tc>
        <w:tc>
          <w:tcPr>
            <w:tcW w:w="1134" w:type="dxa"/>
            <w:vAlign w:val="center"/>
          </w:tcPr>
          <w:p w:rsidR="006B3D61" w:rsidRPr="002326C4" w:rsidRDefault="005E3806" w:rsidP="00506C7A">
            <w:pPr>
              <w:jc w:val="center"/>
              <w:rPr>
                <w:rFonts w:ascii="Times New Roman" w:hAnsi="Times New Roman" w:cs="Times New Roman"/>
                <w:sz w:val="24"/>
                <w:szCs w:val="24"/>
              </w:rPr>
            </w:pPr>
            <w:r>
              <w:rPr>
                <w:rFonts w:ascii="Times New Roman" w:hAnsi="Times New Roman" w:cs="Times New Roman"/>
                <w:sz w:val="24"/>
                <w:szCs w:val="24"/>
              </w:rPr>
              <w:t>2ч.</w:t>
            </w:r>
          </w:p>
        </w:tc>
        <w:tc>
          <w:tcPr>
            <w:tcW w:w="1276" w:type="dxa"/>
            <w:vAlign w:val="center"/>
          </w:tcPr>
          <w:p w:rsidR="006B3D61" w:rsidRPr="002326C4" w:rsidRDefault="006B3D61" w:rsidP="00506C7A">
            <w:pPr>
              <w:jc w:val="center"/>
              <w:rPr>
                <w:rFonts w:ascii="Times New Roman" w:hAnsi="Times New Roman" w:cs="Times New Roman"/>
                <w:sz w:val="24"/>
                <w:szCs w:val="24"/>
              </w:rPr>
            </w:pPr>
            <w:r w:rsidRPr="002326C4">
              <w:rPr>
                <w:rFonts w:ascii="Times New Roman" w:hAnsi="Times New Roman" w:cs="Times New Roman"/>
                <w:sz w:val="24"/>
                <w:szCs w:val="24"/>
              </w:rPr>
              <w:t>2 ч.</w:t>
            </w:r>
          </w:p>
        </w:tc>
        <w:tc>
          <w:tcPr>
            <w:tcW w:w="2977" w:type="dxa"/>
            <w:vAlign w:val="center"/>
          </w:tcPr>
          <w:p w:rsidR="001945F3" w:rsidRPr="0028344A" w:rsidRDefault="001945F3" w:rsidP="001945F3">
            <w:pPr>
              <w:rPr>
                <w:rFonts w:ascii="Times New Roman" w:hAnsi="Times New Roman" w:cs="Times New Roman"/>
                <w:color w:val="000000"/>
                <w:sz w:val="22"/>
                <w:szCs w:val="22"/>
                <w:lang w:val="ru-RU"/>
              </w:rPr>
            </w:pPr>
            <w:r w:rsidRPr="0028344A">
              <w:rPr>
                <w:rFonts w:ascii="Times New Roman" w:hAnsi="Times New Roman" w:cs="Times New Roman"/>
                <w:color w:val="000000"/>
                <w:sz w:val="22"/>
                <w:szCs w:val="22"/>
                <w:lang w:val="ru-RU"/>
              </w:rPr>
              <w:t>Опрос, обсуждение</w:t>
            </w:r>
          </w:p>
          <w:p w:rsidR="006B3D61" w:rsidRPr="00B70D89" w:rsidRDefault="001945F3" w:rsidP="001945F3">
            <w:pPr>
              <w:autoSpaceDE w:val="0"/>
              <w:autoSpaceDN w:val="0"/>
              <w:adjustRightInd w:val="0"/>
              <w:ind w:firstLine="34"/>
              <w:jc w:val="both"/>
              <w:rPr>
                <w:rFonts w:ascii="Times New Roman" w:hAnsi="Times New Roman" w:cs="Times New Roman"/>
                <w:color w:val="000000"/>
                <w:sz w:val="24"/>
                <w:szCs w:val="24"/>
                <w:lang w:val="ru-RU"/>
              </w:rPr>
            </w:pPr>
            <w:r w:rsidRPr="0028344A">
              <w:rPr>
                <w:rFonts w:ascii="Times New Roman" w:hAnsi="Times New Roman" w:cs="Times New Roman"/>
                <w:color w:val="000000"/>
                <w:sz w:val="22"/>
                <w:szCs w:val="22"/>
                <w:lang w:val="ru-RU"/>
              </w:rPr>
              <w:t>Сообщения по доп. материалу</w:t>
            </w:r>
          </w:p>
        </w:tc>
      </w:tr>
      <w:tr w:rsidR="006B3D61" w:rsidRPr="002326C4">
        <w:tc>
          <w:tcPr>
            <w:tcW w:w="4786" w:type="dxa"/>
            <w:gridSpan w:val="3"/>
          </w:tcPr>
          <w:p w:rsidR="006B3D61" w:rsidRPr="002326C4" w:rsidRDefault="006B3D61" w:rsidP="002326C4">
            <w:pPr>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Итого</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за</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семестр</w:t>
            </w:r>
            <w:proofErr w:type="spellEnd"/>
            <w:r w:rsidRPr="002326C4">
              <w:rPr>
                <w:rFonts w:ascii="Times New Roman" w:hAnsi="Times New Roman" w:cs="Times New Roman"/>
                <w:color w:val="000000"/>
                <w:sz w:val="24"/>
                <w:szCs w:val="24"/>
              </w:rPr>
              <w:t>:</w:t>
            </w:r>
          </w:p>
        </w:tc>
        <w:tc>
          <w:tcPr>
            <w:tcW w:w="1134" w:type="dxa"/>
          </w:tcPr>
          <w:p w:rsidR="006B3D61" w:rsidRPr="002326C4" w:rsidRDefault="00291E2C" w:rsidP="00506C7A">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B3D61" w:rsidRPr="002326C4">
              <w:rPr>
                <w:rFonts w:ascii="Times New Roman" w:hAnsi="Times New Roman" w:cs="Times New Roman"/>
                <w:color w:val="000000"/>
                <w:sz w:val="24"/>
                <w:szCs w:val="24"/>
              </w:rPr>
              <w:t>6</w:t>
            </w:r>
          </w:p>
        </w:tc>
        <w:tc>
          <w:tcPr>
            <w:tcW w:w="1276" w:type="dxa"/>
          </w:tcPr>
          <w:p w:rsidR="006B3D61" w:rsidRPr="00AC69D9" w:rsidRDefault="006B3D61" w:rsidP="00AC69D9">
            <w:pPr>
              <w:jc w:val="center"/>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rPr>
              <w:t>1</w:t>
            </w:r>
            <w:r w:rsidR="00A3523A">
              <w:rPr>
                <w:rFonts w:ascii="Times New Roman" w:hAnsi="Times New Roman" w:cs="Times New Roman"/>
                <w:color w:val="000000"/>
                <w:sz w:val="24"/>
                <w:szCs w:val="24"/>
                <w:lang w:val="ru-RU"/>
              </w:rPr>
              <w:t>4</w:t>
            </w:r>
          </w:p>
        </w:tc>
        <w:tc>
          <w:tcPr>
            <w:tcW w:w="2977" w:type="dxa"/>
          </w:tcPr>
          <w:p w:rsidR="006B3D61" w:rsidRPr="002326C4" w:rsidRDefault="006B3D61" w:rsidP="002326C4">
            <w:pPr>
              <w:jc w:val="both"/>
              <w:rPr>
                <w:rFonts w:ascii="Times New Roman" w:hAnsi="Times New Roman" w:cs="Times New Roman"/>
                <w:color w:val="000000"/>
                <w:sz w:val="24"/>
                <w:szCs w:val="24"/>
              </w:rPr>
            </w:pPr>
          </w:p>
        </w:tc>
      </w:tr>
      <w:tr w:rsidR="006B3D61" w:rsidRPr="002326C4">
        <w:tc>
          <w:tcPr>
            <w:tcW w:w="4786" w:type="dxa"/>
            <w:gridSpan w:val="3"/>
          </w:tcPr>
          <w:p w:rsidR="006B3D61" w:rsidRPr="002326C4" w:rsidRDefault="006B3D61" w:rsidP="002326C4">
            <w:pPr>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Итого</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по</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дисциплине</w:t>
            </w:r>
            <w:proofErr w:type="spellEnd"/>
            <w:r w:rsidRPr="002326C4">
              <w:rPr>
                <w:rFonts w:ascii="Times New Roman" w:hAnsi="Times New Roman" w:cs="Times New Roman"/>
                <w:color w:val="000000"/>
                <w:sz w:val="24"/>
                <w:szCs w:val="24"/>
              </w:rPr>
              <w:t>:</w:t>
            </w:r>
          </w:p>
        </w:tc>
        <w:tc>
          <w:tcPr>
            <w:tcW w:w="1134" w:type="dxa"/>
          </w:tcPr>
          <w:p w:rsidR="006B3D61" w:rsidRPr="002326C4" w:rsidRDefault="005E3806" w:rsidP="00506C7A">
            <w:pPr>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r w:rsidR="006B3D61" w:rsidRPr="002326C4">
              <w:rPr>
                <w:rFonts w:ascii="Times New Roman" w:hAnsi="Times New Roman" w:cs="Times New Roman"/>
                <w:color w:val="000000"/>
                <w:sz w:val="24"/>
                <w:szCs w:val="24"/>
              </w:rPr>
              <w:t>6</w:t>
            </w:r>
          </w:p>
        </w:tc>
        <w:tc>
          <w:tcPr>
            <w:tcW w:w="1276" w:type="dxa"/>
          </w:tcPr>
          <w:p w:rsidR="006B3D61" w:rsidRPr="00AC69D9" w:rsidRDefault="006B3D61" w:rsidP="00AC69D9">
            <w:pPr>
              <w:jc w:val="center"/>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rPr>
              <w:t>1</w:t>
            </w:r>
            <w:r w:rsidR="00A3523A">
              <w:rPr>
                <w:rFonts w:ascii="Times New Roman" w:hAnsi="Times New Roman" w:cs="Times New Roman"/>
                <w:color w:val="000000"/>
                <w:sz w:val="24"/>
                <w:szCs w:val="24"/>
                <w:lang w:val="ru-RU"/>
              </w:rPr>
              <w:t>4</w:t>
            </w:r>
          </w:p>
        </w:tc>
        <w:tc>
          <w:tcPr>
            <w:tcW w:w="2977" w:type="dxa"/>
          </w:tcPr>
          <w:p w:rsidR="006B3D61" w:rsidRPr="002326C4" w:rsidRDefault="006B3D61" w:rsidP="002326C4">
            <w:pPr>
              <w:jc w:val="both"/>
              <w:rPr>
                <w:rFonts w:ascii="Times New Roman" w:hAnsi="Times New Roman" w:cs="Times New Roman"/>
                <w:color w:val="000000"/>
                <w:sz w:val="24"/>
                <w:szCs w:val="24"/>
              </w:rPr>
            </w:pPr>
            <w:proofErr w:type="spellStart"/>
            <w:r w:rsidRPr="002326C4">
              <w:rPr>
                <w:rFonts w:ascii="Times New Roman" w:hAnsi="Times New Roman" w:cs="Times New Roman"/>
                <w:color w:val="000000"/>
                <w:sz w:val="24"/>
                <w:szCs w:val="24"/>
              </w:rPr>
              <w:t>Экзамен</w:t>
            </w:r>
            <w:proofErr w:type="spellEnd"/>
          </w:p>
        </w:tc>
      </w:tr>
    </w:tbl>
    <w:p w:rsidR="00EB3717" w:rsidRPr="002326C4" w:rsidRDefault="00EB3717" w:rsidP="002326C4">
      <w:pPr>
        <w:pStyle w:val="a0"/>
        <w:numPr>
          <w:ilvl w:val="0"/>
          <w:numId w:val="0"/>
        </w:numPr>
        <w:spacing w:before="0" w:beforeAutospacing="0" w:after="0" w:afterAutospacing="0"/>
        <w:ind w:firstLine="567"/>
        <w:jc w:val="both"/>
        <w:textAlignment w:val="top"/>
        <w:rPr>
          <w:i/>
          <w:iCs/>
          <w:color w:val="FF0000"/>
        </w:rPr>
      </w:pPr>
    </w:p>
    <w:p w:rsidR="004F7576" w:rsidRPr="0043392B" w:rsidRDefault="004F7576" w:rsidP="002326C4">
      <w:pPr>
        <w:pStyle w:val="a0"/>
        <w:numPr>
          <w:ilvl w:val="0"/>
          <w:numId w:val="0"/>
        </w:numPr>
        <w:spacing w:before="0" w:beforeAutospacing="0" w:after="0" w:afterAutospacing="0"/>
        <w:ind w:firstLine="567"/>
        <w:jc w:val="both"/>
        <w:rPr>
          <w:rFonts w:ascii="Times New Roman" w:hAnsi="Times New Roman" w:cs="Times New Roman"/>
          <w:b/>
          <w:bCs/>
          <w:color w:val="000000"/>
          <w:sz w:val="14"/>
          <w:szCs w:val="14"/>
        </w:rPr>
      </w:pPr>
    </w:p>
    <w:p w:rsidR="00EB3717" w:rsidRPr="00954C51" w:rsidRDefault="00EB3717" w:rsidP="002326C4">
      <w:pPr>
        <w:pStyle w:val="a0"/>
        <w:numPr>
          <w:ilvl w:val="0"/>
          <w:numId w:val="0"/>
        </w:numPr>
        <w:spacing w:before="0" w:beforeAutospacing="0" w:after="0" w:afterAutospacing="0"/>
        <w:ind w:firstLine="567"/>
        <w:jc w:val="both"/>
        <w:rPr>
          <w:rFonts w:ascii="Times New Roman" w:hAnsi="Times New Roman" w:cs="Times New Roman"/>
          <w:b/>
          <w:bCs/>
          <w:color w:val="000000"/>
        </w:rPr>
      </w:pPr>
      <w:r w:rsidRPr="00954C51">
        <w:rPr>
          <w:rFonts w:ascii="Times New Roman" w:hAnsi="Times New Roman" w:cs="Times New Roman"/>
          <w:b/>
          <w:bCs/>
          <w:color w:val="000000"/>
        </w:rPr>
        <w:t>4.2. Развернутое описание содержания дисциплины по разделам (темам)</w:t>
      </w:r>
    </w:p>
    <w:p w:rsidR="00EB3717" w:rsidRPr="0043392B" w:rsidRDefault="00EB3717" w:rsidP="002326C4">
      <w:pPr>
        <w:pStyle w:val="a0"/>
        <w:numPr>
          <w:ilvl w:val="0"/>
          <w:numId w:val="0"/>
        </w:numPr>
        <w:spacing w:before="0" w:beforeAutospacing="0" w:after="0" w:afterAutospacing="0"/>
        <w:ind w:firstLine="567"/>
        <w:jc w:val="both"/>
        <w:rPr>
          <w:b/>
          <w:bCs/>
          <w:color w:val="000000"/>
          <w:sz w:val="14"/>
          <w:szCs w:val="14"/>
        </w:rPr>
      </w:pPr>
    </w:p>
    <w:p w:rsidR="00EB3717" w:rsidRDefault="00EB3717" w:rsidP="002326C4">
      <w:pPr>
        <w:pStyle w:val="Normal1"/>
        <w:ind w:firstLine="567"/>
        <w:jc w:val="both"/>
        <w:outlineLvl w:val="0"/>
        <w:rPr>
          <w:rFonts w:ascii="Times New Roman" w:hAnsi="Times New Roman" w:cs="Times New Roman"/>
          <w:b/>
          <w:bCs/>
          <w:sz w:val="24"/>
          <w:szCs w:val="24"/>
        </w:rPr>
      </w:pPr>
      <w:r w:rsidRPr="002326C4">
        <w:rPr>
          <w:rFonts w:ascii="Times New Roman" w:hAnsi="Times New Roman" w:cs="Times New Roman"/>
          <w:b/>
          <w:bCs/>
          <w:sz w:val="24"/>
          <w:szCs w:val="24"/>
        </w:rPr>
        <w:t xml:space="preserve">Раздел </w:t>
      </w:r>
      <w:r w:rsidRPr="002326C4">
        <w:rPr>
          <w:rFonts w:ascii="Times New Roman" w:hAnsi="Times New Roman" w:cs="Times New Roman"/>
          <w:b/>
          <w:bCs/>
          <w:sz w:val="24"/>
          <w:szCs w:val="24"/>
          <w:lang w:val="en-US"/>
        </w:rPr>
        <w:t>I</w:t>
      </w:r>
      <w:r w:rsidRPr="002326C4">
        <w:rPr>
          <w:rFonts w:ascii="Times New Roman" w:hAnsi="Times New Roman" w:cs="Times New Roman"/>
          <w:b/>
          <w:bCs/>
          <w:sz w:val="24"/>
          <w:szCs w:val="24"/>
        </w:rPr>
        <w:t>. Развитие мирового хозяйства на современном этапе</w:t>
      </w:r>
    </w:p>
    <w:p w:rsidR="00A93B44" w:rsidRPr="0043392B" w:rsidRDefault="00A93B44" w:rsidP="002326C4">
      <w:pPr>
        <w:pStyle w:val="Normal1"/>
        <w:ind w:firstLine="567"/>
        <w:jc w:val="both"/>
        <w:outlineLvl w:val="0"/>
        <w:rPr>
          <w:rFonts w:ascii="Times New Roman" w:hAnsi="Times New Roman" w:cs="Times New Roman"/>
          <w:b/>
          <w:bCs/>
          <w:sz w:val="14"/>
          <w:szCs w:val="14"/>
        </w:rPr>
      </w:pPr>
    </w:p>
    <w:p w:rsidR="00BE0541" w:rsidRPr="00174D78" w:rsidRDefault="00EB3717" w:rsidP="002326C4">
      <w:pPr>
        <w:pStyle w:val="Normal1"/>
        <w:ind w:firstLine="567"/>
        <w:jc w:val="both"/>
        <w:rPr>
          <w:rFonts w:ascii="Times New Roman" w:hAnsi="Times New Roman" w:cs="Times New Roman"/>
          <w:b/>
          <w:sz w:val="24"/>
          <w:szCs w:val="24"/>
        </w:rPr>
      </w:pPr>
      <w:r w:rsidRPr="00174D78">
        <w:rPr>
          <w:rFonts w:ascii="Times New Roman" w:hAnsi="Times New Roman" w:cs="Times New Roman"/>
          <w:b/>
          <w:sz w:val="24"/>
          <w:szCs w:val="24"/>
        </w:rPr>
        <w:t xml:space="preserve">Тема </w:t>
      </w:r>
      <w:r w:rsidRPr="00174D78">
        <w:rPr>
          <w:rFonts w:ascii="Times New Roman" w:hAnsi="Times New Roman" w:cs="Times New Roman"/>
          <w:b/>
          <w:sz w:val="24"/>
          <w:szCs w:val="24"/>
          <w:lang w:val="en-US"/>
        </w:rPr>
        <w:t>I</w:t>
      </w:r>
      <w:r w:rsidRPr="00174D78">
        <w:rPr>
          <w:rFonts w:ascii="Times New Roman" w:hAnsi="Times New Roman" w:cs="Times New Roman"/>
          <w:b/>
          <w:sz w:val="24"/>
          <w:szCs w:val="24"/>
        </w:rPr>
        <w:t xml:space="preserve">.1. </w:t>
      </w:r>
      <w:r w:rsidR="00174D78" w:rsidRPr="00174D78">
        <w:rPr>
          <w:rFonts w:ascii="Times New Roman" w:hAnsi="Times New Roman" w:cs="Times New Roman"/>
          <w:b/>
          <w:sz w:val="23"/>
          <w:szCs w:val="23"/>
        </w:rPr>
        <w:t>Теории развития мировой экономики.</w:t>
      </w:r>
      <w:r w:rsidR="00174D78" w:rsidRPr="00BE0541">
        <w:rPr>
          <w:rFonts w:ascii="Times New Roman" w:hAnsi="Times New Roman" w:cs="Times New Roman"/>
          <w:sz w:val="23"/>
          <w:szCs w:val="23"/>
        </w:rPr>
        <w:t xml:space="preserve"> </w:t>
      </w:r>
      <w:r w:rsidR="00BE0541" w:rsidRPr="00174D78">
        <w:rPr>
          <w:rFonts w:ascii="Times New Roman" w:hAnsi="Times New Roman" w:cs="Times New Roman"/>
          <w:b/>
          <w:sz w:val="24"/>
          <w:szCs w:val="24"/>
        </w:rPr>
        <w:t xml:space="preserve">Теории глобализации </w:t>
      </w:r>
    </w:p>
    <w:p w:rsidR="0043392B" w:rsidRPr="0043392B" w:rsidRDefault="0043392B" w:rsidP="0043392B">
      <w:pPr>
        <w:pStyle w:val="ae"/>
        <w:spacing w:after="0"/>
        <w:ind w:firstLine="709"/>
        <w:jc w:val="both"/>
        <w:rPr>
          <w:rFonts w:ascii="Times New Roman" w:hAnsi="Times New Roman" w:cs="Times New Roman"/>
          <w:sz w:val="24"/>
          <w:szCs w:val="24"/>
          <w:lang w:val="ru-RU"/>
        </w:rPr>
      </w:pPr>
      <w:r w:rsidRPr="0043392B">
        <w:rPr>
          <w:rStyle w:val="af"/>
          <w:rFonts w:ascii="Times New Roman" w:hAnsi="Times New Roman" w:cs="Times New Roman"/>
          <w:color w:val="000000"/>
          <w:sz w:val="24"/>
          <w:szCs w:val="24"/>
          <w:lang w:val="ru-RU"/>
        </w:rPr>
        <w:t xml:space="preserve">Важнейшие закономерности индустриального развития в теориях мировой экономики. Теория стадий экономического роста У. </w:t>
      </w:r>
      <w:proofErr w:type="spellStart"/>
      <w:r w:rsidRPr="0043392B">
        <w:rPr>
          <w:rStyle w:val="af"/>
          <w:rFonts w:ascii="Times New Roman" w:hAnsi="Times New Roman" w:cs="Times New Roman"/>
          <w:color w:val="000000"/>
          <w:sz w:val="24"/>
          <w:szCs w:val="24"/>
          <w:lang w:val="ru-RU"/>
        </w:rPr>
        <w:t>Ростоу</w:t>
      </w:r>
      <w:proofErr w:type="spellEnd"/>
      <w:r w:rsidRPr="0043392B">
        <w:rPr>
          <w:rStyle w:val="af"/>
          <w:rFonts w:ascii="Times New Roman" w:hAnsi="Times New Roman" w:cs="Times New Roman"/>
          <w:color w:val="000000"/>
          <w:sz w:val="24"/>
          <w:szCs w:val="24"/>
          <w:lang w:val="ru-RU"/>
        </w:rPr>
        <w:t xml:space="preserve">. Продолжительность и хронологические рамки стадий </w:t>
      </w:r>
      <w:proofErr w:type="spellStart"/>
      <w:r w:rsidRPr="0043392B">
        <w:rPr>
          <w:rStyle w:val="af"/>
          <w:rFonts w:ascii="Times New Roman" w:hAnsi="Times New Roman" w:cs="Times New Roman"/>
          <w:color w:val="000000"/>
          <w:sz w:val="24"/>
          <w:szCs w:val="24"/>
          <w:lang w:val="ru-RU"/>
        </w:rPr>
        <w:t>Ростоу</w:t>
      </w:r>
      <w:proofErr w:type="spellEnd"/>
      <w:r w:rsidRPr="0043392B">
        <w:rPr>
          <w:rStyle w:val="af"/>
          <w:rFonts w:ascii="Times New Roman" w:hAnsi="Times New Roman" w:cs="Times New Roman"/>
          <w:color w:val="000000"/>
          <w:sz w:val="24"/>
          <w:szCs w:val="24"/>
          <w:lang w:val="ru-RU"/>
        </w:rPr>
        <w:t xml:space="preserve"> для стран различных регионов мира. Принципиальное значение и недостатки теории </w:t>
      </w:r>
      <w:proofErr w:type="spellStart"/>
      <w:r w:rsidRPr="0043392B">
        <w:rPr>
          <w:rStyle w:val="af"/>
          <w:rFonts w:ascii="Times New Roman" w:hAnsi="Times New Roman" w:cs="Times New Roman"/>
          <w:color w:val="000000"/>
          <w:sz w:val="24"/>
          <w:szCs w:val="24"/>
          <w:lang w:val="ru-RU"/>
        </w:rPr>
        <w:t>Ростоу</w:t>
      </w:r>
      <w:proofErr w:type="spellEnd"/>
      <w:r w:rsidRPr="0043392B">
        <w:rPr>
          <w:rStyle w:val="af"/>
          <w:rFonts w:ascii="Times New Roman" w:hAnsi="Times New Roman" w:cs="Times New Roman"/>
          <w:color w:val="000000"/>
          <w:sz w:val="24"/>
          <w:szCs w:val="24"/>
          <w:lang w:val="ru-RU"/>
        </w:rPr>
        <w:t>. Теория единого индустриального общества. Теория нового индустриального общества. Теория постиндустриального общества. Характерные особенности этих теорий и практическое значение для выявления закономерностей экономического развития стран. Теория единой цивилизации. Теория столкновения цивилизаций и её принципиальное значение для объяснения эффективности интеграционных процессов.</w:t>
      </w:r>
    </w:p>
    <w:p w:rsidR="0043392B" w:rsidRDefault="0043392B" w:rsidP="0043392B">
      <w:pPr>
        <w:pStyle w:val="ae"/>
        <w:spacing w:after="0"/>
        <w:ind w:firstLine="709"/>
        <w:jc w:val="both"/>
        <w:rPr>
          <w:rStyle w:val="af"/>
          <w:rFonts w:ascii="Times New Roman" w:hAnsi="Times New Roman" w:cs="Times New Roman"/>
          <w:color w:val="000000"/>
          <w:sz w:val="24"/>
          <w:szCs w:val="24"/>
          <w:lang w:val="ru-RU"/>
        </w:rPr>
      </w:pPr>
      <w:r w:rsidRPr="0043392B">
        <w:rPr>
          <w:rStyle w:val="af"/>
          <w:rFonts w:ascii="Times New Roman" w:hAnsi="Times New Roman" w:cs="Times New Roman"/>
          <w:color w:val="000000"/>
          <w:sz w:val="24"/>
          <w:szCs w:val="24"/>
          <w:lang w:val="ru-RU"/>
        </w:rPr>
        <w:t xml:space="preserve">Основополагающее значение теорий международной торговли А. Смита и Д. </w:t>
      </w:r>
      <w:proofErr w:type="spellStart"/>
      <w:r w:rsidRPr="0043392B">
        <w:rPr>
          <w:rStyle w:val="af"/>
          <w:rFonts w:ascii="Times New Roman" w:hAnsi="Times New Roman" w:cs="Times New Roman"/>
          <w:color w:val="000000"/>
          <w:sz w:val="24"/>
          <w:szCs w:val="24"/>
          <w:lang w:val="ru-RU"/>
        </w:rPr>
        <w:t>Рикардо</w:t>
      </w:r>
      <w:proofErr w:type="spellEnd"/>
      <w:r w:rsidRPr="0043392B">
        <w:rPr>
          <w:rStyle w:val="af"/>
          <w:rFonts w:ascii="Times New Roman" w:hAnsi="Times New Roman" w:cs="Times New Roman"/>
          <w:color w:val="000000"/>
          <w:sz w:val="24"/>
          <w:szCs w:val="24"/>
          <w:lang w:val="ru-RU"/>
        </w:rPr>
        <w:t xml:space="preserve"> в развитии мирохозяйственных связей. </w:t>
      </w:r>
      <w:r w:rsidRPr="0043392B">
        <w:rPr>
          <w:rFonts w:ascii="Times New Roman" w:hAnsi="Times New Roman" w:cs="Times New Roman"/>
          <w:sz w:val="24"/>
          <w:szCs w:val="24"/>
          <w:lang w:val="ru-RU"/>
        </w:rPr>
        <w:t xml:space="preserve">Международное разделение труда как основа формирования мирового хозяйства и системы современных экономических отношений. </w:t>
      </w:r>
      <w:r>
        <w:rPr>
          <w:rFonts w:ascii="Times New Roman" w:hAnsi="Times New Roman" w:cs="Times New Roman"/>
          <w:sz w:val="24"/>
          <w:szCs w:val="24"/>
          <w:lang w:val="ru-RU"/>
        </w:rPr>
        <w:t>Ф</w:t>
      </w:r>
      <w:r w:rsidRPr="0043392B">
        <w:rPr>
          <w:rFonts w:ascii="Times New Roman" w:hAnsi="Times New Roman" w:cs="Times New Roman"/>
          <w:sz w:val="24"/>
          <w:szCs w:val="24"/>
          <w:lang w:val="ru-RU"/>
        </w:rPr>
        <w:t>акторы, определяющие развитие международного разделения труда.</w:t>
      </w:r>
      <w:r>
        <w:rPr>
          <w:rFonts w:ascii="Times New Roman" w:hAnsi="Times New Roman" w:cs="Times New Roman"/>
          <w:sz w:val="24"/>
          <w:szCs w:val="24"/>
          <w:lang w:val="ru-RU"/>
        </w:rPr>
        <w:t xml:space="preserve"> </w:t>
      </w:r>
      <w:r w:rsidR="00AA1BBD" w:rsidRPr="0043392B">
        <w:rPr>
          <w:rStyle w:val="af"/>
          <w:rFonts w:ascii="Times New Roman" w:hAnsi="Times New Roman" w:cs="Times New Roman"/>
          <w:color w:val="000000"/>
          <w:sz w:val="24"/>
          <w:szCs w:val="24"/>
          <w:lang w:val="ru-RU"/>
        </w:rPr>
        <w:t>Значение МРТ в становлении мирового рынка и в экономическом развитии отдельных стран. Факторы, обеспечивающие экономический эффект, получаемый отдельными странами от участия в МРТ. Принципы выбора наиболее эффективной специализации</w:t>
      </w:r>
      <w:r w:rsidR="00C0407F" w:rsidRPr="0043392B">
        <w:rPr>
          <w:rStyle w:val="af"/>
          <w:rFonts w:ascii="Times New Roman" w:hAnsi="Times New Roman" w:cs="Times New Roman"/>
          <w:color w:val="000000"/>
          <w:sz w:val="24"/>
          <w:szCs w:val="24"/>
          <w:lang w:val="ru-RU"/>
        </w:rPr>
        <w:t xml:space="preserve">. </w:t>
      </w:r>
    </w:p>
    <w:p w:rsidR="0043392B" w:rsidRDefault="00AA1BBD" w:rsidP="0043392B">
      <w:pPr>
        <w:pStyle w:val="ae"/>
        <w:spacing w:after="0"/>
        <w:jc w:val="both"/>
        <w:rPr>
          <w:rFonts w:ascii="Times New Roman" w:hAnsi="Times New Roman" w:cs="Times New Roman"/>
          <w:sz w:val="24"/>
          <w:szCs w:val="24"/>
          <w:lang w:val="ru-RU"/>
        </w:rPr>
      </w:pPr>
      <w:r w:rsidRPr="0043392B">
        <w:rPr>
          <w:rStyle w:val="af"/>
          <w:rFonts w:ascii="Times New Roman" w:hAnsi="Times New Roman" w:cs="Times New Roman"/>
          <w:color w:val="000000"/>
          <w:sz w:val="24"/>
          <w:szCs w:val="24"/>
          <w:lang w:val="ru-RU"/>
        </w:rPr>
        <w:t>Показатели развития МРТ. Общая характеристика сложившейся в современном мировом хозяйстве системы международного разделения труда.</w:t>
      </w:r>
      <w:r w:rsidR="00C0407F" w:rsidRPr="000A126A">
        <w:rPr>
          <w:rFonts w:ascii="Times New Roman" w:hAnsi="Times New Roman" w:cs="Times New Roman"/>
          <w:sz w:val="24"/>
          <w:szCs w:val="24"/>
          <w:lang w:val="ru-RU"/>
        </w:rPr>
        <w:t xml:space="preserve"> </w:t>
      </w:r>
    </w:p>
    <w:p w:rsidR="00AA1BBD" w:rsidRPr="0043392B" w:rsidRDefault="0043392B" w:rsidP="0043392B">
      <w:pPr>
        <w:pStyle w:val="ae"/>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0407F" w:rsidRPr="0043392B">
        <w:rPr>
          <w:rFonts w:ascii="Times New Roman" w:hAnsi="Times New Roman" w:cs="Times New Roman"/>
          <w:sz w:val="24"/>
          <w:szCs w:val="24"/>
          <w:lang w:val="ru-RU"/>
        </w:rPr>
        <w:t xml:space="preserve">Динамика и структура международной торговли. Особенности ценообразования на мировом рынке. </w:t>
      </w:r>
      <w:r w:rsidRPr="0043392B">
        <w:rPr>
          <w:rFonts w:ascii="Times New Roman" w:hAnsi="Times New Roman" w:cs="Times New Roman"/>
          <w:sz w:val="24"/>
          <w:szCs w:val="24"/>
          <w:lang w:val="ru-RU"/>
        </w:rPr>
        <w:t>С</w:t>
      </w:r>
      <w:r w:rsidR="006B6AAA" w:rsidRPr="0043392B">
        <w:rPr>
          <w:rStyle w:val="af"/>
          <w:rFonts w:ascii="Times New Roman" w:hAnsi="Times New Roman" w:cs="Times New Roman"/>
          <w:color w:val="000000"/>
          <w:sz w:val="24"/>
          <w:szCs w:val="24"/>
          <w:lang w:val="ru-RU"/>
        </w:rPr>
        <w:t>равнительная оценка уровня конкуренции в различных секторах мирового рынка.</w:t>
      </w:r>
      <w:r>
        <w:rPr>
          <w:rStyle w:val="af"/>
          <w:rFonts w:ascii="Times New Roman" w:hAnsi="Times New Roman" w:cs="Times New Roman"/>
          <w:color w:val="000000"/>
          <w:sz w:val="24"/>
          <w:szCs w:val="24"/>
          <w:lang w:val="ru-RU"/>
        </w:rPr>
        <w:t xml:space="preserve"> </w:t>
      </w:r>
      <w:r w:rsidR="00AA1BBD" w:rsidRPr="0043392B">
        <w:rPr>
          <w:rStyle w:val="af"/>
          <w:rFonts w:ascii="Times New Roman" w:hAnsi="Times New Roman" w:cs="Times New Roman"/>
          <w:color w:val="000000"/>
          <w:sz w:val="24"/>
          <w:szCs w:val="24"/>
          <w:lang w:val="ru-RU"/>
        </w:rPr>
        <w:t>Современные теории модернизации МРТ. Основные тенденции развития МРТ.</w:t>
      </w:r>
    </w:p>
    <w:p w:rsidR="00EB3717" w:rsidRDefault="00DA0BF7" w:rsidP="0043392B">
      <w:pPr>
        <w:pStyle w:val="Normal1"/>
        <w:ind w:firstLine="709"/>
        <w:jc w:val="both"/>
        <w:rPr>
          <w:rFonts w:ascii="Times New Roman" w:hAnsi="Times New Roman" w:cs="Times New Roman"/>
          <w:color w:val="000000" w:themeColor="text1"/>
          <w:sz w:val="24"/>
          <w:szCs w:val="24"/>
        </w:rPr>
      </w:pPr>
      <w:r w:rsidRPr="0043392B">
        <w:rPr>
          <w:rFonts w:ascii="Times New Roman" w:hAnsi="Times New Roman" w:cs="Times New Roman"/>
          <w:sz w:val="24"/>
          <w:szCs w:val="24"/>
        </w:rPr>
        <w:t>Глобальные проблемы: признаки, виды, эволюция. Связь глобальных проблем с тенденциями развития мирового хозяйства.</w:t>
      </w:r>
      <w:r w:rsidR="006913C8">
        <w:rPr>
          <w:rFonts w:ascii="Times New Roman" w:hAnsi="Times New Roman" w:cs="Times New Roman"/>
          <w:sz w:val="24"/>
          <w:szCs w:val="24"/>
        </w:rPr>
        <w:t xml:space="preserve"> </w:t>
      </w:r>
      <w:r w:rsidR="00DD1673" w:rsidRPr="0043392B">
        <w:rPr>
          <w:rFonts w:ascii="Times New Roman" w:hAnsi="Times New Roman" w:cs="Times New Roman"/>
          <w:color w:val="000000" w:themeColor="text1"/>
          <w:sz w:val="24"/>
          <w:szCs w:val="24"/>
        </w:rPr>
        <w:t>Понятие г</w:t>
      </w:r>
      <w:r w:rsidR="00DD1673" w:rsidRPr="0043392B">
        <w:rPr>
          <w:rFonts w:ascii="Times New Roman" w:hAnsi="Times New Roman" w:cs="Times New Roman"/>
          <w:sz w:val="24"/>
          <w:szCs w:val="24"/>
        </w:rPr>
        <w:t xml:space="preserve">лобализации мирового хозяйства. </w:t>
      </w:r>
      <w:r w:rsidR="00C842DD">
        <w:rPr>
          <w:rFonts w:ascii="Times New Roman" w:hAnsi="Times New Roman" w:cs="Times New Roman"/>
          <w:sz w:val="24"/>
          <w:szCs w:val="24"/>
        </w:rPr>
        <w:lastRenderedPageBreak/>
        <w:t xml:space="preserve">Экономическая глобализация как качественно новая стадия интернационализации хозяйственной жизни. </w:t>
      </w:r>
      <w:r w:rsidR="00DD1673" w:rsidRPr="0043392B">
        <w:rPr>
          <w:rFonts w:ascii="Times New Roman" w:hAnsi="Times New Roman" w:cs="Times New Roman"/>
          <w:sz w:val="24"/>
          <w:szCs w:val="24"/>
        </w:rPr>
        <w:t xml:space="preserve">Движущие силы и противоречия глобализации. </w:t>
      </w:r>
      <w:r w:rsidR="00D46EAB" w:rsidRPr="0043392B">
        <w:rPr>
          <w:rFonts w:ascii="Times New Roman" w:hAnsi="Times New Roman" w:cs="Times New Roman"/>
          <w:sz w:val="24"/>
          <w:szCs w:val="24"/>
        </w:rPr>
        <w:t xml:space="preserve">Глобализация как отражение интернационализации </w:t>
      </w:r>
      <w:r w:rsidR="00951FF5" w:rsidRPr="0043392B">
        <w:rPr>
          <w:rFonts w:ascii="Times New Roman" w:hAnsi="Times New Roman" w:cs="Times New Roman"/>
          <w:sz w:val="24"/>
          <w:szCs w:val="24"/>
        </w:rPr>
        <w:t>мирового производства.</w:t>
      </w:r>
      <w:r w:rsidR="000D62D0" w:rsidRPr="0043392B">
        <w:rPr>
          <w:rFonts w:ascii="Times New Roman" w:hAnsi="Times New Roman" w:cs="Times New Roman"/>
          <w:sz w:val="24"/>
          <w:szCs w:val="24"/>
        </w:rPr>
        <w:t xml:space="preserve"> </w:t>
      </w:r>
      <w:r w:rsidR="00982A2C" w:rsidRPr="0043392B">
        <w:rPr>
          <w:rFonts w:ascii="Times New Roman" w:hAnsi="Times New Roman" w:cs="Times New Roman"/>
          <w:sz w:val="24"/>
          <w:szCs w:val="24"/>
        </w:rPr>
        <w:t xml:space="preserve">Взаимосвязь глобализации и интеграции. </w:t>
      </w:r>
      <w:r w:rsidR="00951FF5" w:rsidRPr="0043392B">
        <w:rPr>
          <w:rFonts w:ascii="Times New Roman" w:hAnsi="Times New Roman" w:cs="Times New Roman"/>
          <w:sz w:val="24"/>
          <w:szCs w:val="24"/>
        </w:rPr>
        <w:t xml:space="preserve">Теории глобализации. </w:t>
      </w:r>
      <w:r w:rsidR="00951FF5" w:rsidRPr="0043392B">
        <w:rPr>
          <w:rFonts w:ascii="Times New Roman" w:hAnsi="Times New Roman" w:cs="Times New Roman"/>
          <w:color w:val="000000" w:themeColor="text1"/>
          <w:sz w:val="24"/>
          <w:szCs w:val="24"/>
        </w:rPr>
        <w:t xml:space="preserve">Социально-экономическое значение глобализации. </w:t>
      </w:r>
    </w:p>
    <w:p w:rsidR="00F463DB" w:rsidRPr="0043392B" w:rsidRDefault="00F463DB" w:rsidP="0043392B">
      <w:pPr>
        <w:pStyle w:val="Normal1"/>
        <w:ind w:firstLine="709"/>
        <w:jc w:val="both"/>
        <w:rPr>
          <w:rFonts w:ascii="Times New Roman" w:hAnsi="Times New Roman" w:cs="Times New Roman"/>
          <w:color w:val="000000" w:themeColor="text1"/>
          <w:sz w:val="24"/>
          <w:szCs w:val="24"/>
        </w:rPr>
      </w:pPr>
      <w:r w:rsidRPr="00424EA5">
        <w:rPr>
          <w:rStyle w:val="af"/>
          <w:rFonts w:ascii="Times New Roman" w:hAnsi="Times New Roman" w:cs="Times New Roman"/>
          <w:color w:val="000000"/>
          <w:sz w:val="24"/>
          <w:szCs w:val="24"/>
          <w:lang w:val="ru-RU"/>
        </w:rPr>
        <w:t>Понятие открытой экономики. Значение открытости для экономического развития страны. Макроэкономические характеристики экономики страны, необходимые для эффективной открытости.</w:t>
      </w:r>
    </w:p>
    <w:p w:rsidR="00EB3717" w:rsidRPr="0043392B" w:rsidRDefault="00EB3717" w:rsidP="0043392B">
      <w:pPr>
        <w:pStyle w:val="Normal1"/>
        <w:ind w:firstLine="709"/>
        <w:jc w:val="both"/>
        <w:rPr>
          <w:rFonts w:ascii="Times New Roman" w:hAnsi="Times New Roman" w:cs="Times New Roman"/>
          <w:sz w:val="24"/>
          <w:szCs w:val="24"/>
        </w:rPr>
      </w:pPr>
    </w:p>
    <w:p w:rsidR="00BE0541" w:rsidRPr="0043392B" w:rsidRDefault="00EB3717" w:rsidP="0043392B">
      <w:pPr>
        <w:pStyle w:val="Normal1"/>
        <w:ind w:firstLine="709"/>
        <w:jc w:val="both"/>
        <w:outlineLvl w:val="0"/>
        <w:rPr>
          <w:rFonts w:ascii="Times New Roman" w:hAnsi="Times New Roman" w:cs="Times New Roman"/>
          <w:b/>
          <w:sz w:val="24"/>
          <w:szCs w:val="24"/>
        </w:rPr>
      </w:pPr>
      <w:r w:rsidRPr="0043392B">
        <w:rPr>
          <w:rFonts w:ascii="Times New Roman" w:hAnsi="Times New Roman" w:cs="Times New Roman"/>
          <w:b/>
          <w:sz w:val="24"/>
          <w:szCs w:val="24"/>
        </w:rPr>
        <w:t xml:space="preserve">Тема </w:t>
      </w:r>
      <w:r w:rsidRPr="0043392B">
        <w:rPr>
          <w:rFonts w:ascii="Times New Roman" w:hAnsi="Times New Roman" w:cs="Times New Roman"/>
          <w:b/>
          <w:sz w:val="24"/>
          <w:szCs w:val="24"/>
          <w:lang w:val="en-US"/>
        </w:rPr>
        <w:t>I</w:t>
      </w:r>
      <w:r w:rsidRPr="0043392B">
        <w:rPr>
          <w:rFonts w:ascii="Times New Roman" w:hAnsi="Times New Roman" w:cs="Times New Roman"/>
          <w:b/>
          <w:sz w:val="24"/>
          <w:szCs w:val="24"/>
        </w:rPr>
        <w:t xml:space="preserve">.2. </w:t>
      </w:r>
      <w:r w:rsidR="009C2F35" w:rsidRPr="0043392B">
        <w:rPr>
          <w:rFonts w:ascii="Times New Roman" w:hAnsi="Times New Roman" w:cs="Times New Roman"/>
          <w:b/>
          <w:sz w:val="24"/>
          <w:szCs w:val="24"/>
        </w:rPr>
        <w:t>Международная экономическая интеграция</w:t>
      </w:r>
    </w:p>
    <w:p w:rsidR="00A93B44" w:rsidRPr="00F06D71" w:rsidRDefault="00DD1673" w:rsidP="0043392B">
      <w:pPr>
        <w:pStyle w:val="ae"/>
        <w:spacing w:after="0"/>
        <w:ind w:firstLine="709"/>
        <w:jc w:val="both"/>
        <w:rPr>
          <w:rFonts w:ascii="Times New Roman" w:hAnsi="Times New Roman" w:cs="Times New Roman"/>
          <w:color w:val="000000" w:themeColor="text1"/>
          <w:sz w:val="24"/>
          <w:szCs w:val="24"/>
          <w:lang w:val="ru-RU"/>
        </w:rPr>
      </w:pPr>
      <w:r w:rsidRPr="00F06D71">
        <w:rPr>
          <w:rFonts w:ascii="Times New Roman" w:hAnsi="Times New Roman" w:cs="Times New Roman"/>
          <w:sz w:val="24"/>
          <w:szCs w:val="24"/>
          <w:lang w:val="ru-RU"/>
        </w:rPr>
        <w:t xml:space="preserve">Теоретические основы международной экономической интеграции. </w:t>
      </w:r>
      <w:r w:rsidR="00A93B44" w:rsidRPr="00F06D71">
        <w:rPr>
          <w:rFonts w:ascii="Times New Roman" w:hAnsi="Times New Roman" w:cs="Times New Roman"/>
          <w:color w:val="000000" w:themeColor="text1"/>
          <w:sz w:val="24"/>
          <w:szCs w:val="24"/>
          <w:lang w:val="ru-RU"/>
        </w:rPr>
        <w:t>Научные взгляды на вопросы интеграции (</w:t>
      </w:r>
      <w:proofErr w:type="spellStart"/>
      <w:r w:rsidR="00A93B44" w:rsidRPr="00F06D71">
        <w:rPr>
          <w:rStyle w:val="af"/>
          <w:rFonts w:ascii="Times New Roman" w:hAnsi="Times New Roman" w:cs="Times New Roman"/>
          <w:color w:val="000000" w:themeColor="text1"/>
          <w:sz w:val="24"/>
          <w:szCs w:val="24"/>
          <w:lang w:val="ru-RU"/>
        </w:rPr>
        <w:t>неолиберализм</w:t>
      </w:r>
      <w:proofErr w:type="spellEnd"/>
      <w:r w:rsidR="00A93B44" w:rsidRPr="00F06D71">
        <w:rPr>
          <w:rStyle w:val="af"/>
          <w:rFonts w:ascii="Times New Roman" w:hAnsi="Times New Roman" w:cs="Times New Roman"/>
          <w:color w:val="000000" w:themeColor="text1"/>
          <w:sz w:val="24"/>
          <w:szCs w:val="24"/>
          <w:lang w:val="ru-RU"/>
        </w:rPr>
        <w:t xml:space="preserve">, </w:t>
      </w:r>
      <w:proofErr w:type="spellStart"/>
      <w:r w:rsidR="007B39A0" w:rsidRPr="00F06D71">
        <w:rPr>
          <w:rStyle w:val="af"/>
          <w:rFonts w:ascii="Times New Roman" w:hAnsi="Times New Roman" w:cs="Times New Roman"/>
          <w:color w:val="000000" w:themeColor="text1"/>
          <w:sz w:val="24"/>
          <w:szCs w:val="24"/>
          <w:lang w:val="ru-RU"/>
        </w:rPr>
        <w:t>корпорационализм</w:t>
      </w:r>
      <w:proofErr w:type="spellEnd"/>
      <w:r w:rsidR="007B39A0" w:rsidRPr="00F06D71">
        <w:rPr>
          <w:rStyle w:val="af"/>
          <w:rFonts w:ascii="Times New Roman" w:hAnsi="Times New Roman" w:cs="Times New Roman"/>
          <w:color w:val="000000" w:themeColor="text1"/>
          <w:sz w:val="24"/>
          <w:szCs w:val="24"/>
          <w:lang w:val="ru-RU"/>
        </w:rPr>
        <w:t xml:space="preserve">, </w:t>
      </w:r>
      <w:r w:rsidR="00DA0BF7" w:rsidRPr="00F06D71">
        <w:rPr>
          <w:rStyle w:val="af"/>
          <w:rFonts w:ascii="Times New Roman" w:hAnsi="Times New Roman" w:cs="Times New Roman"/>
          <w:color w:val="000000" w:themeColor="text1"/>
          <w:sz w:val="24"/>
          <w:szCs w:val="24"/>
          <w:lang w:val="ru-RU"/>
        </w:rPr>
        <w:t xml:space="preserve">структурализм, </w:t>
      </w:r>
      <w:proofErr w:type="spellStart"/>
      <w:r w:rsidR="00DA0BF7" w:rsidRPr="00F06D71">
        <w:rPr>
          <w:rStyle w:val="af"/>
          <w:rFonts w:ascii="Times New Roman" w:hAnsi="Times New Roman" w:cs="Times New Roman"/>
          <w:color w:val="000000" w:themeColor="text1"/>
          <w:sz w:val="24"/>
          <w:szCs w:val="24"/>
          <w:lang w:val="ru-RU"/>
        </w:rPr>
        <w:t>неокейнсианство</w:t>
      </w:r>
      <w:proofErr w:type="spellEnd"/>
      <w:r w:rsidR="00DA0BF7" w:rsidRPr="00F06D71">
        <w:rPr>
          <w:rStyle w:val="af"/>
          <w:rFonts w:ascii="Times New Roman" w:hAnsi="Times New Roman" w:cs="Times New Roman"/>
          <w:color w:val="000000" w:themeColor="text1"/>
          <w:sz w:val="24"/>
          <w:szCs w:val="24"/>
          <w:lang w:val="ru-RU"/>
        </w:rPr>
        <w:t xml:space="preserve">, </w:t>
      </w:r>
      <w:proofErr w:type="spellStart"/>
      <w:r w:rsidR="00DA0BF7" w:rsidRPr="00F06D71">
        <w:rPr>
          <w:rStyle w:val="af"/>
          <w:rFonts w:ascii="Times New Roman" w:hAnsi="Times New Roman" w:cs="Times New Roman"/>
          <w:color w:val="000000" w:themeColor="text1"/>
          <w:sz w:val="24"/>
          <w:szCs w:val="24"/>
          <w:lang w:val="ru-RU"/>
        </w:rPr>
        <w:t>дирижизм</w:t>
      </w:r>
      <w:proofErr w:type="spellEnd"/>
      <w:r w:rsidR="00DA0BF7" w:rsidRPr="00F06D71">
        <w:rPr>
          <w:rStyle w:val="af"/>
          <w:rFonts w:ascii="Times New Roman" w:hAnsi="Times New Roman" w:cs="Times New Roman"/>
          <w:color w:val="000000" w:themeColor="text1"/>
          <w:sz w:val="24"/>
          <w:szCs w:val="24"/>
          <w:lang w:val="ru-RU"/>
        </w:rPr>
        <w:t xml:space="preserve">, </w:t>
      </w:r>
      <w:r w:rsidR="00A93B44" w:rsidRPr="00F06D71">
        <w:rPr>
          <w:rStyle w:val="af"/>
          <w:rFonts w:ascii="Times New Roman" w:hAnsi="Times New Roman" w:cs="Times New Roman"/>
          <w:color w:val="000000" w:themeColor="text1"/>
          <w:sz w:val="24"/>
          <w:szCs w:val="24"/>
          <w:lang w:val="ru-RU"/>
        </w:rPr>
        <w:t>отечественные теории международной экономической интеграции)</w:t>
      </w:r>
      <w:r w:rsidR="00136B53" w:rsidRPr="00F06D71">
        <w:rPr>
          <w:rStyle w:val="af"/>
          <w:rFonts w:ascii="Times New Roman" w:hAnsi="Times New Roman" w:cs="Times New Roman"/>
          <w:color w:val="000000" w:themeColor="text1"/>
          <w:sz w:val="24"/>
          <w:szCs w:val="24"/>
          <w:lang w:val="ru-RU"/>
        </w:rPr>
        <w:t>.</w:t>
      </w:r>
    </w:p>
    <w:p w:rsidR="00653409" w:rsidRPr="00F06D71" w:rsidRDefault="00653409" w:rsidP="00DA0BF7">
      <w:pPr>
        <w:pStyle w:val="a0"/>
        <w:numPr>
          <w:ilvl w:val="0"/>
          <w:numId w:val="0"/>
        </w:numPr>
        <w:spacing w:before="0" w:beforeAutospacing="0" w:after="0" w:afterAutospacing="0"/>
        <w:ind w:firstLine="567"/>
        <w:jc w:val="both"/>
        <w:rPr>
          <w:rFonts w:ascii="Times New Roman" w:hAnsi="Times New Roman" w:cs="Times New Roman"/>
          <w:color w:val="000000" w:themeColor="text1"/>
        </w:rPr>
      </w:pPr>
      <w:r w:rsidRPr="00F06D71">
        <w:rPr>
          <w:rFonts w:ascii="Times New Roman" w:hAnsi="Times New Roman" w:cs="Times New Roman"/>
        </w:rPr>
        <w:t xml:space="preserve">Сущность международной экономической интеграции. </w:t>
      </w:r>
      <w:r w:rsidR="00A93B44" w:rsidRPr="00F06D71">
        <w:rPr>
          <w:rFonts w:ascii="Times New Roman" w:hAnsi="Times New Roman" w:cs="Times New Roman"/>
          <w:color w:val="000000" w:themeColor="text1"/>
        </w:rPr>
        <w:t>Цели и значение интеграции. Факторы развития международной экономической интеграции</w:t>
      </w:r>
      <w:r w:rsidR="00DA0BF7" w:rsidRPr="00F06D71">
        <w:rPr>
          <w:rFonts w:ascii="Times New Roman" w:hAnsi="Times New Roman" w:cs="Times New Roman"/>
          <w:color w:val="000000" w:themeColor="text1"/>
        </w:rPr>
        <w:t xml:space="preserve">. </w:t>
      </w:r>
      <w:r w:rsidR="009C2F35" w:rsidRPr="00F06D71">
        <w:rPr>
          <w:rFonts w:ascii="Times New Roman" w:hAnsi="Times New Roman" w:cs="Times New Roman"/>
          <w:color w:val="000000" w:themeColor="text1"/>
        </w:rPr>
        <w:t xml:space="preserve">Влияние внешней среды на развитие интеграции. </w:t>
      </w:r>
      <w:r w:rsidR="00A93B44" w:rsidRPr="00F06D71">
        <w:rPr>
          <w:rFonts w:ascii="Times New Roman" w:hAnsi="Times New Roman" w:cs="Times New Roman"/>
          <w:color w:val="000000" w:themeColor="text1"/>
        </w:rPr>
        <w:t>Уровни интеграции. Признаки интеграции</w:t>
      </w:r>
      <w:r w:rsidR="00DA0BF7" w:rsidRPr="00F06D71">
        <w:rPr>
          <w:rFonts w:ascii="Times New Roman" w:hAnsi="Times New Roman" w:cs="Times New Roman"/>
          <w:color w:val="000000" w:themeColor="text1"/>
        </w:rPr>
        <w:t xml:space="preserve">. </w:t>
      </w:r>
      <w:r w:rsidR="00A93B44" w:rsidRPr="00F06D71">
        <w:rPr>
          <w:rFonts w:ascii="Times New Roman" w:hAnsi="Times New Roman" w:cs="Times New Roman"/>
        </w:rPr>
        <w:t>Формы интег</w:t>
      </w:r>
      <w:r w:rsidRPr="00F06D71">
        <w:rPr>
          <w:rFonts w:ascii="Times New Roman" w:hAnsi="Times New Roman" w:cs="Times New Roman"/>
        </w:rPr>
        <w:t xml:space="preserve">рационных объединений. </w:t>
      </w:r>
      <w:r w:rsidR="0028344A" w:rsidRPr="00F06D71">
        <w:rPr>
          <w:rFonts w:ascii="Times New Roman" w:hAnsi="Times New Roman" w:cs="Times New Roman"/>
        </w:rPr>
        <w:t>Этапы инте6грационного процесса</w:t>
      </w:r>
      <w:r w:rsidRPr="00F06D71">
        <w:rPr>
          <w:rFonts w:ascii="Times New Roman" w:hAnsi="Times New Roman" w:cs="Times New Roman"/>
        </w:rPr>
        <w:t xml:space="preserve">. </w:t>
      </w:r>
      <w:r w:rsidR="00DA0BF7" w:rsidRPr="00F06D71">
        <w:rPr>
          <w:rFonts w:ascii="Times New Roman" w:hAnsi="Times New Roman" w:cs="Times New Roman"/>
          <w:color w:val="000000" w:themeColor="text1"/>
        </w:rPr>
        <w:t>Условия эффективной интеграции.</w:t>
      </w:r>
    </w:p>
    <w:p w:rsidR="004F0509" w:rsidRDefault="009C2F35" w:rsidP="00DA0BF7">
      <w:pPr>
        <w:pStyle w:val="a0"/>
        <w:numPr>
          <w:ilvl w:val="0"/>
          <w:numId w:val="0"/>
        </w:numPr>
        <w:spacing w:before="0" w:beforeAutospacing="0" w:after="0" w:afterAutospacing="0"/>
        <w:ind w:firstLine="567"/>
        <w:jc w:val="both"/>
        <w:rPr>
          <w:rFonts w:ascii="Times New Roman" w:hAnsi="Times New Roman" w:cs="Times New Roman"/>
        </w:rPr>
      </w:pPr>
      <w:r w:rsidRPr="00F06D71">
        <w:rPr>
          <w:rFonts w:ascii="Times New Roman" w:hAnsi="Times New Roman" w:cs="Times New Roman"/>
        </w:rPr>
        <w:t>Интеграционные процессы на Евразийском континенте.</w:t>
      </w:r>
    </w:p>
    <w:p w:rsidR="004F0509" w:rsidRPr="004F0509" w:rsidRDefault="004F0509" w:rsidP="004F0509">
      <w:pPr>
        <w:pStyle w:val="ae"/>
        <w:spacing w:after="0"/>
        <w:jc w:val="both"/>
        <w:rPr>
          <w:rFonts w:ascii="Times New Roman" w:hAnsi="Times New Roman" w:cs="Times New Roman"/>
          <w:sz w:val="24"/>
          <w:szCs w:val="24"/>
          <w:lang w:val="ru-RU"/>
        </w:rPr>
      </w:pPr>
      <w:r>
        <w:rPr>
          <w:rFonts w:ascii="Times New Roman" w:hAnsi="Times New Roman" w:cs="Times New Roman"/>
          <w:color w:val="000000" w:themeColor="text1"/>
          <w:sz w:val="24"/>
          <w:szCs w:val="24"/>
          <w:lang w:val="ru-RU"/>
        </w:rPr>
        <w:t xml:space="preserve">         </w:t>
      </w:r>
      <w:r w:rsidR="00DA0BF7" w:rsidRPr="004F0509">
        <w:rPr>
          <w:rFonts w:ascii="Times New Roman" w:hAnsi="Times New Roman" w:cs="Times New Roman"/>
          <w:color w:val="000000" w:themeColor="text1"/>
          <w:sz w:val="24"/>
          <w:szCs w:val="24"/>
          <w:lang w:val="ru-RU"/>
        </w:rPr>
        <w:t>Интеграционные объединения в современной Европе.</w:t>
      </w:r>
      <w:r w:rsidR="0028344A" w:rsidRPr="004F0509">
        <w:rPr>
          <w:rFonts w:ascii="Times New Roman" w:hAnsi="Times New Roman" w:cs="Times New Roman"/>
          <w:color w:val="000000" w:themeColor="text1"/>
          <w:sz w:val="24"/>
          <w:szCs w:val="24"/>
          <w:lang w:val="ru-RU"/>
        </w:rPr>
        <w:t xml:space="preserve"> </w:t>
      </w:r>
      <w:r w:rsidRPr="004F0509">
        <w:rPr>
          <w:rStyle w:val="af"/>
          <w:rFonts w:ascii="Times New Roman" w:hAnsi="Times New Roman" w:cs="Times New Roman"/>
          <w:color w:val="000000"/>
          <w:sz w:val="24"/>
          <w:szCs w:val="24"/>
          <w:lang w:val="ru-RU"/>
        </w:rPr>
        <w:t>Основные макроэкономические показатели</w:t>
      </w:r>
      <w:r>
        <w:rPr>
          <w:rStyle w:val="af"/>
          <w:rFonts w:ascii="Times New Roman" w:hAnsi="Times New Roman" w:cs="Times New Roman"/>
          <w:color w:val="000000"/>
          <w:sz w:val="24"/>
          <w:szCs w:val="24"/>
          <w:lang w:val="ru-RU"/>
        </w:rPr>
        <w:t xml:space="preserve"> ЕС</w:t>
      </w:r>
      <w:r w:rsidRPr="004F0509">
        <w:rPr>
          <w:rStyle w:val="af"/>
          <w:rFonts w:ascii="Times New Roman" w:hAnsi="Times New Roman" w:cs="Times New Roman"/>
          <w:color w:val="000000"/>
          <w:sz w:val="24"/>
          <w:szCs w:val="24"/>
          <w:lang w:val="ru-RU"/>
        </w:rPr>
        <w:t>: совокупный ВВП, доля в мировом валовом продукте и мировой торговле, состояние платежного баланса. Этапы развития интеграционных процессов в ЕС. Использование механизма выравнивания уровня экономического развития стран-членов как услови</w:t>
      </w:r>
      <w:r>
        <w:rPr>
          <w:rStyle w:val="af"/>
          <w:rFonts w:ascii="Times New Roman" w:hAnsi="Times New Roman" w:cs="Times New Roman"/>
          <w:color w:val="000000"/>
          <w:sz w:val="24"/>
          <w:szCs w:val="24"/>
          <w:lang w:val="ru-RU"/>
        </w:rPr>
        <w:t>я</w:t>
      </w:r>
      <w:r w:rsidRPr="004F0509">
        <w:rPr>
          <w:rStyle w:val="af"/>
          <w:rFonts w:ascii="Times New Roman" w:hAnsi="Times New Roman" w:cs="Times New Roman"/>
          <w:color w:val="000000"/>
          <w:sz w:val="24"/>
          <w:szCs w:val="24"/>
          <w:lang w:val="ru-RU"/>
        </w:rPr>
        <w:t xml:space="preserve"> эффективной интеграции. Система управления. Условия принятия страны в валютный союз: содержание программы стабилизации бюджетов, цен и согласования экономической политики; состав показателей по мониторингу макроэкономического состояния. Принципы деятельности ЕС в настоящее время. Стратегическая цель </w:t>
      </w:r>
      <w:proofErr w:type="spellStart"/>
      <w:r>
        <w:rPr>
          <w:rStyle w:val="af"/>
          <w:rFonts w:ascii="Times New Roman" w:hAnsi="Times New Roman" w:cs="Times New Roman"/>
          <w:color w:val="000000"/>
          <w:sz w:val="24"/>
          <w:szCs w:val="24"/>
          <w:lang w:val="ru-RU"/>
        </w:rPr>
        <w:t>углубдения</w:t>
      </w:r>
      <w:proofErr w:type="spellEnd"/>
      <w:r w:rsidRPr="004F0509">
        <w:rPr>
          <w:rStyle w:val="af"/>
          <w:rFonts w:ascii="Times New Roman" w:hAnsi="Times New Roman" w:cs="Times New Roman"/>
          <w:color w:val="000000"/>
          <w:sz w:val="24"/>
          <w:szCs w:val="24"/>
          <w:lang w:val="ru-RU"/>
        </w:rPr>
        <w:t xml:space="preserve"> экономической интеграции в рамках ЕС и пути ее достижения</w:t>
      </w:r>
      <w:r>
        <w:rPr>
          <w:rStyle w:val="af"/>
          <w:rFonts w:ascii="Times New Roman" w:hAnsi="Times New Roman" w:cs="Times New Roman"/>
          <w:color w:val="000000"/>
          <w:sz w:val="24"/>
          <w:szCs w:val="24"/>
          <w:lang w:val="ru-RU"/>
        </w:rPr>
        <w:t>.</w:t>
      </w:r>
      <w:r w:rsidRPr="004F0509">
        <w:rPr>
          <w:rStyle w:val="af"/>
          <w:rFonts w:ascii="Times New Roman" w:hAnsi="Times New Roman" w:cs="Times New Roman"/>
          <w:color w:val="000000"/>
          <w:sz w:val="24"/>
          <w:szCs w:val="24"/>
          <w:lang w:val="ru-RU"/>
        </w:rPr>
        <w:t xml:space="preserve"> Перспективы интеграционных процессов в ЕС. Страны, претендующие на вступление в ЕС</w:t>
      </w:r>
      <w:r w:rsidR="00713FA4">
        <w:rPr>
          <w:rStyle w:val="af"/>
          <w:rFonts w:ascii="Times New Roman" w:hAnsi="Times New Roman" w:cs="Times New Roman"/>
          <w:color w:val="000000"/>
          <w:sz w:val="24"/>
          <w:szCs w:val="24"/>
          <w:lang w:val="ru-RU"/>
        </w:rPr>
        <w:t>,</w:t>
      </w:r>
      <w:r w:rsidRPr="004F0509">
        <w:rPr>
          <w:rStyle w:val="af"/>
          <w:rFonts w:ascii="Times New Roman" w:hAnsi="Times New Roman" w:cs="Times New Roman"/>
          <w:color w:val="000000"/>
          <w:sz w:val="24"/>
          <w:szCs w:val="24"/>
          <w:lang w:val="ru-RU"/>
        </w:rPr>
        <w:t xml:space="preserve"> условия их приема, последствия расширения состава </w:t>
      </w:r>
      <w:r w:rsidR="00713FA4">
        <w:rPr>
          <w:rStyle w:val="af"/>
          <w:rFonts w:ascii="Times New Roman" w:hAnsi="Times New Roman" w:cs="Times New Roman"/>
          <w:color w:val="000000"/>
          <w:sz w:val="24"/>
          <w:szCs w:val="24"/>
          <w:lang w:val="ru-RU"/>
        </w:rPr>
        <w:t>ЕС</w:t>
      </w:r>
      <w:r w:rsidRPr="004F0509">
        <w:rPr>
          <w:rStyle w:val="af"/>
          <w:rFonts w:ascii="Times New Roman" w:hAnsi="Times New Roman" w:cs="Times New Roman"/>
          <w:color w:val="000000"/>
          <w:sz w:val="24"/>
          <w:szCs w:val="24"/>
          <w:lang w:val="ru-RU"/>
        </w:rPr>
        <w:t>.</w:t>
      </w:r>
    </w:p>
    <w:p w:rsidR="00DA0BF7" w:rsidRPr="00F06D71" w:rsidRDefault="0028344A" w:rsidP="004F0509">
      <w:pPr>
        <w:pStyle w:val="a0"/>
        <w:numPr>
          <w:ilvl w:val="0"/>
          <w:numId w:val="0"/>
        </w:numPr>
        <w:spacing w:before="0" w:beforeAutospacing="0" w:after="0" w:afterAutospacing="0"/>
        <w:ind w:firstLine="709"/>
        <w:jc w:val="both"/>
        <w:rPr>
          <w:rFonts w:ascii="Times New Roman" w:hAnsi="Times New Roman" w:cs="Times New Roman"/>
          <w:color w:val="000000" w:themeColor="text1"/>
        </w:rPr>
      </w:pPr>
      <w:r w:rsidRPr="00F06D71">
        <w:rPr>
          <w:rFonts w:ascii="Times New Roman" w:hAnsi="Times New Roman" w:cs="Times New Roman"/>
          <w:color w:val="000000" w:themeColor="text1"/>
        </w:rPr>
        <w:t xml:space="preserve">Интеграционные объединения в Азии. </w:t>
      </w:r>
      <w:r w:rsidR="00F06D71" w:rsidRPr="00F06D71">
        <w:rPr>
          <w:rStyle w:val="af"/>
          <w:rFonts w:ascii="Times New Roman" w:hAnsi="Times New Roman" w:cs="Times New Roman"/>
          <w:color w:val="000000"/>
          <w:lang w:val="ru-RU"/>
        </w:rPr>
        <w:t>Организация Азиатско-Тихоокеанского экономического сотрудничества. Эволюция интеграционных процессов в рамках этой организации. Перспективы функционирования АТЭС. Значение вступления России в члены АТЭС для будущего экономического развития страны. Ассоциация государств Юго- Восточной Азии (АСЕАН). Особенности мирохозяйственных отношений стран АСЕАН.</w:t>
      </w:r>
    </w:p>
    <w:p w:rsidR="00136B53" w:rsidRDefault="0028344A" w:rsidP="004F0509">
      <w:pPr>
        <w:pStyle w:val="a0"/>
        <w:numPr>
          <w:ilvl w:val="0"/>
          <w:numId w:val="0"/>
        </w:numPr>
        <w:spacing w:before="0" w:beforeAutospacing="0" w:after="0" w:afterAutospacing="0"/>
        <w:ind w:firstLine="709"/>
        <w:jc w:val="both"/>
        <w:rPr>
          <w:rFonts w:ascii="Times New Roman" w:hAnsi="Times New Roman" w:cs="Times New Roman"/>
          <w:color w:val="000000" w:themeColor="text1"/>
        </w:rPr>
      </w:pPr>
      <w:r>
        <w:rPr>
          <w:rFonts w:ascii="Times New Roman" w:hAnsi="Times New Roman" w:cs="Times New Roman"/>
          <w:color w:val="000000" w:themeColor="text1"/>
        </w:rPr>
        <w:t>Трансформация интеграционных процессов в условиях глобализации.</w:t>
      </w:r>
      <w:r w:rsidR="00AA646E">
        <w:rPr>
          <w:rFonts w:ascii="Times New Roman" w:hAnsi="Times New Roman" w:cs="Times New Roman"/>
          <w:color w:val="000000" w:themeColor="text1"/>
        </w:rPr>
        <w:t xml:space="preserve"> Новые тенденции в развитии международной экономической интеграции. </w:t>
      </w:r>
      <w:r w:rsidR="00982A2C">
        <w:rPr>
          <w:rFonts w:ascii="Times New Roman" w:hAnsi="Times New Roman" w:cs="Times New Roman"/>
          <w:color w:val="000000" w:themeColor="text1"/>
        </w:rPr>
        <w:t>Евразийская экономическая интеграция (</w:t>
      </w:r>
      <w:proofErr w:type="spellStart"/>
      <w:r w:rsidR="00982A2C">
        <w:rPr>
          <w:rFonts w:ascii="Times New Roman" w:hAnsi="Times New Roman" w:cs="Times New Roman"/>
          <w:color w:val="000000" w:themeColor="text1"/>
        </w:rPr>
        <w:t>ЕврАзЭС</w:t>
      </w:r>
      <w:proofErr w:type="spellEnd"/>
      <w:r w:rsidR="00982A2C">
        <w:rPr>
          <w:rFonts w:ascii="Times New Roman" w:hAnsi="Times New Roman" w:cs="Times New Roman"/>
          <w:color w:val="000000" w:themeColor="text1"/>
        </w:rPr>
        <w:t>/ЕАЭС): развитие, проблемы и перспективы.</w:t>
      </w:r>
      <w:r w:rsidR="00136B53">
        <w:rPr>
          <w:rFonts w:ascii="Times New Roman" w:hAnsi="Times New Roman" w:cs="Times New Roman"/>
          <w:color w:val="000000" w:themeColor="text1"/>
        </w:rPr>
        <w:t xml:space="preserve"> Шанхайская организация сотрудничества. Стратегия развития БРИКС.</w:t>
      </w:r>
    </w:p>
    <w:p w:rsidR="00652BC8" w:rsidRDefault="00652BC8" w:rsidP="004F0509">
      <w:pPr>
        <w:pStyle w:val="ae"/>
        <w:spacing w:after="0"/>
        <w:ind w:firstLine="709"/>
        <w:jc w:val="both"/>
        <w:rPr>
          <w:rStyle w:val="af"/>
          <w:rFonts w:ascii="Times New Roman" w:hAnsi="Times New Roman" w:cs="Times New Roman"/>
          <w:color w:val="000000"/>
          <w:sz w:val="24"/>
          <w:szCs w:val="24"/>
          <w:lang w:val="ru-RU"/>
        </w:rPr>
      </w:pPr>
      <w:r w:rsidRPr="00652BC8">
        <w:rPr>
          <w:rStyle w:val="af"/>
          <w:rFonts w:ascii="Times New Roman" w:hAnsi="Times New Roman" w:cs="Times New Roman"/>
          <w:color w:val="000000"/>
          <w:sz w:val="24"/>
          <w:szCs w:val="24"/>
          <w:lang w:val="ru-RU"/>
        </w:rPr>
        <w:t>Основные рекомендации МБРР по развитию интеграционных процессов.</w:t>
      </w:r>
    </w:p>
    <w:p w:rsidR="00EB3717" w:rsidRPr="002326C4" w:rsidRDefault="00EB3717" w:rsidP="00652BC8">
      <w:pPr>
        <w:pStyle w:val="Normal1"/>
        <w:ind w:firstLine="709"/>
        <w:jc w:val="both"/>
        <w:rPr>
          <w:rFonts w:ascii="Times New Roman" w:hAnsi="Times New Roman" w:cs="Times New Roman"/>
          <w:sz w:val="24"/>
          <w:szCs w:val="24"/>
        </w:rPr>
      </w:pPr>
    </w:p>
    <w:p w:rsidR="00174D78" w:rsidRPr="00174D78" w:rsidRDefault="00EB3717" w:rsidP="00174D78">
      <w:pPr>
        <w:pStyle w:val="Normal1"/>
        <w:ind w:firstLine="567"/>
        <w:jc w:val="both"/>
        <w:outlineLvl w:val="0"/>
        <w:rPr>
          <w:rFonts w:ascii="Times New Roman" w:hAnsi="Times New Roman" w:cs="Times New Roman"/>
          <w:b/>
          <w:sz w:val="24"/>
          <w:szCs w:val="24"/>
        </w:rPr>
      </w:pPr>
      <w:r w:rsidRPr="00174D78">
        <w:rPr>
          <w:rFonts w:ascii="Times New Roman" w:hAnsi="Times New Roman" w:cs="Times New Roman"/>
          <w:b/>
          <w:sz w:val="24"/>
          <w:szCs w:val="24"/>
        </w:rPr>
        <w:t xml:space="preserve">Тема </w:t>
      </w:r>
      <w:r w:rsidRPr="00174D78">
        <w:rPr>
          <w:rFonts w:ascii="Times New Roman" w:hAnsi="Times New Roman" w:cs="Times New Roman"/>
          <w:b/>
          <w:sz w:val="24"/>
          <w:szCs w:val="24"/>
          <w:lang w:val="en-US"/>
        </w:rPr>
        <w:t>I</w:t>
      </w:r>
      <w:r w:rsidRPr="00174D78">
        <w:rPr>
          <w:rFonts w:ascii="Times New Roman" w:hAnsi="Times New Roman" w:cs="Times New Roman"/>
          <w:b/>
          <w:sz w:val="24"/>
          <w:szCs w:val="24"/>
        </w:rPr>
        <w:t xml:space="preserve">.3. </w:t>
      </w:r>
      <w:proofErr w:type="spellStart"/>
      <w:r w:rsidR="00174D78" w:rsidRPr="00174D78">
        <w:rPr>
          <w:rFonts w:ascii="Times New Roman" w:hAnsi="Times New Roman" w:cs="Times New Roman"/>
          <w:b/>
          <w:sz w:val="24"/>
          <w:szCs w:val="24"/>
        </w:rPr>
        <w:t>Транснационализация</w:t>
      </w:r>
      <w:proofErr w:type="spellEnd"/>
      <w:r w:rsidR="00174D78" w:rsidRPr="00174D78">
        <w:rPr>
          <w:rFonts w:ascii="Times New Roman" w:hAnsi="Times New Roman" w:cs="Times New Roman"/>
          <w:b/>
          <w:sz w:val="24"/>
          <w:szCs w:val="24"/>
        </w:rPr>
        <w:t xml:space="preserve"> мировой экономики</w:t>
      </w:r>
    </w:p>
    <w:p w:rsidR="00F46186" w:rsidRDefault="00EB3717" w:rsidP="004F0509">
      <w:pPr>
        <w:pStyle w:val="ae"/>
        <w:spacing w:after="0"/>
        <w:ind w:firstLine="709"/>
        <w:jc w:val="both"/>
        <w:rPr>
          <w:rStyle w:val="af"/>
          <w:rFonts w:ascii="Times New Roman" w:hAnsi="Times New Roman" w:cs="Times New Roman"/>
          <w:sz w:val="24"/>
          <w:szCs w:val="24"/>
          <w:lang w:val="ru-RU"/>
        </w:rPr>
      </w:pPr>
      <w:proofErr w:type="spellStart"/>
      <w:r w:rsidRPr="000A126A">
        <w:rPr>
          <w:rFonts w:ascii="Times New Roman" w:hAnsi="Times New Roman" w:cs="Times New Roman"/>
          <w:sz w:val="24"/>
          <w:szCs w:val="24"/>
          <w:lang w:val="ru-RU"/>
        </w:rPr>
        <w:t>Транснационализация</w:t>
      </w:r>
      <w:proofErr w:type="spellEnd"/>
      <w:r w:rsidRPr="000A126A">
        <w:rPr>
          <w:rFonts w:ascii="Times New Roman" w:hAnsi="Times New Roman" w:cs="Times New Roman"/>
          <w:sz w:val="24"/>
          <w:szCs w:val="24"/>
          <w:lang w:val="ru-RU"/>
        </w:rPr>
        <w:t xml:space="preserve"> мировой экономик</w:t>
      </w:r>
      <w:r w:rsidR="00585499" w:rsidRPr="000A126A">
        <w:rPr>
          <w:rFonts w:ascii="Times New Roman" w:hAnsi="Times New Roman" w:cs="Times New Roman"/>
          <w:sz w:val="24"/>
          <w:szCs w:val="24"/>
          <w:lang w:val="ru-RU"/>
        </w:rPr>
        <w:t>и: понятие и факторы</w:t>
      </w:r>
      <w:r w:rsidRPr="000A126A">
        <w:rPr>
          <w:rFonts w:ascii="Times New Roman" w:hAnsi="Times New Roman" w:cs="Times New Roman"/>
          <w:sz w:val="24"/>
          <w:szCs w:val="24"/>
          <w:lang w:val="ru-RU"/>
        </w:rPr>
        <w:t>. Транснациональные корпорации и банки.</w:t>
      </w:r>
      <w:r w:rsidR="000D62D0" w:rsidRPr="000A126A">
        <w:rPr>
          <w:rFonts w:ascii="Times New Roman" w:hAnsi="Times New Roman" w:cs="Times New Roman"/>
          <w:sz w:val="24"/>
          <w:szCs w:val="24"/>
          <w:lang w:val="ru-RU"/>
        </w:rPr>
        <w:t xml:space="preserve"> Отличительные признаки </w:t>
      </w:r>
      <w:r w:rsidR="00875423" w:rsidRPr="000A126A">
        <w:rPr>
          <w:rFonts w:ascii="Times New Roman" w:hAnsi="Times New Roman" w:cs="Times New Roman"/>
          <w:spacing w:val="-2"/>
          <w:sz w:val="24"/>
          <w:szCs w:val="24"/>
          <w:lang w:val="ru-RU"/>
        </w:rPr>
        <w:t xml:space="preserve">транснациональных корпораций. </w:t>
      </w:r>
      <w:r w:rsidR="00E877FF" w:rsidRPr="000A126A">
        <w:rPr>
          <w:rFonts w:ascii="Times New Roman" w:hAnsi="Times New Roman" w:cs="Times New Roman"/>
          <w:sz w:val="24"/>
          <w:szCs w:val="24"/>
          <w:lang w:val="ru-RU"/>
        </w:rPr>
        <w:t xml:space="preserve">Структура </w:t>
      </w:r>
      <w:r w:rsidR="00375A85" w:rsidRPr="000A126A">
        <w:rPr>
          <w:rFonts w:ascii="Times New Roman" w:hAnsi="Times New Roman" w:cs="Times New Roman"/>
          <w:spacing w:val="-2"/>
          <w:sz w:val="24"/>
          <w:szCs w:val="24"/>
          <w:lang w:val="ru-RU"/>
        </w:rPr>
        <w:t>транснациональных корпораций</w:t>
      </w:r>
      <w:r w:rsidR="00E877FF" w:rsidRPr="000A126A">
        <w:rPr>
          <w:rFonts w:ascii="Times New Roman" w:hAnsi="Times New Roman" w:cs="Times New Roman"/>
          <w:sz w:val="24"/>
          <w:szCs w:val="24"/>
          <w:lang w:val="ru-RU"/>
        </w:rPr>
        <w:t xml:space="preserve">.  </w:t>
      </w:r>
      <w:r w:rsidR="000D62D0" w:rsidRPr="000A126A">
        <w:rPr>
          <w:rFonts w:ascii="Times New Roman" w:hAnsi="Times New Roman" w:cs="Times New Roman"/>
          <w:sz w:val="24"/>
          <w:szCs w:val="24"/>
          <w:lang w:val="ru-RU"/>
        </w:rPr>
        <w:t xml:space="preserve">Факторы </w:t>
      </w:r>
      <w:r w:rsidR="000D62D0" w:rsidRPr="000A126A">
        <w:rPr>
          <w:rFonts w:ascii="Times New Roman" w:hAnsi="Times New Roman" w:cs="Times New Roman"/>
          <w:sz w:val="24"/>
          <w:szCs w:val="24"/>
          <w:lang w:val="ru-RU"/>
        </w:rPr>
        <w:lastRenderedPageBreak/>
        <w:t>развития ТНК.</w:t>
      </w:r>
      <w:r w:rsidRPr="000A126A">
        <w:rPr>
          <w:rFonts w:ascii="Times New Roman" w:hAnsi="Times New Roman" w:cs="Times New Roman"/>
          <w:sz w:val="24"/>
          <w:szCs w:val="24"/>
          <w:lang w:val="ru-RU"/>
        </w:rPr>
        <w:t xml:space="preserve"> </w:t>
      </w:r>
      <w:r w:rsidR="004F0509" w:rsidRPr="004F0509">
        <w:rPr>
          <w:rStyle w:val="af"/>
          <w:rFonts w:ascii="Times New Roman" w:hAnsi="Times New Roman" w:cs="Times New Roman"/>
          <w:color w:val="000000"/>
          <w:sz w:val="24"/>
          <w:szCs w:val="24"/>
          <w:lang w:val="ru-RU"/>
        </w:rPr>
        <w:t xml:space="preserve">Теоретические концепции ТНК. </w:t>
      </w:r>
      <w:r w:rsidR="00E877FF" w:rsidRPr="000A126A">
        <w:rPr>
          <w:rFonts w:ascii="Times New Roman" w:hAnsi="Times New Roman" w:cs="Times New Roman"/>
          <w:sz w:val="24"/>
          <w:szCs w:val="24"/>
          <w:lang w:val="ru-RU"/>
        </w:rPr>
        <w:t xml:space="preserve">Классификация ТНК. Экономические преимущества ТНК. </w:t>
      </w:r>
      <w:r w:rsidR="004F0509" w:rsidRPr="004F0509">
        <w:rPr>
          <w:rStyle w:val="af"/>
          <w:rFonts w:ascii="Times New Roman" w:hAnsi="Times New Roman" w:cs="Times New Roman"/>
          <w:color w:val="000000"/>
          <w:sz w:val="24"/>
          <w:szCs w:val="24"/>
          <w:lang w:val="ru-RU"/>
        </w:rPr>
        <w:t>Распределение ТНК по странам и отраслям мировой промышленности. Основные формы деятельности ТНК на зарубежном рынке.</w:t>
      </w:r>
      <w:r w:rsidR="00F46186" w:rsidRPr="00F46186">
        <w:rPr>
          <w:rStyle w:val="af"/>
          <w:rFonts w:ascii="Times New Roman" w:hAnsi="Times New Roman" w:cs="Times New Roman"/>
          <w:color w:val="000000"/>
          <w:sz w:val="24"/>
          <w:szCs w:val="24"/>
          <w:lang w:val="ru-RU"/>
        </w:rPr>
        <w:t xml:space="preserve"> </w:t>
      </w:r>
      <w:r w:rsidR="00F46186" w:rsidRPr="004F0509">
        <w:rPr>
          <w:rStyle w:val="af"/>
          <w:rFonts w:ascii="Times New Roman" w:hAnsi="Times New Roman" w:cs="Times New Roman"/>
          <w:color w:val="000000"/>
          <w:sz w:val="24"/>
          <w:szCs w:val="24"/>
          <w:lang w:val="ru-RU"/>
        </w:rPr>
        <w:t>Роль транснациональных корпораций в развитии мирового промышленного производства.</w:t>
      </w:r>
      <w:r w:rsidR="004F0509" w:rsidRPr="004F0509">
        <w:rPr>
          <w:rFonts w:ascii="Times New Roman" w:hAnsi="Times New Roman" w:cs="Times New Roman"/>
          <w:sz w:val="24"/>
          <w:szCs w:val="24"/>
          <w:lang w:val="ru-RU"/>
        </w:rPr>
        <w:t xml:space="preserve"> </w:t>
      </w:r>
      <w:r w:rsidR="004F0509" w:rsidRPr="004F0509">
        <w:rPr>
          <w:rStyle w:val="af"/>
          <w:rFonts w:ascii="Times New Roman" w:hAnsi="Times New Roman" w:cs="Times New Roman"/>
          <w:sz w:val="24"/>
          <w:szCs w:val="24"/>
          <w:lang w:val="ru-RU"/>
        </w:rPr>
        <w:t xml:space="preserve">Плюсы и минусы функционирования </w:t>
      </w:r>
      <w:r w:rsidR="004F0509" w:rsidRPr="004F0509">
        <w:rPr>
          <w:rFonts w:ascii="Times New Roman" w:hAnsi="Times New Roman" w:cs="Times New Roman"/>
          <w:spacing w:val="-2"/>
          <w:sz w:val="24"/>
          <w:szCs w:val="24"/>
          <w:lang w:val="ru-RU"/>
        </w:rPr>
        <w:t>транснациональных корпораций</w:t>
      </w:r>
      <w:r w:rsidR="004F0509" w:rsidRPr="004F0509">
        <w:rPr>
          <w:rStyle w:val="af"/>
          <w:rFonts w:ascii="Times New Roman" w:hAnsi="Times New Roman" w:cs="Times New Roman"/>
          <w:sz w:val="24"/>
          <w:szCs w:val="24"/>
          <w:lang w:val="ru-RU"/>
        </w:rPr>
        <w:t xml:space="preserve"> для стран базирования и принимающих стран. </w:t>
      </w:r>
      <w:r w:rsidR="004F0509" w:rsidRPr="004F0509">
        <w:rPr>
          <w:rStyle w:val="af"/>
          <w:rFonts w:ascii="Times New Roman" w:hAnsi="Times New Roman" w:cs="Times New Roman"/>
          <w:color w:val="000000"/>
          <w:sz w:val="24"/>
          <w:szCs w:val="24"/>
          <w:lang w:val="ru-RU"/>
        </w:rPr>
        <w:t xml:space="preserve">Перспективы развития ТНК. </w:t>
      </w:r>
      <w:r w:rsidR="00F46186" w:rsidRPr="004F0509">
        <w:rPr>
          <w:rStyle w:val="af"/>
          <w:rFonts w:ascii="Times New Roman" w:hAnsi="Times New Roman" w:cs="Times New Roman"/>
          <w:sz w:val="24"/>
          <w:szCs w:val="24"/>
          <w:lang w:val="ru-RU"/>
        </w:rPr>
        <w:t xml:space="preserve">Взаимодействие национальных государств и </w:t>
      </w:r>
      <w:r w:rsidR="00F46186" w:rsidRPr="004F0509">
        <w:rPr>
          <w:rFonts w:ascii="Times New Roman" w:hAnsi="Times New Roman" w:cs="Times New Roman"/>
          <w:spacing w:val="-2"/>
          <w:sz w:val="24"/>
          <w:szCs w:val="24"/>
          <w:lang w:val="ru-RU"/>
        </w:rPr>
        <w:t>транснациональных корпораций</w:t>
      </w:r>
      <w:r w:rsidR="00F46186" w:rsidRPr="004F0509">
        <w:rPr>
          <w:rStyle w:val="af"/>
          <w:rFonts w:ascii="Times New Roman" w:hAnsi="Times New Roman" w:cs="Times New Roman"/>
          <w:sz w:val="24"/>
          <w:szCs w:val="24"/>
          <w:lang w:val="ru-RU"/>
        </w:rPr>
        <w:t xml:space="preserve">. </w:t>
      </w:r>
    </w:p>
    <w:p w:rsidR="004F0509" w:rsidRPr="004F0509" w:rsidRDefault="004F0509" w:rsidP="004F0509">
      <w:pPr>
        <w:pStyle w:val="ae"/>
        <w:spacing w:after="0"/>
        <w:ind w:firstLine="709"/>
        <w:jc w:val="both"/>
        <w:rPr>
          <w:rFonts w:ascii="Times New Roman" w:hAnsi="Times New Roman" w:cs="Times New Roman"/>
          <w:sz w:val="24"/>
          <w:szCs w:val="24"/>
          <w:lang w:val="ru-RU"/>
        </w:rPr>
      </w:pPr>
      <w:r w:rsidRPr="004F0509">
        <w:rPr>
          <w:rStyle w:val="af"/>
          <w:rFonts w:ascii="Times New Roman" w:hAnsi="Times New Roman" w:cs="Times New Roman"/>
          <w:color w:val="000000"/>
          <w:sz w:val="24"/>
          <w:szCs w:val="24"/>
          <w:lang w:val="ru-RU"/>
        </w:rPr>
        <w:t>Международные стратегические альянсы.</w:t>
      </w:r>
      <w:r w:rsidR="00F46186">
        <w:rPr>
          <w:rStyle w:val="af"/>
          <w:rFonts w:ascii="Times New Roman" w:hAnsi="Times New Roman" w:cs="Times New Roman"/>
          <w:color w:val="000000"/>
          <w:sz w:val="24"/>
          <w:szCs w:val="24"/>
          <w:lang w:val="ru-RU"/>
        </w:rPr>
        <w:t xml:space="preserve"> </w:t>
      </w:r>
      <w:r w:rsidRPr="004F0509">
        <w:rPr>
          <w:rStyle w:val="af"/>
          <w:rFonts w:ascii="Times New Roman" w:hAnsi="Times New Roman" w:cs="Times New Roman"/>
          <w:color w:val="000000"/>
          <w:sz w:val="24"/>
          <w:szCs w:val="24"/>
          <w:lang w:val="ru-RU"/>
        </w:rPr>
        <w:t>Межнациональные финансово-промышленные группы как этап создания ТНК.</w:t>
      </w:r>
    </w:p>
    <w:p w:rsidR="00F46186" w:rsidRDefault="004F0509" w:rsidP="00F46186">
      <w:pPr>
        <w:pStyle w:val="ae"/>
        <w:tabs>
          <w:tab w:val="left" w:pos="3946"/>
        </w:tabs>
        <w:spacing w:after="0"/>
        <w:ind w:firstLine="709"/>
        <w:jc w:val="both"/>
        <w:rPr>
          <w:rStyle w:val="af"/>
          <w:rFonts w:ascii="Times New Roman" w:hAnsi="Times New Roman" w:cs="Times New Roman"/>
          <w:color w:val="000000"/>
          <w:sz w:val="24"/>
          <w:szCs w:val="24"/>
          <w:lang w:val="ru-RU"/>
        </w:rPr>
      </w:pPr>
      <w:r w:rsidRPr="004F0509">
        <w:rPr>
          <w:rStyle w:val="af"/>
          <w:rFonts w:ascii="Times New Roman" w:hAnsi="Times New Roman" w:cs="Times New Roman"/>
          <w:color w:val="000000"/>
          <w:sz w:val="24"/>
          <w:szCs w:val="24"/>
          <w:lang w:val="ru-RU"/>
        </w:rPr>
        <w:t>Транснациональные банки:</w:t>
      </w:r>
      <w:r w:rsidRPr="004F0509">
        <w:rPr>
          <w:rStyle w:val="af"/>
          <w:rFonts w:ascii="Times New Roman" w:hAnsi="Times New Roman" w:cs="Times New Roman"/>
          <w:color w:val="000000"/>
          <w:sz w:val="24"/>
          <w:szCs w:val="24"/>
          <w:lang w:val="ru-RU"/>
        </w:rPr>
        <w:tab/>
        <w:t>понятие, значение в современном мировом</w:t>
      </w:r>
      <w:r w:rsidR="00F46186">
        <w:rPr>
          <w:rStyle w:val="af"/>
          <w:rFonts w:ascii="Times New Roman" w:hAnsi="Times New Roman" w:cs="Times New Roman"/>
          <w:color w:val="000000"/>
          <w:sz w:val="24"/>
          <w:szCs w:val="24"/>
          <w:lang w:val="ru-RU"/>
        </w:rPr>
        <w:t xml:space="preserve"> </w:t>
      </w:r>
      <w:r w:rsidRPr="004F0509">
        <w:rPr>
          <w:rStyle w:val="af"/>
          <w:rFonts w:ascii="Times New Roman" w:hAnsi="Times New Roman" w:cs="Times New Roman"/>
          <w:color w:val="000000"/>
          <w:sz w:val="24"/>
          <w:szCs w:val="24"/>
          <w:lang w:val="ru-RU"/>
        </w:rPr>
        <w:t>хозяйстве, специфика их деятельности, крупнейшие банки, тенденции в их деятельности</w:t>
      </w:r>
      <w:r w:rsidR="00F46186">
        <w:rPr>
          <w:rStyle w:val="af"/>
          <w:rFonts w:ascii="Times New Roman" w:hAnsi="Times New Roman" w:cs="Times New Roman"/>
          <w:color w:val="000000"/>
          <w:sz w:val="24"/>
          <w:szCs w:val="24"/>
          <w:lang w:val="ru-RU"/>
        </w:rPr>
        <w:t xml:space="preserve">. </w:t>
      </w:r>
    </w:p>
    <w:p w:rsidR="00EB3717" w:rsidRPr="000A126A" w:rsidRDefault="00585499" w:rsidP="00F46186">
      <w:pPr>
        <w:pStyle w:val="ae"/>
        <w:tabs>
          <w:tab w:val="left" w:pos="3946"/>
        </w:tabs>
        <w:spacing w:after="0"/>
        <w:ind w:firstLine="709"/>
        <w:jc w:val="both"/>
        <w:rPr>
          <w:rFonts w:ascii="Times New Roman" w:hAnsi="Times New Roman" w:cs="Times New Roman"/>
          <w:sz w:val="24"/>
          <w:szCs w:val="24"/>
          <w:lang w:val="ru-RU"/>
        </w:rPr>
      </w:pPr>
      <w:proofErr w:type="spellStart"/>
      <w:r w:rsidRPr="00F46186">
        <w:rPr>
          <w:rFonts w:ascii="Times New Roman" w:hAnsi="Times New Roman" w:cs="Times New Roman"/>
          <w:color w:val="333333"/>
          <w:sz w:val="24"/>
          <w:szCs w:val="24"/>
          <w:shd w:val="clear" w:color="auto" w:fill="FFFFFF"/>
          <w:lang w:val="ru-RU"/>
        </w:rPr>
        <w:t>Транснационализация</w:t>
      </w:r>
      <w:proofErr w:type="spellEnd"/>
      <w:r w:rsidRPr="00F46186">
        <w:rPr>
          <w:rFonts w:ascii="Times New Roman" w:hAnsi="Times New Roman" w:cs="Times New Roman"/>
          <w:color w:val="333333"/>
          <w:sz w:val="24"/>
          <w:szCs w:val="24"/>
          <w:shd w:val="clear" w:color="auto" w:fill="FFFFFF"/>
          <w:lang w:val="ru-RU"/>
        </w:rPr>
        <w:t xml:space="preserve"> в условиях глобализации. </w:t>
      </w:r>
      <w:r w:rsidR="00B12A9D" w:rsidRPr="004F0509">
        <w:rPr>
          <w:rStyle w:val="af"/>
          <w:rFonts w:ascii="Times New Roman" w:hAnsi="Times New Roman" w:cs="Times New Roman"/>
          <w:color w:val="000000"/>
          <w:sz w:val="24"/>
          <w:szCs w:val="24"/>
          <w:lang w:val="ru-RU"/>
        </w:rPr>
        <w:t xml:space="preserve">Сформировавшиеся тенденции в деятельности ТНК. </w:t>
      </w:r>
      <w:proofErr w:type="spellStart"/>
      <w:r w:rsidRPr="000A126A">
        <w:rPr>
          <w:rFonts w:ascii="Times New Roman" w:hAnsi="Times New Roman" w:cs="Times New Roman"/>
          <w:color w:val="333333"/>
          <w:sz w:val="24"/>
          <w:szCs w:val="24"/>
          <w:shd w:val="clear" w:color="auto" w:fill="FFFFFF"/>
          <w:lang w:val="ru-RU"/>
        </w:rPr>
        <w:t>Транснационализация</w:t>
      </w:r>
      <w:proofErr w:type="spellEnd"/>
      <w:r w:rsidRPr="000A126A">
        <w:rPr>
          <w:rFonts w:ascii="Times New Roman" w:hAnsi="Times New Roman" w:cs="Times New Roman"/>
          <w:color w:val="333333"/>
          <w:sz w:val="24"/>
          <w:szCs w:val="24"/>
          <w:shd w:val="clear" w:color="auto" w:fill="FFFFFF"/>
          <w:lang w:val="ru-RU"/>
        </w:rPr>
        <w:t xml:space="preserve"> российской экономики</w:t>
      </w:r>
      <w:r w:rsidRPr="004F0509">
        <w:rPr>
          <w:rStyle w:val="af"/>
          <w:rFonts w:ascii="Times New Roman" w:hAnsi="Times New Roman" w:cs="Times New Roman"/>
          <w:sz w:val="24"/>
          <w:szCs w:val="24"/>
          <w:lang w:val="ru-RU"/>
        </w:rPr>
        <w:t xml:space="preserve">. </w:t>
      </w:r>
    </w:p>
    <w:p w:rsidR="004F0509" w:rsidRPr="004F0509" w:rsidRDefault="004F0509" w:rsidP="004F0509">
      <w:pPr>
        <w:pStyle w:val="ae"/>
        <w:spacing w:after="0"/>
        <w:ind w:firstLine="709"/>
        <w:jc w:val="both"/>
        <w:rPr>
          <w:rFonts w:ascii="Times New Roman" w:hAnsi="Times New Roman" w:cs="Times New Roman"/>
          <w:sz w:val="24"/>
          <w:szCs w:val="24"/>
          <w:lang w:val="ru-RU"/>
        </w:rPr>
      </w:pPr>
      <w:r w:rsidRPr="004F0509">
        <w:rPr>
          <w:rStyle w:val="af"/>
          <w:rFonts w:ascii="Times New Roman" w:hAnsi="Times New Roman" w:cs="Times New Roman"/>
          <w:color w:val="000000"/>
          <w:sz w:val="24"/>
          <w:szCs w:val="24"/>
          <w:lang w:val="ru-RU"/>
        </w:rPr>
        <w:t>Понятие свободных экономических зон. Основные концептуальные подходы к созданию СЭЗ. Цели создания. Классификация свободных экономических зон по признаку специализации деятельности большинства хозяйствующих в зоне субъектов.</w:t>
      </w:r>
    </w:p>
    <w:p w:rsidR="004F0509" w:rsidRPr="004F0509" w:rsidRDefault="004F0509" w:rsidP="004F0509">
      <w:pPr>
        <w:pStyle w:val="ae"/>
        <w:spacing w:after="0"/>
        <w:ind w:firstLine="709"/>
        <w:jc w:val="both"/>
        <w:rPr>
          <w:rFonts w:ascii="Times New Roman" w:hAnsi="Times New Roman" w:cs="Times New Roman"/>
          <w:sz w:val="24"/>
          <w:szCs w:val="24"/>
          <w:lang w:val="ru-RU"/>
        </w:rPr>
      </w:pPr>
      <w:r w:rsidRPr="004F0509">
        <w:rPr>
          <w:rStyle w:val="af6"/>
          <w:i w:val="0"/>
          <w:color w:val="000000"/>
          <w:sz w:val="24"/>
          <w:szCs w:val="24"/>
          <w:lang w:val="ru-RU"/>
        </w:rPr>
        <w:t>Зоны свободной торговли</w:t>
      </w:r>
      <w:r w:rsidRPr="004F0509">
        <w:rPr>
          <w:rStyle w:val="af"/>
          <w:rFonts w:ascii="Times New Roman" w:hAnsi="Times New Roman" w:cs="Times New Roman"/>
          <w:i/>
          <w:color w:val="000000"/>
          <w:sz w:val="24"/>
          <w:szCs w:val="24"/>
          <w:lang w:val="ru-RU"/>
        </w:rPr>
        <w:t>:</w:t>
      </w:r>
      <w:r w:rsidRPr="004F0509">
        <w:rPr>
          <w:rStyle w:val="af"/>
          <w:rFonts w:ascii="Times New Roman" w:hAnsi="Times New Roman" w:cs="Times New Roman"/>
          <w:color w:val="000000"/>
          <w:sz w:val="24"/>
          <w:szCs w:val="24"/>
          <w:lang w:val="ru-RU"/>
        </w:rPr>
        <w:t xml:space="preserve"> понятие, главные отличительные черты, типы, примеры зон каждого типа, основные источники валютных поступлений, достоинства и недостатки. </w:t>
      </w:r>
      <w:r w:rsidRPr="004F0509">
        <w:rPr>
          <w:rStyle w:val="af6"/>
          <w:i w:val="0"/>
          <w:color w:val="000000"/>
          <w:sz w:val="24"/>
          <w:szCs w:val="24"/>
          <w:lang w:val="ru-RU"/>
        </w:rPr>
        <w:t>Промышленно-производственные зоны</w:t>
      </w:r>
      <w:r w:rsidRPr="004F0509">
        <w:rPr>
          <w:rStyle w:val="af3"/>
          <w:i w:val="0"/>
          <w:color w:val="000000"/>
          <w:sz w:val="24"/>
          <w:szCs w:val="24"/>
          <w:lang w:val="ru-RU"/>
        </w:rPr>
        <w:t>:</w:t>
      </w:r>
      <w:r w:rsidRPr="004F0509">
        <w:rPr>
          <w:rStyle w:val="af"/>
          <w:rFonts w:ascii="Times New Roman" w:hAnsi="Times New Roman" w:cs="Times New Roman"/>
          <w:color w:val="000000"/>
          <w:sz w:val="24"/>
          <w:szCs w:val="24"/>
          <w:lang w:val="ru-RU"/>
        </w:rPr>
        <w:t xml:space="preserve"> понятие, цели создания, типы, особенности механизма функционирования каждого типа, примеры свободных зон каждого типа и итоги их деятельности. </w:t>
      </w:r>
      <w:r w:rsidRPr="004F0509">
        <w:rPr>
          <w:rStyle w:val="af6"/>
          <w:i w:val="0"/>
          <w:color w:val="000000"/>
          <w:sz w:val="24"/>
          <w:szCs w:val="24"/>
          <w:lang w:val="ru-RU"/>
        </w:rPr>
        <w:t>Технико-внедренческие зоны</w:t>
      </w:r>
      <w:r w:rsidRPr="004F0509">
        <w:rPr>
          <w:rStyle w:val="af"/>
          <w:rFonts w:ascii="Times New Roman" w:hAnsi="Times New Roman" w:cs="Times New Roman"/>
          <w:i/>
          <w:color w:val="000000"/>
          <w:sz w:val="24"/>
          <w:szCs w:val="24"/>
          <w:lang w:val="ru-RU"/>
        </w:rPr>
        <w:t>:</w:t>
      </w:r>
      <w:r w:rsidRPr="004F0509">
        <w:rPr>
          <w:rStyle w:val="af"/>
          <w:rFonts w:ascii="Times New Roman" w:hAnsi="Times New Roman" w:cs="Times New Roman"/>
          <w:color w:val="000000"/>
          <w:sz w:val="24"/>
          <w:szCs w:val="24"/>
          <w:lang w:val="ru-RU"/>
        </w:rPr>
        <w:t xml:space="preserve"> понятие, особенности их организации, основные отрасли специализации, примеры. </w:t>
      </w:r>
      <w:r w:rsidRPr="004F0509">
        <w:rPr>
          <w:rStyle w:val="af6"/>
          <w:i w:val="0"/>
          <w:color w:val="000000"/>
          <w:sz w:val="24"/>
          <w:szCs w:val="24"/>
          <w:lang w:val="ru-RU"/>
        </w:rPr>
        <w:t>Сервисные зоны:</w:t>
      </w:r>
      <w:r w:rsidRPr="004F0509">
        <w:rPr>
          <w:rFonts w:ascii="Times New Roman" w:hAnsi="Times New Roman" w:cs="Times New Roman"/>
          <w:color w:val="000000"/>
          <w:sz w:val="24"/>
          <w:szCs w:val="24"/>
          <w:lang w:val="ru-RU"/>
        </w:rPr>
        <w:t xml:space="preserve"> </w:t>
      </w:r>
      <w:r w:rsidRPr="004F0509">
        <w:rPr>
          <w:rStyle w:val="af"/>
          <w:rFonts w:ascii="Times New Roman" w:hAnsi="Times New Roman" w:cs="Times New Roman"/>
          <w:color w:val="000000"/>
          <w:sz w:val="24"/>
          <w:szCs w:val="24"/>
          <w:lang w:val="ru-RU"/>
        </w:rPr>
        <w:t xml:space="preserve">особенности, типы, основные черты особых условий функционирования оффшорных финансовых центров. </w:t>
      </w:r>
      <w:r w:rsidRPr="004F0509">
        <w:rPr>
          <w:rStyle w:val="af6"/>
          <w:i w:val="0"/>
          <w:color w:val="000000"/>
          <w:sz w:val="24"/>
          <w:szCs w:val="24"/>
          <w:lang w:val="ru-RU"/>
        </w:rPr>
        <w:t>Комплексные зоны:</w:t>
      </w:r>
      <w:r w:rsidRPr="004F0509">
        <w:rPr>
          <w:rFonts w:ascii="Times New Roman" w:hAnsi="Times New Roman" w:cs="Times New Roman"/>
          <w:color w:val="000000"/>
          <w:sz w:val="24"/>
          <w:szCs w:val="24"/>
          <w:lang w:val="ru-RU"/>
        </w:rPr>
        <w:t xml:space="preserve"> </w:t>
      </w:r>
      <w:r w:rsidRPr="004F0509">
        <w:rPr>
          <w:rStyle w:val="af"/>
          <w:rFonts w:ascii="Times New Roman" w:hAnsi="Times New Roman" w:cs="Times New Roman"/>
          <w:color w:val="000000"/>
          <w:sz w:val="24"/>
          <w:szCs w:val="24"/>
          <w:lang w:val="ru-RU"/>
        </w:rPr>
        <w:t>отличия от других видов свободных экономических зон</w:t>
      </w:r>
      <w:r>
        <w:rPr>
          <w:rStyle w:val="af"/>
          <w:rFonts w:ascii="Times New Roman" w:hAnsi="Times New Roman" w:cs="Times New Roman"/>
          <w:color w:val="000000"/>
          <w:sz w:val="24"/>
          <w:szCs w:val="24"/>
          <w:lang w:val="ru-RU"/>
        </w:rPr>
        <w:t>.</w:t>
      </w:r>
      <w:r w:rsidRPr="004F0509">
        <w:rPr>
          <w:rStyle w:val="af"/>
          <w:rFonts w:ascii="Times New Roman" w:hAnsi="Times New Roman" w:cs="Times New Roman"/>
          <w:color w:val="000000"/>
          <w:sz w:val="24"/>
          <w:szCs w:val="24"/>
          <w:lang w:val="ru-RU"/>
        </w:rPr>
        <w:t xml:space="preserve"> Выбор вида СЭЗ в зависимости от целей ее создания.</w:t>
      </w:r>
    </w:p>
    <w:p w:rsidR="004F0509" w:rsidRPr="004F0509" w:rsidRDefault="004F0509" w:rsidP="004F0509">
      <w:pPr>
        <w:pStyle w:val="ae"/>
        <w:spacing w:after="0"/>
        <w:ind w:firstLine="709"/>
        <w:jc w:val="both"/>
        <w:rPr>
          <w:rFonts w:ascii="Times New Roman" w:hAnsi="Times New Roman" w:cs="Times New Roman"/>
          <w:sz w:val="24"/>
          <w:szCs w:val="24"/>
          <w:lang w:val="ru-RU"/>
        </w:rPr>
      </w:pPr>
      <w:r w:rsidRPr="004F0509">
        <w:rPr>
          <w:rStyle w:val="af"/>
          <w:rFonts w:ascii="Times New Roman" w:hAnsi="Times New Roman" w:cs="Times New Roman"/>
          <w:color w:val="000000"/>
          <w:sz w:val="24"/>
          <w:szCs w:val="24"/>
          <w:lang w:val="ru-RU"/>
        </w:rPr>
        <w:t>Режим хозяйственной деятельности в СЭЗ: основные виды льгот, особенности их применения в зависимости от вида СЭЗ и конкретных задач, обобщение мирового опыта по использованию конкретных видов льгот, базовые рекомендации по вводимым в свободной зоне льготам, типовые комбинации льгот по основным моделям зон.</w:t>
      </w:r>
    </w:p>
    <w:p w:rsidR="004F0509" w:rsidRDefault="004F0509" w:rsidP="004F0509">
      <w:pPr>
        <w:pStyle w:val="ae"/>
        <w:spacing w:after="0"/>
        <w:ind w:firstLine="709"/>
        <w:jc w:val="both"/>
        <w:rPr>
          <w:rStyle w:val="af"/>
          <w:rFonts w:ascii="Times New Roman" w:hAnsi="Times New Roman" w:cs="Times New Roman"/>
          <w:color w:val="000000"/>
          <w:sz w:val="24"/>
          <w:szCs w:val="24"/>
          <w:lang w:val="ru-RU"/>
        </w:rPr>
      </w:pPr>
      <w:r w:rsidRPr="004F0509">
        <w:rPr>
          <w:rStyle w:val="af"/>
          <w:rFonts w:ascii="Times New Roman" w:hAnsi="Times New Roman" w:cs="Times New Roman"/>
          <w:color w:val="000000"/>
          <w:sz w:val="24"/>
          <w:szCs w:val="24"/>
          <w:lang w:val="ru-RU"/>
        </w:rPr>
        <w:t xml:space="preserve">Международные корпорации: понятие, виды. Транснациональная корпорация (ТНК) как форма международной корпорации. Эволюция ТНК. Причины интернационализации деятельности фирм и основные этапы этого процесса. Специфические особенности деятельности ТНК. Экономические преимущества и трудности функционирования ТНК. Масштабы их деятельности в современных условиях. </w:t>
      </w:r>
    </w:p>
    <w:p w:rsidR="00713FA4" w:rsidRDefault="00713FA4" w:rsidP="00174D78">
      <w:pPr>
        <w:pStyle w:val="Normal1"/>
        <w:ind w:firstLine="567"/>
        <w:jc w:val="both"/>
        <w:outlineLvl w:val="0"/>
        <w:rPr>
          <w:rFonts w:ascii="Times New Roman" w:hAnsi="Times New Roman" w:cs="Times New Roman"/>
          <w:b/>
          <w:bCs/>
          <w:sz w:val="24"/>
          <w:szCs w:val="24"/>
        </w:rPr>
      </w:pPr>
    </w:p>
    <w:p w:rsidR="00EB3717" w:rsidRDefault="00EB3717" w:rsidP="00174D78">
      <w:pPr>
        <w:pStyle w:val="Normal1"/>
        <w:ind w:firstLine="567"/>
        <w:jc w:val="both"/>
        <w:outlineLvl w:val="0"/>
        <w:rPr>
          <w:rFonts w:ascii="Times New Roman" w:hAnsi="Times New Roman" w:cs="Times New Roman"/>
          <w:b/>
          <w:sz w:val="24"/>
          <w:szCs w:val="24"/>
        </w:rPr>
      </w:pPr>
      <w:r w:rsidRPr="002326C4">
        <w:rPr>
          <w:rFonts w:ascii="Times New Roman" w:hAnsi="Times New Roman" w:cs="Times New Roman"/>
          <w:b/>
          <w:bCs/>
          <w:sz w:val="24"/>
          <w:szCs w:val="24"/>
        </w:rPr>
        <w:t xml:space="preserve">Раздел </w:t>
      </w:r>
      <w:r w:rsidRPr="002326C4">
        <w:rPr>
          <w:rFonts w:ascii="Times New Roman" w:hAnsi="Times New Roman" w:cs="Times New Roman"/>
          <w:b/>
          <w:bCs/>
          <w:sz w:val="24"/>
          <w:szCs w:val="24"/>
          <w:lang w:val="en-US"/>
        </w:rPr>
        <w:t>II</w:t>
      </w:r>
      <w:r w:rsidRPr="002326C4">
        <w:rPr>
          <w:rFonts w:ascii="Times New Roman" w:hAnsi="Times New Roman" w:cs="Times New Roman"/>
          <w:b/>
          <w:bCs/>
          <w:sz w:val="24"/>
          <w:szCs w:val="24"/>
        </w:rPr>
        <w:t xml:space="preserve">. </w:t>
      </w:r>
      <w:r w:rsidR="00174D78" w:rsidRPr="00174D78">
        <w:rPr>
          <w:rFonts w:ascii="Times New Roman" w:hAnsi="Times New Roman" w:cs="Times New Roman"/>
          <w:b/>
          <w:sz w:val="24"/>
          <w:szCs w:val="24"/>
        </w:rPr>
        <w:t>Экономический потенциал Евразии. Особенности экономических моделей развития стран</w:t>
      </w:r>
    </w:p>
    <w:p w:rsidR="00174D78" w:rsidRPr="00174D78" w:rsidRDefault="00174D78" w:rsidP="00174D78">
      <w:pPr>
        <w:pStyle w:val="Normal1"/>
        <w:ind w:firstLine="567"/>
        <w:jc w:val="both"/>
        <w:outlineLvl w:val="0"/>
        <w:rPr>
          <w:rFonts w:ascii="Times New Roman" w:hAnsi="Times New Roman" w:cs="Times New Roman"/>
          <w:b/>
          <w:i/>
          <w:iCs/>
          <w:sz w:val="24"/>
          <w:szCs w:val="24"/>
        </w:rPr>
      </w:pPr>
    </w:p>
    <w:p w:rsidR="00EB3717" w:rsidRPr="00174D78" w:rsidRDefault="00EB3717" w:rsidP="002326C4">
      <w:pPr>
        <w:pStyle w:val="Normal1"/>
        <w:ind w:firstLine="567"/>
        <w:jc w:val="both"/>
        <w:outlineLvl w:val="0"/>
        <w:rPr>
          <w:rFonts w:ascii="Times New Roman" w:hAnsi="Times New Roman" w:cs="Times New Roman"/>
          <w:b/>
          <w:sz w:val="24"/>
          <w:szCs w:val="24"/>
        </w:rPr>
      </w:pPr>
      <w:r w:rsidRPr="00174D78">
        <w:rPr>
          <w:rFonts w:ascii="Times New Roman" w:hAnsi="Times New Roman" w:cs="Times New Roman"/>
          <w:b/>
          <w:sz w:val="24"/>
          <w:szCs w:val="24"/>
        </w:rPr>
        <w:t xml:space="preserve">Тема </w:t>
      </w:r>
      <w:r w:rsidRPr="00174D78">
        <w:rPr>
          <w:rFonts w:ascii="Times New Roman" w:hAnsi="Times New Roman" w:cs="Times New Roman"/>
          <w:b/>
          <w:sz w:val="24"/>
          <w:szCs w:val="24"/>
          <w:lang w:val="en-US"/>
        </w:rPr>
        <w:t>II</w:t>
      </w:r>
      <w:r w:rsidRPr="00174D78">
        <w:rPr>
          <w:rFonts w:ascii="Times New Roman" w:hAnsi="Times New Roman" w:cs="Times New Roman"/>
          <w:b/>
          <w:sz w:val="24"/>
          <w:szCs w:val="24"/>
        </w:rPr>
        <w:t xml:space="preserve">.1. </w:t>
      </w:r>
      <w:r w:rsidR="00174D78" w:rsidRPr="00174D78">
        <w:rPr>
          <w:rFonts w:ascii="Times New Roman" w:hAnsi="Times New Roman" w:cs="Times New Roman"/>
          <w:b/>
          <w:sz w:val="24"/>
          <w:szCs w:val="24"/>
        </w:rPr>
        <w:t>Экономический потенциал и особенности экономических моделей развития стран Европы</w:t>
      </w:r>
    </w:p>
    <w:p w:rsidR="00B12A9D" w:rsidRPr="00424EA5" w:rsidRDefault="00B12A9D" w:rsidP="00984511">
      <w:pPr>
        <w:pStyle w:val="ae"/>
        <w:spacing w:after="0"/>
        <w:ind w:firstLine="709"/>
        <w:jc w:val="both"/>
        <w:rPr>
          <w:rFonts w:ascii="Times New Roman" w:hAnsi="Times New Roman" w:cs="Times New Roman"/>
          <w:sz w:val="24"/>
          <w:szCs w:val="24"/>
          <w:lang w:val="ru-RU"/>
        </w:rPr>
      </w:pPr>
      <w:r w:rsidRPr="00424EA5">
        <w:rPr>
          <w:rStyle w:val="af"/>
          <w:rFonts w:ascii="Times New Roman" w:hAnsi="Times New Roman" w:cs="Times New Roman"/>
          <w:color w:val="000000"/>
          <w:sz w:val="24"/>
          <w:szCs w:val="24"/>
          <w:lang w:val="ru-RU"/>
        </w:rPr>
        <w:t xml:space="preserve">Роль </w:t>
      </w:r>
      <w:r w:rsidRPr="00424EA5">
        <w:rPr>
          <w:rStyle w:val="af3"/>
          <w:b w:val="0"/>
          <w:i w:val="0"/>
          <w:color w:val="000000"/>
          <w:sz w:val="24"/>
          <w:szCs w:val="24"/>
          <w:lang w:val="ru-RU"/>
        </w:rPr>
        <w:t>Европы</w:t>
      </w:r>
      <w:r w:rsidRPr="00424EA5">
        <w:rPr>
          <w:rStyle w:val="af"/>
          <w:rFonts w:ascii="Times New Roman" w:hAnsi="Times New Roman" w:cs="Times New Roman"/>
          <w:color w:val="000000"/>
          <w:sz w:val="24"/>
          <w:szCs w:val="24"/>
          <w:lang w:val="ru-RU"/>
        </w:rPr>
        <w:t xml:space="preserve"> в мировой экономике. Конкурентные позиции стран данного региона во внешнеэкономических связях. </w:t>
      </w:r>
      <w:r w:rsidR="00424EA5" w:rsidRPr="00424EA5">
        <w:rPr>
          <w:rFonts w:ascii="Times New Roman" w:hAnsi="Times New Roman" w:cs="Times New Roman"/>
          <w:color w:val="000000" w:themeColor="text1"/>
          <w:sz w:val="24"/>
          <w:szCs w:val="24"/>
          <w:lang w:val="ru-RU"/>
        </w:rPr>
        <w:t xml:space="preserve">Индикаторы уровня социально-экономического развития страны. </w:t>
      </w:r>
      <w:r w:rsidRPr="00424EA5">
        <w:rPr>
          <w:rStyle w:val="af"/>
          <w:rFonts w:ascii="Times New Roman" w:hAnsi="Times New Roman" w:cs="Times New Roman"/>
          <w:color w:val="000000"/>
          <w:sz w:val="24"/>
          <w:szCs w:val="24"/>
          <w:lang w:val="ru-RU"/>
        </w:rPr>
        <w:t xml:space="preserve">Особенности экономического развития </w:t>
      </w:r>
      <w:r w:rsidR="00F463DB">
        <w:rPr>
          <w:rStyle w:val="af"/>
          <w:rFonts w:ascii="Times New Roman" w:hAnsi="Times New Roman" w:cs="Times New Roman"/>
          <w:color w:val="000000"/>
          <w:sz w:val="24"/>
          <w:szCs w:val="24"/>
          <w:lang w:val="ru-RU"/>
        </w:rPr>
        <w:t xml:space="preserve">европейских </w:t>
      </w:r>
      <w:r w:rsidRPr="00424EA5">
        <w:rPr>
          <w:rStyle w:val="af"/>
          <w:rFonts w:ascii="Times New Roman" w:hAnsi="Times New Roman" w:cs="Times New Roman"/>
          <w:color w:val="000000"/>
          <w:sz w:val="24"/>
          <w:szCs w:val="24"/>
          <w:lang w:val="ru-RU"/>
        </w:rPr>
        <w:t>стран.</w:t>
      </w:r>
      <w:r w:rsidR="00F463DB">
        <w:rPr>
          <w:rStyle w:val="af"/>
          <w:rFonts w:ascii="Times New Roman" w:hAnsi="Times New Roman" w:cs="Times New Roman"/>
          <w:color w:val="000000"/>
          <w:sz w:val="24"/>
          <w:szCs w:val="24"/>
          <w:lang w:val="ru-RU"/>
        </w:rPr>
        <w:t xml:space="preserve"> Основные европейские регионы.</w:t>
      </w:r>
    </w:p>
    <w:p w:rsidR="00B12A9D" w:rsidRPr="00424EA5" w:rsidRDefault="00B12A9D" w:rsidP="00984511">
      <w:pPr>
        <w:pStyle w:val="ae"/>
        <w:spacing w:after="0"/>
        <w:ind w:firstLine="709"/>
        <w:jc w:val="both"/>
        <w:rPr>
          <w:rFonts w:ascii="Times New Roman" w:hAnsi="Times New Roman" w:cs="Times New Roman"/>
          <w:sz w:val="24"/>
          <w:szCs w:val="24"/>
          <w:lang w:val="ru-RU"/>
        </w:rPr>
      </w:pPr>
      <w:r w:rsidRPr="00424EA5">
        <w:rPr>
          <w:rFonts w:ascii="Times New Roman" w:hAnsi="Times New Roman" w:cs="Times New Roman"/>
          <w:sz w:val="24"/>
          <w:szCs w:val="24"/>
          <w:lang w:val="ru-RU"/>
        </w:rPr>
        <w:t xml:space="preserve">Экономические модели развития европейских стран: виды, общие черты и отличительные особенности. </w:t>
      </w:r>
      <w:r w:rsidRPr="00424EA5">
        <w:rPr>
          <w:rStyle w:val="af"/>
          <w:rFonts w:ascii="Times New Roman" w:hAnsi="Times New Roman" w:cs="Times New Roman"/>
          <w:color w:val="000000"/>
          <w:sz w:val="24"/>
          <w:szCs w:val="24"/>
          <w:lang w:val="ru-RU"/>
        </w:rPr>
        <w:t xml:space="preserve">Особенности национальных моделей экономики </w:t>
      </w:r>
      <w:r w:rsidRPr="00424EA5">
        <w:rPr>
          <w:rStyle w:val="af"/>
          <w:rFonts w:ascii="Times New Roman" w:hAnsi="Times New Roman" w:cs="Times New Roman"/>
          <w:color w:val="000000"/>
          <w:sz w:val="24"/>
          <w:szCs w:val="24"/>
          <w:lang w:val="ru-RU"/>
        </w:rPr>
        <w:lastRenderedPageBreak/>
        <w:t xml:space="preserve">отдельных европейских стран: социальная рыночная модель Германии, «плановая» модель Франции, регулирующая роль государства в экономике Великобритании, своеобразие скандинавской экономики. Формирование единой европейской экономической модели, ее отличительные особенности и этапы. Перспективы экономического развития </w:t>
      </w:r>
      <w:r w:rsidR="00F463DB">
        <w:rPr>
          <w:rStyle w:val="af"/>
          <w:rFonts w:ascii="Times New Roman" w:hAnsi="Times New Roman" w:cs="Times New Roman"/>
          <w:color w:val="000000"/>
          <w:sz w:val="24"/>
          <w:szCs w:val="24"/>
          <w:lang w:val="ru-RU"/>
        </w:rPr>
        <w:t xml:space="preserve">европейских </w:t>
      </w:r>
      <w:r w:rsidRPr="00424EA5">
        <w:rPr>
          <w:rStyle w:val="af"/>
          <w:rFonts w:ascii="Times New Roman" w:hAnsi="Times New Roman" w:cs="Times New Roman"/>
          <w:color w:val="000000"/>
          <w:sz w:val="24"/>
          <w:szCs w:val="24"/>
          <w:lang w:val="ru-RU"/>
        </w:rPr>
        <w:t>стран.</w:t>
      </w:r>
    </w:p>
    <w:p w:rsidR="00387636" w:rsidRPr="00424EA5" w:rsidRDefault="00387636" w:rsidP="00984511">
      <w:pPr>
        <w:pStyle w:val="Normal1"/>
        <w:ind w:firstLine="709"/>
        <w:jc w:val="both"/>
        <w:rPr>
          <w:rFonts w:ascii="Times New Roman" w:hAnsi="Times New Roman" w:cs="Times New Roman"/>
          <w:sz w:val="24"/>
          <w:szCs w:val="24"/>
        </w:rPr>
      </w:pPr>
      <w:r w:rsidRPr="00424EA5">
        <w:rPr>
          <w:rFonts w:ascii="Times New Roman" w:hAnsi="Times New Roman" w:cs="Times New Roman"/>
          <w:sz w:val="24"/>
          <w:szCs w:val="24"/>
        </w:rPr>
        <w:t xml:space="preserve">Участие </w:t>
      </w:r>
      <w:r w:rsidR="002048BB" w:rsidRPr="00424EA5">
        <w:rPr>
          <w:rFonts w:ascii="Times New Roman" w:hAnsi="Times New Roman" w:cs="Times New Roman"/>
          <w:sz w:val="24"/>
          <w:szCs w:val="24"/>
        </w:rPr>
        <w:t xml:space="preserve">европейских стран </w:t>
      </w:r>
      <w:r w:rsidRPr="00424EA5">
        <w:rPr>
          <w:rFonts w:ascii="Times New Roman" w:hAnsi="Times New Roman" w:cs="Times New Roman"/>
          <w:sz w:val="24"/>
          <w:szCs w:val="24"/>
        </w:rPr>
        <w:t>в международной торговле. Тенденции развития экономики</w:t>
      </w:r>
      <w:r w:rsidR="002048BB" w:rsidRPr="00424EA5">
        <w:rPr>
          <w:rFonts w:ascii="Times New Roman" w:hAnsi="Times New Roman" w:cs="Times New Roman"/>
          <w:sz w:val="24"/>
          <w:szCs w:val="24"/>
        </w:rPr>
        <w:t xml:space="preserve"> </w:t>
      </w:r>
      <w:r w:rsidR="00F60796">
        <w:rPr>
          <w:rFonts w:ascii="Times New Roman" w:hAnsi="Times New Roman" w:cs="Times New Roman"/>
          <w:sz w:val="24"/>
          <w:szCs w:val="24"/>
        </w:rPr>
        <w:t xml:space="preserve">европейских </w:t>
      </w:r>
      <w:r w:rsidR="002048BB" w:rsidRPr="00424EA5">
        <w:rPr>
          <w:rFonts w:ascii="Times New Roman" w:hAnsi="Times New Roman" w:cs="Times New Roman"/>
          <w:sz w:val="24"/>
          <w:szCs w:val="24"/>
        </w:rPr>
        <w:t>стран</w:t>
      </w:r>
      <w:r w:rsidRPr="00424EA5">
        <w:rPr>
          <w:rFonts w:ascii="Times New Roman" w:hAnsi="Times New Roman" w:cs="Times New Roman"/>
          <w:sz w:val="24"/>
          <w:szCs w:val="24"/>
        </w:rPr>
        <w:t>.</w:t>
      </w:r>
    </w:p>
    <w:p w:rsidR="000D62D0" w:rsidRPr="002326C4" w:rsidRDefault="000D62D0" w:rsidP="002326C4">
      <w:pPr>
        <w:pStyle w:val="Normal1"/>
        <w:ind w:firstLine="567"/>
        <w:jc w:val="both"/>
        <w:rPr>
          <w:rFonts w:ascii="Times New Roman" w:hAnsi="Times New Roman" w:cs="Times New Roman"/>
          <w:sz w:val="24"/>
          <w:szCs w:val="24"/>
        </w:rPr>
      </w:pPr>
    </w:p>
    <w:p w:rsidR="00EB3717" w:rsidRDefault="00EB3717" w:rsidP="002326C4">
      <w:pPr>
        <w:pStyle w:val="Normal1"/>
        <w:ind w:firstLine="567"/>
        <w:jc w:val="both"/>
        <w:outlineLvl w:val="0"/>
        <w:rPr>
          <w:rFonts w:ascii="Times New Roman" w:hAnsi="Times New Roman" w:cs="Times New Roman"/>
          <w:b/>
          <w:color w:val="000000"/>
          <w:sz w:val="24"/>
          <w:szCs w:val="24"/>
        </w:rPr>
      </w:pPr>
      <w:r w:rsidRPr="002326C4">
        <w:rPr>
          <w:rFonts w:ascii="Times New Roman" w:hAnsi="Times New Roman" w:cs="Times New Roman"/>
          <w:sz w:val="24"/>
          <w:szCs w:val="24"/>
        </w:rPr>
        <w:t xml:space="preserve">Тема </w:t>
      </w:r>
      <w:r w:rsidRPr="002326C4">
        <w:rPr>
          <w:rFonts w:ascii="Times New Roman" w:hAnsi="Times New Roman" w:cs="Times New Roman"/>
          <w:sz w:val="24"/>
          <w:szCs w:val="24"/>
          <w:lang w:val="en-US"/>
        </w:rPr>
        <w:t>II</w:t>
      </w:r>
      <w:r w:rsidRPr="002326C4">
        <w:rPr>
          <w:rFonts w:ascii="Times New Roman" w:hAnsi="Times New Roman" w:cs="Times New Roman"/>
          <w:sz w:val="24"/>
          <w:szCs w:val="24"/>
        </w:rPr>
        <w:t xml:space="preserve">.2. </w:t>
      </w:r>
      <w:r w:rsidR="00174D78" w:rsidRPr="00174D78">
        <w:rPr>
          <w:rFonts w:ascii="Times New Roman" w:hAnsi="Times New Roman" w:cs="Times New Roman"/>
          <w:b/>
          <w:sz w:val="24"/>
          <w:szCs w:val="24"/>
        </w:rPr>
        <w:t xml:space="preserve">Экономический потенциал и особенности экономического механизма стран Юго-Западной </w:t>
      </w:r>
      <w:r w:rsidR="00E27C31">
        <w:rPr>
          <w:rFonts w:ascii="Times New Roman" w:hAnsi="Times New Roman" w:cs="Times New Roman"/>
          <w:b/>
          <w:sz w:val="24"/>
          <w:szCs w:val="24"/>
        </w:rPr>
        <w:t xml:space="preserve">и Южной </w:t>
      </w:r>
      <w:r w:rsidR="00174D78" w:rsidRPr="00174D78">
        <w:rPr>
          <w:rFonts w:ascii="Times New Roman" w:hAnsi="Times New Roman" w:cs="Times New Roman"/>
          <w:b/>
          <w:color w:val="000000"/>
          <w:sz w:val="24"/>
          <w:szCs w:val="24"/>
        </w:rPr>
        <w:t>Азии</w:t>
      </w:r>
    </w:p>
    <w:p w:rsidR="000C3EB1" w:rsidRDefault="000C3EB1" w:rsidP="002326C4">
      <w:pPr>
        <w:pStyle w:val="Normal1"/>
        <w:ind w:firstLine="567"/>
        <w:jc w:val="both"/>
        <w:outlineLvl w:val="0"/>
        <w:rPr>
          <w:rStyle w:val="af3"/>
          <w:b w:val="0"/>
          <w:i w:val="0"/>
          <w:color w:val="000000"/>
          <w:sz w:val="24"/>
          <w:szCs w:val="24"/>
          <w:lang w:val="ru-RU"/>
        </w:rPr>
      </w:pPr>
      <w:r>
        <w:rPr>
          <w:rStyle w:val="af3"/>
          <w:b w:val="0"/>
          <w:i w:val="0"/>
          <w:color w:val="000000"/>
          <w:sz w:val="24"/>
          <w:szCs w:val="24"/>
          <w:lang w:val="ru-RU"/>
        </w:rPr>
        <w:t>Состав стран. Экономический потенциал стран региона. Социально-экономическая дифференциация.</w:t>
      </w:r>
      <w:r w:rsidR="00984511">
        <w:rPr>
          <w:rStyle w:val="af3"/>
          <w:b w:val="0"/>
          <w:i w:val="0"/>
          <w:color w:val="000000"/>
          <w:sz w:val="24"/>
          <w:szCs w:val="24"/>
          <w:lang w:val="ru-RU"/>
        </w:rPr>
        <w:t xml:space="preserve"> Основные направления макроэкономической политики.</w:t>
      </w:r>
    </w:p>
    <w:p w:rsidR="00130159" w:rsidRDefault="006B6AAA" w:rsidP="002326C4">
      <w:pPr>
        <w:pStyle w:val="Normal1"/>
        <w:ind w:firstLine="567"/>
        <w:jc w:val="both"/>
        <w:outlineLvl w:val="0"/>
        <w:rPr>
          <w:rFonts w:ascii="Times New Roman" w:hAnsi="Times New Roman" w:cs="Times New Roman"/>
          <w:color w:val="000000"/>
          <w:sz w:val="24"/>
          <w:szCs w:val="24"/>
        </w:rPr>
      </w:pPr>
      <w:r w:rsidRPr="009C0083">
        <w:rPr>
          <w:rStyle w:val="af3"/>
          <w:b w:val="0"/>
          <w:i w:val="0"/>
          <w:color w:val="000000"/>
          <w:sz w:val="24"/>
          <w:szCs w:val="24"/>
          <w:lang w:val="ru-RU"/>
        </w:rPr>
        <w:t>Нефтедобывающие страны</w:t>
      </w:r>
      <w:r w:rsidRPr="009C0083">
        <w:rPr>
          <w:rStyle w:val="af"/>
          <w:rFonts w:ascii="Times New Roman" w:hAnsi="Times New Roman" w:cs="Times New Roman"/>
          <w:color w:val="000000"/>
          <w:sz w:val="24"/>
          <w:szCs w:val="24"/>
          <w:lang w:val="ru-RU"/>
        </w:rPr>
        <w:t xml:space="preserve"> в мировом хозяйстве. Две </w:t>
      </w:r>
      <w:r w:rsidRPr="009C0083">
        <w:rPr>
          <w:rStyle w:val="af3"/>
          <w:b w:val="0"/>
          <w:i w:val="0"/>
          <w:color w:val="000000"/>
          <w:sz w:val="24"/>
          <w:szCs w:val="24"/>
          <w:lang w:val="ru-RU"/>
        </w:rPr>
        <w:t>формы торговли нефтью</w:t>
      </w:r>
      <w:r w:rsidRPr="009C0083">
        <w:rPr>
          <w:rStyle w:val="af"/>
          <w:rFonts w:ascii="Times New Roman" w:hAnsi="Times New Roman" w:cs="Times New Roman"/>
          <w:color w:val="000000"/>
          <w:sz w:val="24"/>
          <w:szCs w:val="24"/>
          <w:lang w:val="ru-RU"/>
        </w:rPr>
        <w:t xml:space="preserve"> и нефтепродуктами. Международные критерии отнесения стран к группе </w:t>
      </w:r>
      <w:proofErr w:type="spellStart"/>
      <w:r w:rsidRPr="009C0083">
        <w:rPr>
          <w:rStyle w:val="af"/>
          <w:rFonts w:ascii="Times New Roman" w:hAnsi="Times New Roman" w:cs="Times New Roman"/>
          <w:color w:val="000000"/>
          <w:sz w:val="24"/>
          <w:szCs w:val="24"/>
          <w:lang w:val="ru-RU"/>
        </w:rPr>
        <w:t>энергоэкспортёров</w:t>
      </w:r>
      <w:proofErr w:type="spellEnd"/>
      <w:r w:rsidRPr="009C0083">
        <w:rPr>
          <w:rStyle w:val="af"/>
          <w:rFonts w:ascii="Times New Roman" w:hAnsi="Times New Roman" w:cs="Times New Roman"/>
          <w:color w:val="000000"/>
          <w:sz w:val="24"/>
          <w:szCs w:val="24"/>
          <w:lang w:val="ru-RU"/>
        </w:rPr>
        <w:t>. Своеобразие экономической структуры</w:t>
      </w:r>
      <w:r w:rsidR="009C0083" w:rsidRPr="009C0083">
        <w:rPr>
          <w:rStyle w:val="af"/>
          <w:rFonts w:ascii="Times New Roman" w:hAnsi="Times New Roman" w:cs="Times New Roman"/>
          <w:color w:val="000000"/>
          <w:sz w:val="24"/>
          <w:szCs w:val="24"/>
          <w:lang w:val="ru-RU"/>
        </w:rPr>
        <w:t xml:space="preserve"> и</w:t>
      </w:r>
      <w:r w:rsidRPr="009C0083">
        <w:rPr>
          <w:rStyle w:val="af"/>
          <w:rFonts w:ascii="Times New Roman" w:hAnsi="Times New Roman" w:cs="Times New Roman"/>
          <w:color w:val="000000"/>
          <w:sz w:val="24"/>
          <w:szCs w:val="24"/>
          <w:lang w:val="ru-RU"/>
        </w:rPr>
        <w:t xml:space="preserve"> особенности внешней торговли</w:t>
      </w:r>
      <w:r w:rsidR="009C0083" w:rsidRPr="009C0083">
        <w:rPr>
          <w:rStyle w:val="af"/>
          <w:rFonts w:ascii="Times New Roman" w:hAnsi="Times New Roman" w:cs="Times New Roman"/>
          <w:color w:val="000000"/>
          <w:sz w:val="24"/>
          <w:szCs w:val="24"/>
          <w:lang w:val="ru-RU"/>
        </w:rPr>
        <w:t xml:space="preserve"> </w:t>
      </w:r>
      <w:proofErr w:type="spellStart"/>
      <w:r w:rsidR="009C0083" w:rsidRPr="009C0083">
        <w:rPr>
          <w:rStyle w:val="af"/>
          <w:rFonts w:ascii="Times New Roman" w:hAnsi="Times New Roman" w:cs="Times New Roman"/>
          <w:color w:val="000000"/>
          <w:sz w:val="24"/>
          <w:szCs w:val="24"/>
          <w:lang w:val="ru-RU"/>
        </w:rPr>
        <w:t>стран-энергоэкспортеров</w:t>
      </w:r>
      <w:proofErr w:type="spellEnd"/>
      <w:r w:rsidRPr="009C0083">
        <w:rPr>
          <w:rStyle w:val="af"/>
          <w:rFonts w:ascii="Times New Roman" w:hAnsi="Times New Roman" w:cs="Times New Roman"/>
          <w:color w:val="000000"/>
          <w:sz w:val="24"/>
          <w:szCs w:val="24"/>
          <w:lang w:val="ru-RU"/>
        </w:rPr>
        <w:t xml:space="preserve">. ОПЕК: причины и цели создания; особенности экономики сран-членов. </w:t>
      </w:r>
      <w:r w:rsidR="009C0083" w:rsidRPr="009C0083">
        <w:rPr>
          <w:rStyle w:val="af"/>
          <w:rFonts w:ascii="Times New Roman" w:hAnsi="Times New Roman" w:cs="Times New Roman"/>
          <w:color w:val="000000"/>
          <w:sz w:val="24"/>
          <w:szCs w:val="24"/>
          <w:lang w:val="ru-RU"/>
        </w:rPr>
        <w:t>Особенности О</w:t>
      </w:r>
      <w:r w:rsidR="009C0083">
        <w:rPr>
          <w:rStyle w:val="af"/>
          <w:rFonts w:ascii="Times New Roman" w:hAnsi="Times New Roman" w:cs="Times New Roman"/>
          <w:color w:val="000000"/>
          <w:sz w:val="24"/>
          <w:szCs w:val="24"/>
          <w:lang w:val="ru-RU"/>
        </w:rPr>
        <w:t>П</w:t>
      </w:r>
      <w:r w:rsidR="009C0083" w:rsidRPr="009C0083">
        <w:rPr>
          <w:rStyle w:val="af"/>
          <w:rFonts w:ascii="Times New Roman" w:hAnsi="Times New Roman" w:cs="Times New Roman"/>
          <w:color w:val="000000"/>
          <w:sz w:val="24"/>
          <w:szCs w:val="24"/>
          <w:lang w:val="ru-RU"/>
        </w:rPr>
        <w:t xml:space="preserve">ЕК как интеграционного объединения. </w:t>
      </w:r>
      <w:r w:rsidRPr="009C0083">
        <w:rPr>
          <w:rStyle w:val="af"/>
          <w:rFonts w:ascii="Times New Roman" w:hAnsi="Times New Roman" w:cs="Times New Roman"/>
          <w:color w:val="000000"/>
          <w:sz w:val="24"/>
          <w:szCs w:val="24"/>
          <w:lang w:val="ru-RU"/>
        </w:rPr>
        <w:t>Роль ОПЕК в экономическом развитии стран-членов.</w:t>
      </w:r>
      <w:r w:rsidR="00130159" w:rsidRPr="009C0083">
        <w:rPr>
          <w:rStyle w:val="af"/>
          <w:rFonts w:ascii="Times New Roman" w:hAnsi="Times New Roman" w:cs="Times New Roman"/>
          <w:color w:val="000000"/>
          <w:sz w:val="24"/>
          <w:szCs w:val="24"/>
          <w:lang w:val="ru-RU"/>
        </w:rPr>
        <w:t xml:space="preserve"> Проблемы развития стран Юго-Западной Азии. </w:t>
      </w:r>
      <w:r w:rsidR="00B25598" w:rsidRPr="009C0083">
        <w:rPr>
          <w:rStyle w:val="af"/>
          <w:rFonts w:ascii="Times New Roman" w:hAnsi="Times New Roman" w:cs="Times New Roman"/>
          <w:color w:val="000000"/>
          <w:sz w:val="24"/>
          <w:szCs w:val="24"/>
          <w:lang w:val="ru-RU"/>
        </w:rPr>
        <w:t xml:space="preserve"> Перспективы ОПЕК.</w:t>
      </w:r>
      <w:r w:rsidR="009C0083" w:rsidRPr="009C0083">
        <w:rPr>
          <w:rFonts w:ascii="Times New Roman" w:hAnsi="Times New Roman" w:cs="Times New Roman"/>
          <w:color w:val="000000"/>
          <w:sz w:val="24"/>
          <w:szCs w:val="24"/>
        </w:rPr>
        <w:t xml:space="preserve"> </w:t>
      </w:r>
    </w:p>
    <w:p w:rsidR="00E27C31" w:rsidRPr="00E27C31" w:rsidRDefault="00E27C31" w:rsidP="002326C4">
      <w:pPr>
        <w:pStyle w:val="Normal1"/>
        <w:ind w:firstLine="567"/>
        <w:jc w:val="both"/>
        <w:outlineLvl w:val="0"/>
        <w:rPr>
          <w:rFonts w:ascii="Times New Roman" w:hAnsi="Times New Roman" w:cs="Times New Roman"/>
          <w:sz w:val="24"/>
          <w:szCs w:val="24"/>
        </w:rPr>
      </w:pPr>
      <w:r>
        <w:rPr>
          <w:rFonts w:ascii="Times New Roman" w:hAnsi="Times New Roman" w:cs="Times New Roman"/>
          <w:color w:val="000000"/>
          <w:sz w:val="24"/>
          <w:szCs w:val="24"/>
        </w:rPr>
        <w:t xml:space="preserve">Южная Азия: состав стран и </w:t>
      </w:r>
      <w:proofErr w:type="spellStart"/>
      <w:r>
        <w:rPr>
          <w:rFonts w:ascii="Times New Roman" w:hAnsi="Times New Roman" w:cs="Times New Roman"/>
          <w:color w:val="000000"/>
          <w:sz w:val="24"/>
          <w:szCs w:val="24"/>
        </w:rPr>
        <w:t>сранительная</w:t>
      </w:r>
      <w:proofErr w:type="spellEnd"/>
      <w:r>
        <w:rPr>
          <w:rFonts w:ascii="Times New Roman" w:hAnsi="Times New Roman" w:cs="Times New Roman"/>
          <w:color w:val="000000"/>
          <w:sz w:val="24"/>
          <w:szCs w:val="24"/>
        </w:rPr>
        <w:t xml:space="preserve"> характеристика экономики. Общая </w:t>
      </w:r>
      <w:proofErr w:type="spellStart"/>
      <w:r>
        <w:rPr>
          <w:rFonts w:ascii="Times New Roman" w:hAnsi="Times New Roman" w:cs="Times New Roman"/>
          <w:color w:val="000000"/>
          <w:sz w:val="24"/>
          <w:szCs w:val="24"/>
        </w:rPr>
        <w:t>характреистика</w:t>
      </w:r>
      <w:proofErr w:type="spellEnd"/>
      <w:r>
        <w:rPr>
          <w:rFonts w:ascii="Times New Roman" w:hAnsi="Times New Roman" w:cs="Times New Roman"/>
          <w:color w:val="000000"/>
          <w:sz w:val="24"/>
          <w:szCs w:val="24"/>
        </w:rPr>
        <w:t xml:space="preserve"> экономики Индии. Перспективы развития </w:t>
      </w:r>
      <w:proofErr w:type="spellStart"/>
      <w:r>
        <w:rPr>
          <w:rFonts w:ascii="Times New Roman" w:hAnsi="Times New Roman" w:cs="Times New Roman"/>
          <w:color w:val="000000"/>
          <w:sz w:val="24"/>
          <w:szCs w:val="24"/>
        </w:rPr>
        <w:t>старн</w:t>
      </w:r>
      <w:proofErr w:type="spellEnd"/>
      <w:r>
        <w:rPr>
          <w:rFonts w:ascii="Times New Roman" w:hAnsi="Times New Roman" w:cs="Times New Roman"/>
          <w:color w:val="000000"/>
          <w:sz w:val="24"/>
          <w:szCs w:val="24"/>
        </w:rPr>
        <w:t xml:space="preserve"> региона. Ассоциация регионального сотрудничества государств Южной Азии </w:t>
      </w:r>
      <w:r>
        <w:rPr>
          <w:rFonts w:ascii="Times New Roman" w:hAnsi="Times New Roman" w:cs="Times New Roman"/>
          <w:color w:val="000000"/>
          <w:sz w:val="24"/>
          <w:szCs w:val="24"/>
          <w:lang w:val="tr-TR"/>
        </w:rPr>
        <w:t>(</w:t>
      </w:r>
      <w:r>
        <w:rPr>
          <w:rFonts w:ascii="Times New Roman" w:hAnsi="Times New Roman" w:cs="Times New Roman"/>
          <w:color w:val="000000"/>
          <w:sz w:val="24"/>
          <w:szCs w:val="24"/>
        </w:rPr>
        <w:t>СААРК)</w:t>
      </w:r>
      <w:r w:rsidR="00F463DB">
        <w:rPr>
          <w:rFonts w:ascii="Times New Roman" w:hAnsi="Times New Roman" w:cs="Times New Roman"/>
          <w:color w:val="000000"/>
          <w:sz w:val="24"/>
          <w:szCs w:val="24"/>
        </w:rPr>
        <w:t>. Внутренние и внешние факторы региональной динамики.</w:t>
      </w:r>
    </w:p>
    <w:p w:rsidR="00EB3717" w:rsidRPr="006B6AAA" w:rsidRDefault="00EB3717" w:rsidP="002326C4">
      <w:pPr>
        <w:pStyle w:val="Normal1"/>
        <w:ind w:firstLine="567"/>
        <w:jc w:val="both"/>
        <w:rPr>
          <w:rFonts w:ascii="Times New Roman" w:hAnsi="Times New Roman" w:cs="Times New Roman"/>
          <w:sz w:val="24"/>
          <w:szCs w:val="24"/>
        </w:rPr>
      </w:pPr>
    </w:p>
    <w:p w:rsidR="00EB3717" w:rsidRPr="00174D78" w:rsidRDefault="00EB3717" w:rsidP="003D3A8B">
      <w:pPr>
        <w:pStyle w:val="Normal1"/>
        <w:ind w:firstLine="709"/>
        <w:jc w:val="both"/>
        <w:rPr>
          <w:rFonts w:ascii="Times New Roman" w:hAnsi="Times New Roman" w:cs="Times New Roman"/>
          <w:b/>
          <w:sz w:val="24"/>
          <w:szCs w:val="24"/>
        </w:rPr>
      </w:pPr>
      <w:r w:rsidRPr="00174D78">
        <w:rPr>
          <w:rFonts w:ascii="Times New Roman" w:hAnsi="Times New Roman" w:cs="Times New Roman"/>
          <w:b/>
          <w:sz w:val="24"/>
          <w:szCs w:val="24"/>
        </w:rPr>
        <w:t xml:space="preserve">Тема </w:t>
      </w:r>
      <w:r w:rsidRPr="00174D78">
        <w:rPr>
          <w:rFonts w:ascii="Times New Roman" w:hAnsi="Times New Roman" w:cs="Times New Roman"/>
          <w:b/>
          <w:sz w:val="24"/>
          <w:szCs w:val="24"/>
          <w:lang w:val="en-US"/>
        </w:rPr>
        <w:t>II</w:t>
      </w:r>
      <w:r w:rsidRPr="00174D78">
        <w:rPr>
          <w:rFonts w:ascii="Times New Roman" w:hAnsi="Times New Roman" w:cs="Times New Roman"/>
          <w:b/>
          <w:sz w:val="24"/>
          <w:szCs w:val="24"/>
        </w:rPr>
        <w:t xml:space="preserve">.3. </w:t>
      </w:r>
      <w:r w:rsidR="00174D78" w:rsidRPr="00174D78">
        <w:rPr>
          <w:rFonts w:ascii="Times New Roman" w:hAnsi="Times New Roman" w:cs="Times New Roman"/>
          <w:b/>
          <w:sz w:val="24"/>
          <w:szCs w:val="24"/>
        </w:rPr>
        <w:t xml:space="preserve">Экономический потенциал и особенности экономического механизма стран Юго-Восточной </w:t>
      </w:r>
      <w:r w:rsidR="00174D78" w:rsidRPr="00174D78">
        <w:rPr>
          <w:rFonts w:ascii="Times New Roman" w:hAnsi="Times New Roman" w:cs="Times New Roman"/>
          <w:b/>
          <w:color w:val="000000"/>
          <w:sz w:val="24"/>
          <w:szCs w:val="24"/>
        </w:rPr>
        <w:t>Азии</w:t>
      </w:r>
    </w:p>
    <w:p w:rsidR="00FD6165" w:rsidRPr="00FD6165" w:rsidRDefault="00557531" w:rsidP="003D3A8B">
      <w:pPr>
        <w:pStyle w:val="ae"/>
        <w:spacing w:after="0"/>
        <w:ind w:firstLine="709"/>
        <w:jc w:val="both"/>
        <w:rPr>
          <w:rFonts w:ascii="Times New Roman" w:hAnsi="Times New Roman" w:cs="Times New Roman"/>
          <w:sz w:val="24"/>
          <w:szCs w:val="24"/>
          <w:lang w:val="ru-RU"/>
        </w:rPr>
      </w:pPr>
      <w:r>
        <w:rPr>
          <w:rFonts w:ascii="Times New Roman" w:hAnsi="Times New Roman" w:cs="Times New Roman"/>
          <w:spacing w:val="-2"/>
          <w:sz w:val="24"/>
          <w:szCs w:val="24"/>
          <w:lang w:val="ru-RU"/>
        </w:rPr>
        <w:t xml:space="preserve">Факторы, определяющие особенности экономического развития стран Юго-Восточной Азии. </w:t>
      </w:r>
      <w:r w:rsidR="00387636" w:rsidRPr="0043392B">
        <w:rPr>
          <w:rFonts w:ascii="Times New Roman" w:hAnsi="Times New Roman" w:cs="Times New Roman"/>
          <w:spacing w:val="-2"/>
          <w:sz w:val="24"/>
          <w:szCs w:val="24"/>
          <w:lang w:val="ru-RU"/>
        </w:rPr>
        <w:t xml:space="preserve">Новые индустриальные страны: факторы формирования, состав группы, </w:t>
      </w:r>
      <w:r w:rsidR="0043392B" w:rsidRPr="0043392B">
        <w:rPr>
          <w:rStyle w:val="af"/>
          <w:rFonts w:ascii="Times New Roman" w:hAnsi="Times New Roman" w:cs="Times New Roman"/>
          <w:color w:val="000000"/>
          <w:sz w:val="24"/>
          <w:szCs w:val="24"/>
          <w:lang w:val="ru-RU"/>
        </w:rPr>
        <w:t>Отличительные характеристики экономики новых индустриальных стран</w:t>
      </w:r>
      <w:r w:rsidR="003D3A8B">
        <w:rPr>
          <w:rStyle w:val="af"/>
          <w:rFonts w:ascii="Times New Roman" w:hAnsi="Times New Roman" w:cs="Times New Roman"/>
          <w:color w:val="000000"/>
          <w:sz w:val="24"/>
          <w:szCs w:val="24"/>
          <w:lang w:val="ru-RU"/>
        </w:rPr>
        <w:t xml:space="preserve"> ЮВА</w:t>
      </w:r>
      <w:r w:rsidR="0043392B" w:rsidRPr="0043392B">
        <w:rPr>
          <w:rStyle w:val="af"/>
          <w:rFonts w:ascii="Times New Roman" w:hAnsi="Times New Roman" w:cs="Times New Roman"/>
          <w:color w:val="000000"/>
          <w:sz w:val="24"/>
          <w:szCs w:val="24"/>
          <w:lang w:val="ru-RU"/>
        </w:rPr>
        <w:t>.</w:t>
      </w:r>
      <w:r w:rsidR="00375A85" w:rsidRPr="0043392B">
        <w:rPr>
          <w:rFonts w:ascii="Times New Roman" w:hAnsi="Times New Roman" w:cs="Times New Roman"/>
          <w:spacing w:val="-2"/>
          <w:sz w:val="24"/>
          <w:szCs w:val="24"/>
          <w:lang w:val="ru-RU"/>
        </w:rPr>
        <w:t xml:space="preserve"> </w:t>
      </w:r>
      <w:r w:rsidR="0043392B" w:rsidRPr="0043392B">
        <w:rPr>
          <w:rFonts w:ascii="Times New Roman" w:hAnsi="Times New Roman" w:cs="Times New Roman"/>
          <w:spacing w:val="-2"/>
          <w:sz w:val="24"/>
          <w:szCs w:val="24"/>
          <w:lang w:val="ru-RU"/>
        </w:rPr>
        <w:t>Место в мировой экономике.</w:t>
      </w:r>
      <w:r w:rsidR="0043392B" w:rsidRPr="0043392B">
        <w:rPr>
          <w:rStyle w:val="af"/>
          <w:rFonts w:ascii="Times New Roman" w:hAnsi="Times New Roman" w:cs="Times New Roman"/>
          <w:color w:val="000000"/>
          <w:sz w:val="24"/>
          <w:szCs w:val="24"/>
          <w:lang w:val="ru-RU"/>
        </w:rPr>
        <w:t xml:space="preserve"> Факторы, способствовавшие быстрому экономическому развитию НИС. </w:t>
      </w:r>
      <w:r w:rsidR="0043392B" w:rsidRPr="0043392B">
        <w:rPr>
          <w:rFonts w:ascii="Times New Roman" w:hAnsi="Times New Roman" w:cs="Times New Roman"/>
          <w:color w:val="000000"/>
          <w:sz w:val="24"/>
          <w:szCs w:val="24"/>
          <w:lang w:val="ru-RU"/>
        </w:rPr>
        <w:t xml:space="preserve"> </w:t>
      </w:r>
      <w:r w:rsidR="0043392B" w:rsidRPr="0043392B">
        <w:rPr>
          <w:rStyle w:val="af"/>
          <w:rFonts w:ascii="Times New Roman" w:hAnsi="Times New Roman" w:cs="Times New Roman"/>
          <w:color w:val="000000"/>
          <w:sz w:val="24"/>
          <w:szCs w:val="24"/>
          <w:lang w:val="ru-RU"/>
        </w:rPr>
        <w:t>Сравнительные преимущества НИС. Роль государства в экономическом развитии стран.</w:t>
      </w:r>
      <w:r w:rsidR="003D3A8B">
        <w:rPr>
          <w:rStyle w:val="af"/>
          <w:rFonts w:ascii="Times New Roman" w:hAnsi="Times New Roman" w:cs="Times New Roman"/>
          <w:color w:val="000000"/>
          <w:sz w:val="24"/>
          <w:szCs w:val="24"/>
          <w:lang w:val="ru-RU"/>
        </w:rPr>
        <w:t xml:space="preserve"> </w:t>
      </w:r>
      <w:r w:rsidR="00375A85" w:rsidRPr="0043392B">
        <w:rPr>
          <w:rFonts w:ascii="Times New Roman" w:hAnsi="Times New Roman" w:cs="Times New Roman"/>
          <w:spacing w:val="-2"/>
          <w:sz w:val="24"/>
          <w:szCs w:val="24"/>
          <w:lang w:val="ru-RU"/>
        </w:rPr>
        <w:t xml:space="preserve">Классификация моделей развития НИС. </w:t>
      </w:r>
      <w:proofErr w:type="spellStart"/>
      <w:r w:rsidR="0043392B" w:rsidRPr="0043392B">
        <w:rPr>
          <w:rStyle w:val="af"/>
          <w:rFonts w:ascii="Times New Roman" w:hAnsi="Times New Roman" w:cs="Times New Roman"/>
          <w:color w:val="000000"/>
          <w:sz w:val="24"/>
          <w:szCs w:val="24"/>
          <w:lang w:val="ru-RU"/>
        </w:rPr>
        <w:t>Экспортоориентированная</w:t>
      </w:r>
      <w:proofErr w:type="spellEnd"/>
      <w:r w:rsidR="0043392B" w:rsidRPr="0043392B">
        <w:rPr>
          <w:rStyle w:val="af"/>
          <w:rFonts w:ascii="Times New Roman" w:hAnsi="Times New Roman" w:cs="Times New Roman"/>
          <w:color w:val="000000"/>
          <w:sz w:val="24"/>
          <w:szCs w:val="24"/>
          <w:lang w:val="ru-RU"/>
        </w:rPr>
        <w:t xml:space="preserve"> и импортозамещающая модели развития: преимущества, трудности, сравнительная эффективность. Приоритеты отраслевой политики на разных этапах развития стран этой группы. Опыт формирования открытой экономики. Международные экономические связи новых индустриальных стран. </w:t>
      </w:r>
      <w:r w:rsidR="0043392B" w:rsidRPr="003D3A8B">
        <w:rPr>
          <w:rStyle w:val="af"/>
          <w:rFonts w:ascii="Times New Roman" w:hAnsi="Times New Roman" w:cs="Times New Roman"/>
          <w:color w:val="000000"/>
          <w:sz w:val="24"/>
          <w:szCs w:val="24"/>
          <w:lang w:val="ru-RU"/>
        </w:rPr>
        <w:t>Интеграционная политика НИС.</w:t>
      </w:r>
      <w:r w:rsidR="0043392B" w:rsidRPr="0043392B">
        <w:rPr>
          <w:rStyle w:val="af"/>
          <w:rFonts w:ascii="Times New Roman" w:hAnsi="Times New Roman" w:cs="Times New Roman"/>
          <w:color w:val="000000"/>
          <w:sz w:val="24"/>
          <w:szCs w:val="24"/>
          <w:lang w:val="ru-RU"/>
        </w:rPr>
        <w:t xml:space="preserve"> </w:t>
      </w:r>
      <w:r w:rsidR="00375A85" w:rsidRPr="0043392B">
        <w:rPr>
          <w:rFonts w:ascii="Times New Roman" w:hAnsi="Times New Roman" w:cs="Times New Roman"/>
          <w:spacing w:val="-2"/>
          <w:sz w:val="24"/>
          <w:szCs w:val="24"/>
          <w:lang w:val="ru-RU"/>
        </w:rPr>
        <w:t>Тенденции развития</w:t>
      </w:r>
      <w:r w:rsidR="00C0407F" w:rsidRPr="0043392B">
        <w:rPr>
          <w:rFonts w:ascii="Times New Roman" w:hAnsi="Times New Roman" w:cs="Times New Roman"/>
          <w:spacing w:val="-2"/>
          <w:sz w:val="24"/>
          <w:szCs w:val="24"/>
          <w:lang w:val="ru-RU"/>
        </w:rPr>
        <w:t xml:space="preserve"> экономики стран ЮВА</w:t>
      </w:r>
      <w:r w:rsidR="00375A85" w:rsidRPr="0043392B">
        <w:rPr>
          <w:rFonts w:ascii="Times New Roman" w:hAnsi="Times New Roman" w:cs="Times New Roman"/>
          <w:spacing w:val="-2"/>
          <w:sz w:val="24"/>
          <w:szCs w:val="24"/>
          <w:lang w:val="ru-RU"/>
        </w:rPr>
        <w:t xml:space="preserve">. </w:t>
      </w:r>
      <w:r w:rsidR="003D3A8B">
        <w:rPr>
          <w:rFonts w:ascii="Times New Roman" w:hAnsi="Times New Roman" w:cs="Times New Roman"/>
          <w:spacing w:val="-2"/>
          <w:sz w:val="24"/>
          <w:szCs w:val="24"/>
          <w:lang w:val="ru-RU"/>
        </w:rPr>
        <w:t xml:space="preserve"> </w:t>
      </w:r>
      <w:r w:rsidR="00FD6165" w:rsidRPr="003D3A8B">
        <w:rPr>
          <w:rStyle w:val="af"/>
          <w:rFonts w:ascii="Times New Roman" w:hAnsi="Times New Roman" w:cs="Times New Roman"/>
          <w:color w:val="000000"/>
          <w:sz w:val="24"/>
          <w:szCs w:val="24"/>
          <w:lang w:val="ru-RU"/>
        </w:rPr>
        <w:t>Факторы расширения состава НИС</w:t>
      </w:r>
      <w:r w:rsidR="00FD6165" w:rsidRPr="00FD6165">
        <w:rPr>
          <w:rStyle w:val="af"/>
          <w:rFonts w:ascii="Times New Roman" w:hAnsi="Times New Roman" w:cs="Times New Roman"/>
          <w:color w:val="000000"/>
          <w:sz w:val="24"/>
          <w:szCs w:val="24"/>
          <w:lang w:val="ru-RU"/>
        </w:rPr>
        <w:t>.</w:t>
      </w:r>
    </w:p>
    <w:p w:rsidR="00EB3717" w:rsidRPr="002326C4" w:rsidRDefault="00EB3717" w:rsidP="003D3A8B">
      <w:pPr>
        <w:pStyle w:val="Normal1"/>
        <w:ind w:firstLine="709"/>
        <w:jc w:val="both"/>
        <w:rPr>
          <w:rFonts w:ascii="Times New Roman" w:hAnsi="Times New Roman" w:cs="Times New Roman"/>
          <w:sz w:val="24"/>
          <w:szCs w:val="24"/>
        </w:rPr>
      </w:pPr>
    </w:p>
    <w:p w:rsidR="00EB3717" w:rsidRPr="0032732F" w:rsidRDefault="00EB3717" w:rsidP="002326C4">
      <w:pPr>
        <w:pStyle w:val="Normal1"/>
        <w:ind w:firstLine="567"/>
        <w:jc w:val="both"/>
        <w:outlineLvl w:val="0"/>
        <w:rPr>
          <w:rFonts w:ascii="Times New Roman" w:hAnsi="Times New Roman" w:cs="Times New Roman"/>
          <w:b/>
          <w:sz w:val="24"/>
          <w:szCs w:val="24"/>
        </w:rPr>
      </w:pPr>
      <w:r w:rsidRPr="0032732F">
        <w:rPr>
          <w:rFonts w:ascii="Times New Roman" w:hAnsi="Times New Roman" w:cs="Times New Roman"/>
          <w:b/>
          <w:sz w:val="24"/>
          <w:szCs w:val="24"/>
        </w:rPr>
        <w:t xml:space="preserve">Тема </w:t>
      </w:r>
      <w:r w:rsidRPr="0032732F">
        <w:rPr>
          <w:rFonts w:ascii="Times New Roman" w:hAnsi="Times New Roman" w:cs="Times New Roman"/>
          <w:b/>
          <w:sz w:val="24"/>
          <w:szCs w:val="24"/>
          <w:lang w:val="en-US"/>
        </w:rPr>
        <w:t>II</w:t>
      </w:r>
      <w:r w:rsidRPr="0032732F">
        <w:rPr>
          <w:rFonts w:ascii="Times New Roman" w:hAnsi="Times New Roman" w:cs="Times New Roman"/>
          <w:b/>
          <w:sz w:val="24"/>
          <w:szCs w:val="24"/>
        </w:rPr>
        <w:t xml:space="preserve">.4. </w:t>
      </w:r>
      <w:r w:rsidR="0032732F" w:rsidRPr="0032732F">
        <w:rPr>
          <w:rFonts w:ascii="Times New Roman" w:hAnsi="Times New Roman" w:cs="Times New Roman"/>
          <w:b/>
          <w:sz w:val="24"/>
          <w:szCs w:val="24"/>
        </w:rPr>
        <w:t xml:space="preserve">Экономический потенциал и особенности экономических моделей развития стран Центральной и Восточной </w:t>
      </w:r>
      <w:r w:rsidR="0032732F" w:rsidRPr="0032732F">
        <w:rPr>
          <w:rFonts w:ascii="Times New Roman" w:hAnsi="Times New Roman" w:cs="Times New Roman"/>
          <w:b/>
          <w:color w:val="000000"/>
          <w:sz w:val="24"/>
          <w:szCs w:val="24"/>
        </w:rPr>
        <w:t>Азии</w:t>
      </w:r>
    </w:p>
    <w:p w:rsidR="00424EA5" w:rsidRPr="00F3725B" w:rsidRDefault="005B3844" w:rsidP="00F3725B">
      <w:pPr>
        <w:pStyle w:val="ae"/>
        <w:spacing w:after="0"/>
        <w:ind w:firstLine="709"/>
        <w:jc w:val="both"/>
        <w:rPr>
          <w:rStyle w:val="af"/>
          <w:rFonts w:ascii="Times New Roman" w:hAnsi="Times New Roman" w:cs="Times New Roman"/>
          <w:color w:val="000000"/>
          <w:sz w:val="24"/>
          <w:szCs w:val="24"/>
          <w:lang w:val="ru-RU"/>
        </w:rPr>
      </w:pPr>
      <w:r w:rsidRPr="000A126A">
        <w:rPr>
          <w:rFonts w:ascii="Times New Roman" w:hAnsi="Times New Roman" w:cs="Times New Roman"/>
          <w:sz w:val="24"/>
          <w:szCs w:val="24"/>
          <w:lang w:val="ru-RU"/>
        </w:rPr>
        <w:t xml:space="preserve">Место Японии в мировой экономике. </w:t>
      </w:r>
      <w:r w:rsidR="00424EA5" w:rsidRPr="00F3725B">
        <w:rPr>
          <w:rStyle w:val="af"/>
          <w:rFonts w:ascii="Times New Roman" w:hAnsi="Times New Roman" w:cs="Times New Roman"/>
          <w:color w:val="000000"/>
          <w:sz w:val="24"/>
          <w:szCs w:val="24"/>
          <w:lang w:val="ru-RU"/>
        </w:rPr>
        <w:t xml:space="preserve">Основные макроэкономические показатели. Ресурсный потенциал. Темпы экономического развития Японии во второй половине </w:t>
      </w:r>
      <w:r w:rsidR="00424EA5" w:rsidRPr="00F3725B">
        <w:rPr>
          <w:rStyle w:val="af"/>
          <w:rFonts w:ascii="Times New Roman" w:hAnsi="Times New Roman" w:cs="Times New Roman"/>
          <w:color w:val="000000"/>
          <w:sz w:val="24"/>
          <w:szCs w:val="24"/>
        </w:rPr>
        <w:t>XX</w:t>
      </w:r>
      <w:r w:rsidR="00424EA5" w:rsidRPr="00F3725B">
        <w:rPr>
          <w:rStyle w:val="af"/>
          <w:rFonts w:ascii="Times New Roman" w:hAnsi="Times New Roman" w:cs="Times New Roman"/>
          <w:color w:val="000000"/>
          <w:sz w:val="24"/>
          <w:szCs w:val="24"/>
          <w:lang w:val="ru-RU"/>
        </w:rPr>
        <w:t xml:space="preserve"> столетия. Причины, обусловившие «японское экономическое чудо». Факторы снижения темпов роста японской экономики в 90-х годах ХХ в. </w:t>
      </w:r>
    </w:p>
    <w:p w:rsidR="005B3844" w:rsidRPr="00F3725B" w:rsidRDefault="00424EA5" w:rsidP="00F3725B">
      <w:pPr>
        <w:pStyle w:val="ae"/>
        <w:spacing w:after="0"/>
        <w:ind w:firstLine="709"/>
        <w:jc w:val="both"/>
        <w:rPr>
          <w:rFonts w:ascii="Times New Roman" w:hAnsi="Times New Roman" w:cs="Times New Roman"/>
          <w:sz w:val="24"/>
          <w:szCs w:val="24"/>
          <w:lang w:val="ru-RU"/>
        </w:rPr>
      </w:pPr>
      <w:r w:rsidRPr="00F3725B">
        <w:rPr>
          <w:rStyle w:val="af"/>
          <w:rFonts w:ascii="Times New Roman" w:hAnsi="Times New Roman" w:cs="Times New Roman"/>
          <w:color w:val="000000"/>
          <w:sz w:val="24"/>
          <w:szCs w:val="24"/>
          <w:lang w:val="ru-RU"/>
        </w:rPr>
        <w:t xml:space="preserve">Особенности социально-экономической модели Японии. Специфика государственного регулирования экономики. </w:t>
      </w:r>
      <w:r w:rsidR="00F463DB" w:rsidRPr="00F463DB">
        <w:rPr>
          <w:rStyle w:val="af"/>
          <w:rFonts w:ascii="Times New Roman" w:hAnsi="Times New Roman" w:cs="Times New Roman"/>
          <w:color w:val="000000"/>
          <w:sz w:val="24"/>
          <w:szCs w:val="24"/>
          <w:lang w:val="ru-RU"/>
        </w:rPr>
        <w:t xml:space="preserve">Факторы конкурентоспособности </w:t>
      </w:r>
      <w:r w:rsidR="00F463DB" w:rsidRPr="00F463DB">
        <w:rPr>
          <w:rStyle w:val="af"/>
          <w:rFonts w:ascii="Times New Roman" w:hAnsi="Times New Roman" w:cs="Times New Roman"/>
          <w:color w:val="000000"/>
          <w:sz w:val="24"/>
          <w:szCs w:val="24"/>
          <w:lang w:val="ru-RU"/>
        </w:rPr>
        <w:lastRenderedPageBreak/>
        <w:t>японской экономики.</w:t>
      </w:r>
      <w:r w:rsidRPr="00F463DB">
        <w:rPr>
          <w:rStyle w:val="af"/>
          <w:rFonts w:ascii="Times New Roman" w:hAnsi="Times New Roman" w:cs="Times New Roman"/>
          <w:color w:val="000000"/>
          <w:sz w:val="24"/>
          <w:szCs w:val="24"/>
          <w:lang w:val="ru-RU"/>
        </w:rPr>
        <w:t xml:space="preserve"> </w:t>
      </w:r>
      <w:r w:rsidRPr="00F3725B">
        <w:rPr>
          <w:rStyle w:val="af"/>
          <w:rFonts w:ascii="Times New Roman" w:hAnsi="Times New Roman" w:cs="Times New Roman"/>
          <w:color w:val="000000"/>
          <w:sz w:val="24"/>
          <w:szCs w:val="24"/>
          <w:lang w:val="ru-RU"/>
        </w:rPr>
        <w:t xml:space="preserve">Внешняя торговля. Особенности участия Японии в международной миграции капитала. Тенденции и проблемы развития экономики Японии на современном этапе. </w:t>
      </w:r>
    </w:p>
    <w:p w:rsidR="00A93B44" w:rsidRDefault="006B6AAA" w:rsidP="00F3725B">
      <w:pPr>
        <w:pStyle w:val="ae"/>
        <w:tabs>
          <w:tab w:val="right" w:pos="9063"/>
        </w:tabs>
        <w:spacing w:after="0"/>
        <w:ind w:firstLine="709"/>
        <w:jc w:val="both"/>
        <w:rPr>
          <w:rStyle w:val="20"/>
          <w:b w:val="0"/>
          <w:bCs w:val="0"/>
          <w:color w:val="000000"/>
          <w:sz w:val="24"/>
          <w:szCs w:val="24"/>
          <w:lang w:val="ru-RU"/>
        </w:rPr>
      </w:pPr>
      <w:r w:rsidRPr="00F3725B">
        <w:rPr>
          <w:rStyle w:val="af"/>
          <w:rFonts w:ascii="Times New Roman" w:hAnsi="Times New Roman" w:cs="Times New Roman"/>
          <w:color w:val="000000"/>
          <w:sz w:val="24"/>
          <w:szCs w:val="24"/>
          <w:lang w:val="ru-RU"/>
        </w:rPr>
        <w:t xml:space="preserve">Китай: </w:t>
      </w:r>
      <w:proofErr w:type="spellStart"/>
      <w:r w:rsidRPr="00F3725B">
        <w:rPr>
          <w:rStyle w:val="af"/>
          <w:rFonts w:ascii="Times New Roman" w:hAnsi="Times New Roman" w:cs="Times New Roman"/>
          <w:color w:val="000000"/>
          <w:sz w:val="24"/>
          <w:szCs w:val="24"/>
          <w:lang w:val="ru-RU"/>
        </w:rPr>
        <w:t>мактороэкономические</w:t>
      </w:r>
      <w:proofErr w:type="spellEnd"/>
      <w:r w:rsidRPr="00F3725B">
        <w:rPr>
          <w:rStyle w:val="af"/>
          <w:rFonts w:ascii="Times New Roman" w:hAnsi="Times New Roman" w:cs="Times New Roman"/>
          <w:color w:val="000000"/>
          <w:sz w:val="24"/>
          <w:szCs w:val="24"/>
          <w:lang w:val="ru-RU"/>
        </w:rPr>
        <w:t xml:space="preserve"> показатели и место в мировой экономике. Экономические реформы в Китае: стратегические цели, основные направления преобразований, динамика</w:t>
      </w:r>
      <w:r w:rsidR="00F3725B">
        <w:rPr>
          <w:rStyle w:val="af"/>
          <w:rFonts w:ascii="Times New Roman" w:hAnsi="Times New Roman" w:cs="Times New Roman"/>
          <w:color w:val="000000"/>
          <w:sz w:val="24"/>
          <w:szCs w:val="24"/>
          <w:lang w:val="ru-RU"/>
        </w:rPr>
        <w:t xml:space="preserve"> </w:t>
      </w:r>
      <w:r w:rsidRPr="00F3725B">
        <w:rPr>
          <w:rStyle w:val="af"/>
          <w:rFonts w:ascii="Times New Roman" w:hAnsi="Times New Roman" w:cs="Times New Roman"/>
          <w:color w:val="000000"/>
          <w:sz w:val="24"/>
          <w:szCs w:val="24"/>
          <w:lang w:val="ru-RU"/>
        </w:rPr>
        <w:t>развития.</w:t>
      </w:r>
      <w:r w:rsidR="00F3725B">
        <w:rPr>
          <w:rStyle w:val="af"/>
          <w:rFonts w:ascii="Times New Roman" w:hAnsi="Times New Roman" w:cs="Times New Roman"/>
          <w:color w:val="000000"/>
          <w:sz w:val="24"/>
          <w:szCs w:val="24"/>
          <w:lang w:val="ru-RU"/>
        </w:rPr>
        <w:t xml:space="preserve"> </w:t>
      </w:r>
      <w:r w:rsidR="00F3725B">
        <w:rPr>
          <w:rFonts w:ascii="Times New Roman" w:hAnsi="Times New Roman" w:cs="Times New Roman"/>
          <w:sz w:val="24"/>
          <w:szCs w:val="24"/>
          <w:lang w:val="ru-RU"/>
        </w:rPr>
        <w:t>Ф</w:t>
      </w:r>
      <w:r w:rsidR="00F3725B" w:rsidRPr="00F3725B">
        <w:rPr>
          <w:rFonts w:ascii="Times New Roman" w:hAnsi="Times New Roman" w:cs="Times New Roman"/>
          <w:sz w:val="24"/>
          <w:szCs w:val="24"/>
          <w:lang w:val="ru-RU"/>
        </w:rPr>
        <w:t>акторы экономического роста</w:t>
      </w:r>
      <w:r w:rsidR="00F3725B">
        <w:rPr>
          <w:rFonts w:ascii="Times New Roman" w:hAnsi="Times New Roman" w:cs="Times New Roman"/>
          <w:sz w:val="24"/>
          <w:szCs w:val="24"/>
          <w:lang w:val="ru-RU"/>
        </w:rPr>
        <w:t>.</w:t>
      </w:r>
      <w:r w:rsidRPr="00F3725B">
        <w:rPr>
          <w:rStyle w:val="af"/>
          <w:rFonts w:ascii="Times New Roman" w:hAnsi="Times New Roman" w:cs="Times New Roman"/>
          <w:color w:val="000000"/>
          <w:sz w:val="24"/>
          <w:szCs w:val="24"/>
          <w:lang w:val="ru-RU"/>
        </w:rPr>
        <w:t xml:space="preserve"> </w:t>
      </w:r>
      <w:r w:rsidR="00F3725B" w:rsidRPr="00F3725B">
        <w:rPr>
          <w:rFonts w:ascii="Times New Roman" w:hAnsi="Times New Roman" w:cs="Times New Roman"/>
          <w:sz w:val="24"/>
          <w:szCs w:val="24"/>
          <w:lang w:val="ru-RU"/>
        </w:rPr>
        <w:t>Экономика КНР: структура</w:t>
      </w:r>
      <w:r w:rsidR="00F3725B" w:rsidRPr="00F3725B">
        <w:rPr>
          <w:rFonts w:ascii="Times New Roman" w:hAnsi="Times New Roman" w:cs="Times New Roman"/>
          <w:lang w:val="ru-RU"/>
        </w:rPr>
        <w:t xml:space="preserve"> и</w:t>
      </w:r>
      <w:r w:rsidR="00F3725B" w:rsidRPr="00F3725B">
        <w:rPr>
          <w:rFonts w:ascii="Times New Roman" w:hAnsi="Times New Roman" w:cs="Times New Roman"/>
          <w:sz w:val="24"/>
          <w:szCs w:val="24"/>
          <w:lang w:val="ru-RU"/>
        </w:rPr>
        <w:t xml:space="preserve"> особенности </w:t>
      </w:r>
      <w:r w:rsidR="00F3725B" w:rsidRPr="00F3725B">
        <w:rPr>
          <w:rStyle w:val="af"/>
          <w:rFonts w:ascii="Times New Roman" w:hAnsi="Times New Roman" w:cs="Times New Roman"/>
          <w:color w:val="000000"/>
          <w:sz w:val="24"/>
          <w:szCs w:val="24"/>
          <w:lang w:val="ru-RU"/>
        </w:rPr>
        <w:t>хозяйственного механизма</w:t>
      </w:r>
      <w:r w:rsidR="00F3725B" w:rsidRPr="00F3725B">
        <w:rPr>
          <w:rFonts w:ascii="Times New Roman" w:hAnsi="Times New Roman" w:cs="Times New Roman"/>
          <w:sz w:val="24"/>
          <w:szCs w:val="24"/>
          <w:lang w:val="ru-RU"/>
        </w:rPr>
        <w:t xml:space="preserve">. </w:t>
      </w:r>
      <w:r w:rsidR="00F3725B" w:rsidRPr="00F3725B">
        <w:rPr>
          <w:rStyle w:val="af"/>
          <w:rFonts w:ascii="Times New Roman" w:hAnsi="Times New Roman" w:cs="Times New Roman"/>
          <w:color w:val="000000"/>
          <w:sz w:val="24"/>
          <w:szCs w:val="24"/>
          <w:lang w:val="ru-RU"/>
        </w:rPr>
        <w:t xml:space="preserve">Причины дуализма. </w:t>
      </w:r>
      <w:r w:rsidR="00F3725B" w:rsidRPr="00F3725B">
        <w:rPr>
          <w:rFonts w:ascii="Times New Roman" w:hAnsi="Times New Roman" w:cs="Times New Roman"/>
          <w:sz w:val="24"/>
          <w:szCs w:val="24"/>
          <w:lang w:val="ru-RU"/>
        </w:rPr>
        <w:t>Экономически эффективное государство.</w:t>
      </w:r>
      <w:r w:rsidR="00F3725B">
        <w:rPr>
          <w:rFonts w:ascii="Times New Roman" w:hAnsi="Times New Roman" w:cs="Times New Roman"/>
          <w:sz w:val="24"/>
          <w:szCs w:val="24"/>
          <w:lang w:val="ru-RU"/>
        </w:rPr>
        <w:t xml:space="preserve"> </w:t>
      </w:r>
      <w:r w:rsidRPr="00F3725B">
        <w:rPr>
          <w:rStyle w:val="af"/>
          <w:rFonts w:ascii="Times New Roman" w:hAnsi="Times New Roman" w:cs="Times New Roman"/>
          <w:color w:val="000000"/>
          <w:sz w:val="24"/>
          <w:szCs w:val="24"/>
          <w:lang w:val="ru-RU"/>
        </w:rPr>
        <w:t xml:space="preserve">Иностранные инвестиции в экономике Китая. Внешнеэкономические связи продукции. </w:t>
      </w:r>
      <w:r w:rsidR="00375A85" w:rsidRPr="000A126A">
        <w:rPr>
          <w:rStyle w:val="20"/>
          <w:b w:val="0"/>
          <w:bCs w:val="0"/>
          <w:color w:val="000000"/>
          <w:sz w:val="24"/>
          <w:szCs w:val="24"/>
          <w:lang w:val="ru-RU"/>
        </w:rPr>
        <w:t>Стратегические задачи и тенденции развития.</w:t>
      </w:r>
    </w:p>
    <w:p w:rsidR="00EE4131" w:rsidRPr="00EE4131" w:rsidRDefault="00EE4131" w:rsidP="00F3725B">
      <w:pPr>
        <w:pStyle w:val="ae"/>
        <w:tabs>
          <w:tab w:val="right" w:pos="9063"/>
        </w:tabs>
        <w:spacing w:after="0"/>
        <w:ind w:firstLine="709"/>
        <w:jc w:val="both"/>
        <w:rPr>
          <w:rFonts w:ascii="Times New Roman" w:hAnsi="Times New Roman" w:cs="Times New Roman"/>
          <w:sz w:val="24"/>
          <w:szCs w:val="24"/>
          <w:lang w:val="ru-RU"/>
        </w:rPr>
      </w:pPr>
      <w:r>
        <w:rPr>
          <w:rStyle w:val="20"/>
          <w:b w:val="0"/>
          <w:bCs w:val="0"/>
          <w:color w:val="000000"/>
          <w:sz w:val="24"/>
          <w:szCs w:val="24"/>
          <w:lang w:val="ru-RU"/>
        </w:rPr>
        <w:t xml:space="preserve">Страны Центральной Азии: состав стран, факторы особой роли данного региона в современных условиях, различия по уровню экономического развития, ресурсному потенциалу, темпам роста экономики. </w:t>
      </w:r>
      <w:r w:rsidR="005C3B16">
        <w:rPr>
          <w:rStyle w:val="20"/>
          <w:b w:val="0"/>
          <w:bCs w:val="0"/>
          <w:color w:val="000000"/>
          <w:sz w:val="24"/>
          <w:szCs w:val="24"/>
          <w:lang w:val="ru-RU"/>
        </w:rPr>
        <w:t xml:space="preserve">Экономические модели развития. </w:t>
      </w:r>
      <w:r>
        <w:rPr>
          <w:rStyle w:val="20"/>
          <w:b w:val="0"/>
          <w:bCs w:val="0"/>
          <w:color w:val="000000"/>
          <w:sz w:val="24"/>
          <w:szCs w:val="24"/>
          <w:lang w:val="ru-RU"/>
        </w:rPr>
        <w:t>Общие черты экономики</w:t>
      </w:r>
      <w:r w:rsidR="000C3EB1">
        <w:rPr>
          <w:rStyle w:val="20"/>
          <w:b w:val="0"/>
          <w:bCs w:val="0"/>
          <w:color w:val="000000"/>
          <w:sz w:val="24"/>
          <w:szCs w:val="24"/>
          <w:lang w:val="ru-RU"/>
        </w:rPr>
        <w:t>, ключевые</w:t>
      </w:r>
      <w:r>
        <w:rPr>
          <w:rStyle w:val="20"/>
          <w:b w:val="0"/>
          <w:bCs w:val="0"/>
          <w:color w:val="000000"/>
          <w:sz w:val="24"/>
          <w:szCs w:val="24"/>
          <w:lang w:val="ru-RU"/>
        </w:rPr>
        <w:t xml:space="preserve"> тенденции </w:t>
      </w:r>
      <w:r w:rsidR="000C3EB1">
        <w:rPr>
          <w:rStyle w:val="20"/>
          <w:b w:val="0"/>
          <w:bCs w:val="0"/>
          <w:color w:val="000000"/>
          <w:sz w:val="24"/>
          <w:szCs w:val="24"/>
          <w:lang w:val="ru-RU"/>
        </w:rPr>
        <w:t xml:space="preserve">и стратегические сценарии </w:t>
      </w:r>
      <w:r>
        <w:rPr>
          <w:rStyle w:val="20"/>
          <w:b w:val="0"/>
          <w:bCs w:val="0"/>
          <w:color w:val="000000"/>
          <w:sz w:val="24"/>
          <w:szCs w:val="24"/>
          <w:lang w:val="ru-RU"/>
        </w:rPr>
        <w:t>развития.</w:t>
      </w:r>
    </w:p>
    <w:p w:rsidR="00EB3717" w:rsidRPr="002326C4" w:rsidRDefault="00EB3717" w:rsidP="002326C4">
      <w:pPr>
        <w:pStyle w:val="Normal1"/>
        <w:ind w:firstLine="567"/>
        <w:jc w:val="both"/>
        <w:rPr>
          <w:rFonts w:ascii="Times New Roman" w:hAnsi="Times New Roman" w:cs="Times New Roman"/>
          <w:sz w:val="24"/>
          <w:szCs w:val="24"/>
        </w:rPr>
      </w:pPr>
    </w:p>
    <w:p w:rsidR="00EB3717" w:rsidRPr="002326C4" w:rsidRDefault="00EB3717" w:rsidP="002326C4">
      <w:pPr>
        <w:pStyle w:val="Normal1"/>
        <w:ind w:firstLine="567"/>
        <w:jc w:val="both"/>
        <w:outlineLvl w:val="0"/>
        <w:rPr>
          <w:rFonts w:ascii="Times New Roman" w:hAnsi="Times New Roman" w:cs="Times New Roman"/>
          <w:sz w:val="24"/>
          <w:szCs w:val="24"/>
        </w:rPr>
      </w:pPr>
      <w:r w:rsidRPr="002326C4">
        <w:rPr>
          <w:rFonts w:ascii="Times New Roman" w:hAnsi="Times New Roman" w:cs="Times New Roman"/>
          <w:b/>
          <w:bCs/>
          <w:sz w:val="24"/>
          <w:szCs w:val="24"/>
        </w:rPr>
        <w:t xml:space="preserve">Раздел </w:t>
      </w:r>
      <w:r w:rsidRPr="002326C4">
        <w:rPr>
          <w:rFonts w:ascii="Times New Roman" w:hAnsi="Times New Roman" w:cs="Times New Roman"/>
          <w:b/>
          <w:bCs/>
          <w:sz w:val="24"/>
          <w:szCs w:val="24"/>
          <w:lang w:val="en-US"/>
        </w:rPr>
        <w:t>III</w:t>
      </w:r>
      <w:r w:rsidRPr="002326C4">
        <w:rPr>
          <w:rFonts w:ascii="Times New Roman" w:hAnsi="Times New Roman" w:cs="Times New Roman"/>
          <w:b/>
          <w:bCs/>
          <w:sz w:val="24"/>
          <w:szCs w:val="24"/>
        </w:rPr>
        <w:t xml:space="preserve">. </w:t>
      </w:r>
      <w:r w:rsidR="0032732F" w:rsidRPr="0032732F">
        <w:rPr>
          <w:rFonts w:ascii="Times New Roman" w:hAnsi="Times New Roman" w:cs="Times New Roman"/>
          <w:b/>
          <w:sz w:val="24"/>
          <w:szCs w:val="24"/>
        </w:rPr>
        <w:t xml:space="preserve">Международные экономические отношения </w:t>
      </w:r>
      <w:r w:rsidR="00E27C31">
        <w:rPr>
          <w:rFonts w:ascii="Times New Roman" w:hAnsi="Times New Roman" w:cs="Times New Roman"/>
          <w:b/>
          <w:sz w:val="24"/>
          <w:szCs w:val="24"/>
        </w:rPr>
        <w:t>евразийских стран</w:t>
      </w:r>
    </w:p>
    <w:p w:rsidR="00EB3717" w:rsidRPr="002326C4" w:rsidRDefault="00EB3717" w:rsidP="002326C4">
      <w:pPr>
        <w:pStyle w:val="Normal1"/>
        <w:ind w:firstLine="567"/>
        <w:jc w:val="both"/>
        <w:rPr>
          <w:rFonts w:ascii="Times New Roman" w:hAnsi="Times New Roman" w:cs="Times New Roman"/>
          <w:i/>
          <w:iCs/>
          <w:sz w:val="24"/>
          <w:szCs w:val="24"/>
        </w:rPr>
      </w:pPr>
    </w:p>
    <w:p w:rsidR="00EB3717" w:rsidRPr="0032732F" w:rsidRDefault="00EB3717" w:rsidP="002326C4">
      <w:pPr>
        <w:pStyle w:val="Normal1"/>
        <w:ind w:firstLine="567"/>
        <w:jc w:val="both"/>
        <w:outlineLvl w:val="0"/>
        <w:rPr>
          <w:rFonts w:ascii="Times New Roman" w:hAnsi="Times New Roman" w:cs="Times New Roman"/>
          <w:b/>
          <w:sz w:val="24"/>
          <w:szCs w:val="24"/>
        </w:rPr>
      </w:pPr>
      <w:r w:rsidRPr="0032732F">
        <w:rPr>
          <w:rFonts w:ascii="Times New Roman" w:hAnsi="Times New Roman" w:cs="Times New Roman"/>
          <w:b/>
          <w:sz w:val="24"/>
          <w:szCs w:val="24"/>
        </w:rPr>
        <w:t xml:space="preserve">Тема </w:t>
      </w:r>
      <w:r w:rsidRPr="0032732F">
        <w:rPr>
          <w:rFonts w:ascii="Times New Roman" w:hAnsi="Times New Roman" w:cs="Times New Roman"/>
          <w:b/>
          <w:sz w:val="24"/>
          <w:szCs w:val="24"/>
          <w:lang w:val="en-US"/>
        </w:rPr>
        <w:t>III</w:t>
      </w:r>
      <w:r w:rsidRPr="0032732F">
        <w:rPr>
          <w:rFonts w:ascii="Times New Roman" w:hAnsi="Times New Roman" w:cs="Times New Roman"/>
          <w:b/>
          <w:sz w:val="24"/>
          <w:szCs w:val="24"/>
        </w:rPr>
        <w:t xml:space="preserve">.1. </w:t>
      </w:r>
      <w:r w:rsidR="0032732F" w:rsidRPr="0032732F">
        <w:rPr>
          <w:rFonts w:ascii="Times New Roman" w:hAnsi="Times New Roman" w:cs="Times New Roman"/>
          <w:b/>
          <w:sz w:val="24"/>
          <w:szCs w:val="24"/>
        </w:rPr>
        <w:t>Особенности международной миграции рабочей силы на Евразийском континенте</w:t>
      </w:r>
    </w:p>
    <w:p w:rsidR="00F60796" w:rsidRPr="00557531" w:rsidRDefault="00DC3227" w:rsidP="00F60796">
      <w:pPr>
        <w:pStyle w:val="Normal1"/>
        <w:ind w:firstLine="567"/>
        <w:jc w:val="both"/>
        <w:rPr>
          <w:rFonts w:ascii="Times New Roman" w:hAnsi="Times New Roman" w:cs="Times New Roman"/>
          <w:sz w:val="24"/>
          <w:szCs w:val="24"/>
        </w:rPr>
      </w:pPr>
      <w:r w:rsidRPr="00724185">
        <w:rPr>
          <w:rFonts w:ascii="Times New Roman" w:hAnsi="Times New Roman" w:cs="Times New Roman"/>
          <w:sz w:val="24"/>
          <w:szCs w:val="24"/>
        </w:rPr>
        <w:t>Международная миграция рабочей силы</w:t>
      </w:r>
      <w:r w:rsidR="00466969" w:rsidRPr="00724185">
        <w:rPr>
          <w:rFonts w:ascii="Times New Roman" w:hAnsi="Times New Roman" w:cs="Times New Roman"/>
          <w:sz w:val="24"/>
          <w:szCs w:val="24"/>
        </w:rPr>
        <w:t>: причины,</w:t>
      </w:r>
      <w:r w:rsidRPr="00724185">
        <w:rPr>
          <w:rFonts w:ascii="Times New Roman" w:hAnsi="Times New Roman" w:cs="Times New Roman"/>
          <w:sz w:val="24"/>
          <w:szCs w:val="24"/>
        </w:rPr>
        <w:t xml:space="preserve"> </w:t>
      </w:r>
      <w:r w:rsidR="00466969" w:rsidRPr="00724185">
        <w:rPr>
          <w:rFonts w:ascii="Times New Roman" w:hAnsi="Times New Roman" w:cs="Times New Roman"/>
          <w:sz w:val="24"/>
          <w:szCs w:val="24"/>
        </w:rPr>
        <w:t xml:space="preserve">масштабы, </w:t>
      </w:r>
      <w:r w:rsidRPr="00724185">
        <w:rPr>
          <w:rFonts w:ascii="Times New Roman" w:hAnsi="Times New Roman" w:cs="Times New Roman"/>
          <w:sz w:val="24"/>
          <w:szCs w:val="24"/>
        </w:rPr>
        <w:t>тенденции</w:t>
      </w:r>
      <w:r w:rsidR="00F60796">
        <w:rPr>
          <w:rFonts w:ascii="Times New Roman" w:hAnsi="Times New Roman" w:cs="Times New Roman"/>
          <w:sz w:val="24"/>
          <w:szCs w:val="24"/>
        </w:rPr>
        <w:t>.</w:t>
      </w:r>
      <w:r w:rsidRPr="00724185">
        <w:rPr>
          <w:rFonts w:ascii="Times New Roman" w:hAnsi="Times New Roman" w:cs="Times New Roman"/>
          <w:sz w:val="24"/>
          <w:szCs w:val="24"/>
        </w:rPr>
        <w:t xml:space="preserve"> </w:t>
      </w:r>
      <w:r w:rsidR="00F60796">
        <w:rPr>
          <w:rStyle w:val="af"/>
          <w:rFonts w:ascii="Times New Roman" w:hAnsi="Times New Roman" w:cs="Times New Roman"/>
          <w:color w:val="000000"/>
          <w:sz w:val="24"/>
          <w:szCs w:val="24"/>
          <w:lang w:val="ru-RU"/>
        </w:rPr>
        <w:t xml:space="preserve">        </w:t>
      </w:r>
      <w:r w:rsidR="00466969" w:rsidRPr="00724185">
        <w:rPr>
          <w:rStyle w:val="af"/>
          <w:rFonts w:ascii="Times New Roman" w:hAnsi="Times New Roman" w:cs="Times New Roman"/>
          <w:color w:val="000000"/>
          <w:sz w:val="24"/>
          <w:szCs w:val="24"/>
          <w:lang w:val="ru-RU"/>
        </w:rPr>
        <w:t xml:space="preserve">Влияние трудовой миграции на экономику стран, экспортирующих рабочую силу. Прямые иностранные инвестиции как альтернатива трудовой миграции. Влияние миграции квалифицированной рабочей силы на благосостояние страны. Экономические последствия для стран, принимающих иностранную рабочую силу. </w:t>
      </w:r>
      <w:r w:rsidR="00F60796">
        <w:rPr>
          <w:rStyle w:val="af"/>
          <w:rFonts w:ascii="Times New Roman" w:hAnsi="Times New Roman" w:cs="Times New Roman"/>
          <w:color w:val="000000"/>
          <w:sz w:val="24"/>
          <w:szCs w:val="24"/>
          <w:lang w:val="ru-RU"/>
        </w:rPr>
        <w:t>Графическая модель</w:t>
      </w:r>
      <w:r w:rsidR="00466969" w:rsidRPr="00724185">
        <w:rPr>
          <w:rStyle w:val="af"/>
          <w:rFonts w:ascii="Times New Roman" w:hAnsi="Times New Roman" w:cs="Times New Roman"/>
          <w:color w:val="000000"/>
          <w:sz w:val="24"/>
          <w:szCs w:val="24"/>
          <w:lang w:val="ru-RU"/>
        </w:rPr>
        <w:t xml:space="preserve"> анализ</w:t>
      </w:r>
      <w:r w:rsidR="00F60796">
        <w:rPr>
          <w:rStyle w:val="af"/>
          <w:rFonts w:ascii="Times New Roman" w:hAnsi="Times New Roman" w:cs="Times New Roman"/>
          <w:color w:val="000000"/>
          <w:sz w:val="24"/>
          <w:szCs w:val="24"/>
          <w:lang w:val="ru-RU"/>
        </w:rPr>
        <w:t>а</w:t>
      </w:r>
      <w:r w:rsidR="00466969" w:rsidRPr="00724185">
        <w:rPr>
          <w:rStyle w:val="af"/>
          <w:rFonts w:ascii="Times New Roman" w:hAnsi="Times New Roman" w:cs="Times New Roman"/>
          <w:color w:val="000000"/>
          <w:sz w:val="24"/>
          <w:szCs w:val="24"/>
          <w:lang w:val="ru-RU"/>
        </w:rPr>
        <w:t xml:space="preserve"> экономического эффекта трудовой миграции для стран, экспортирующих и импортирующих рабочую силу. Государственная политика в области международной миграции рабочей силы. </w:t>
      </w:r>
      <w:r w:rsidR="00F60796" w:rsidRPr="00724185">
        <w:rPr>
          <w:rFonts w:ascii="Times New Roman" w:hAnsi="Times New Roman" w:cs="Times New Roman"/>
          <w:sz w:val="24"/>
          <w:szCs w:val="24"/>
        </w:rPr>
        <w:t>Регулирование международной трудовой миграции. Роль Международной организации труда</w:t>
      </w:r>
      <w:r w:rsidR="00F60796">
        <w:rPr>
          <w:rFonts w:ascii="Times New Roman" w:hAnsi="Times New Roman" w:cs="Times New Roman"/>
          <w:sz w:val="24"/>
          <w:szCs w:val="24"/>
        </w:rPr>
        <w:t>, других международных организаций в управлении миграционными потоками.</w:t>
      </w:r>
      <w:r w:rsidR="00F60796" w:rsidRPr="00724185">
        <w:rPr>
          <w:rFonts w:ascii="Times New Roman" w:hAnsi="Times New Roman" w:cs="Times New Roman"/>
          <w:sz w:val="24"/>
          <w:szCs w:val="24"/>
        </w:rPr>
        <w:t xml:space="preserve"> </w:t>
      </w:r>
      <w:r w:rsidR="00F60796" w:rsidRPr="00557531">
        <w:rPr>
          <w:rFonts w:ascii="Times New Roman" w:hAnsi="Times New Roman" w:cs="Times New Roman"/>
          <w:sz w:val="24"/>
          <w:szCs w:val="24"/>
        </w:rPr>
        <w:t xml:space="preserve">Иммиграционная политика стран импортеров трудовых ресурсов. Эмиграционная политика стран экспортеров трудовых ресурсов. </w:t>
      </w:r>
    </w:p>
    <w:p w:rsidR="00466969" w:rsidRPr="00724185" w:rsidRDefault="00466969" w:rsidP="00F60796">
      <w:pPr>
        <w:pStyle w:val="Normal1"/>
        <w:ind w:firstLine="567"/>
        <w:jc w:val="both"/>
        <w:rPr>
          <w:rFonts w:ascii="Times New Roman" w:hAnsi="Times New Roman" w:cs="Times New Roman"/>
          <w:sz w:val="24"/>
          <w:szCs w:val="24"/>
        </w:rPr>
      </w:pPr>
    </w:p>
    <w:p w:rsidR="0032732F" w:rsidRPr="0032732F" w:rsidRDefault="00EB3717" w:rsidP="0032732F">
      <w:pPr>
        <w:pStyle w:val="Normal1"/>
        <w:ind w:firstLine="567"/>
        <w:jc w:val="both"/>
        <w:outlineLvl w:val="0"/>
        <w:rPr>
          <w:rFonts w:ascii="Times New Roman" w:hAnsi="Times New Roman" w:cs="Times New Roman"/>
          <w:b/>
          <w:sz w:val="24"/>
          <w:szCs w:val="24"/>
        </w:rPr>
      </w:pPr>
      <w:r w:rsidRPr="0032732F">
        <w:rPr>
          <w:rFonts w:ascii="Times New Roman" w:hAnsi="Times New Roman" w:cs="Times New Roman"/>
          <w:b/>
          <w:sz w:val="24"/>
          <w:szCs w:val="24"/>
        </w:rPr>
        <w:t xml:space="preserve">Тема </w:t>
      </w:r>
      <w:r w:rsidRPr="0032732F">
        <w:rPr>
          <w:rFonts w:ascii="Times New Roman" w:hAnsi="Times New Roman" w:cs="Times New Roman"/>
          <w:b/>
          <w:sz w:val="24"/>
          <w:szCs w:val="24"/>
          <w:lang w:val="en-US"/>
        </w:rPr>
        <w:t>III</w:t>
      </w:r>
      <w:r w:rsidRPr="0032732F">
        <w:rPr>
          <w:rFonts w:ascii="Times New Roman" w:hAnsi="Times New Roman" w:cs="Times New Roman"/>
          <w:b/>
          <w:sz w:val="24"/>
          <w:szCs w:val="24"/>
        </w:rPr>
        <w:t xml:space="preserve">.2. </w:t>
      </w:r>
      <w:r w:rsidR="006913C8">
        <w:rPr>
          <w:rFonts w:ascii="Times New Roman" w:hAnsi="Times New Roman" w:cs="Times New Roman"/>
          <w:b/>
          <w:sz w:val="24"/>
          <w:szCs w:val="24"/>
        </w:rPr>
        <w:t>В</w:t>
      </w:r>
      <w:r w:rsidR="0032732F" w:rsidRPr="0032732F">
        <w:rPr>
          <w:rFonts w:ascii="Times New Roman" w:hAnsi="Times New Roman" w:cs="Times New Roman"/>
          <w:b/>
          <w:sz w:val="24"/>
          <w:szCs w:val="24"/>
        </w:rPr>
        <w:t>алютно-финансовой интеграци</w:t>
      </w:r>
      <w:r w:rsidR="006913C8">
        <w:rPr>
          <w:rFonts w:ascii="Times New Roman" w:hAnsi="Times New Roman" w:cs="Times New Roman"/>
          <w:b/>
          <w:sz w:val="24"/>
          <w:szCs w:val="24"/>
        </w:rPr>
        <w:t>я в современной мировой экономике</w:t>
      </w:r>
      <w:r w:rsidR="0032732F" w:rsidRPr="0032732F">
        <w:rPr>
          <w:rFonts w:ascii="Times New Roman" w:hAnsi="Times New Roman" w:cs="Times New Roman"/>
          <w:b/>
          <w:sz w:val="24"/>
          <w:szCs w:val="24"/>
        </w:rPr>
        <w:t xml:space="preserve"> </w:t>
      </w:r>
    </w:p>
    <w:p w:rsidR="006913C8" w:rsidRPr="00E96297" w:rsidRDefault="006913C8" w:rsidP="00BC1A67">
      <w:pPr>
        <w:pStyle w:val="ae"/>
        <w:spacing w:after="0"/>
        <w:ind w:firstLine="709"/>
        <w:jc w:val="both"/>
        <w:rPr>
          <w:rFonts w:ascii="Times New Roman" w:hAnsi="Times New Roman" w:cs="Times New Roman"/>
          <w:sz w:val="24"/>
          <w:szCs w:val="24"/>
          <w:lang w:val="ru-RU"/>
        </w:rPr>
      </w:pPr>
      <w:r w:rsidRPr="00BC1A67">
        <w:rPr>
          <w:rStyle w:val="af"/>
          <w:rFonts w:ascii="Times New Roman" w:hAnsi="Times New Roman" w:cs="Times New Roman"/>
          <w:color w:val="000000"/>
          <w:sz w:val="24"/>
          <w:szCs w:val="24"/>
          <w:lang w:val="ru-RU"/>
        </w:rPr>
        <w:t xml:space="preserve">Сущность международного движения капитала. Концептуальные вопросы основных теорий </w:t>
      </w:r>
      <w:proofErr w:type="spellStart"/>
      <w:r w:rsidR="00F60796">
        <w:rPr>
          <w:rStyle w:val="af"/>
          <w:rFonts w:ascii="Times New Roman" w:hAnsi="Times New Roman" w:cs="Times New Roman"/>
          <w:color w:val="000000"/>
          <w:sz w:val="24"/>
          <w:szCs w:val="24"/>
          <w:lang w:val="ru-RU"/>
        </w:rPr>
        <w:t>межстрановой</w:t>
      </w:r>
      <w:proofErr w:type="spellEnd"/>
      <w:r w:rsidR="00F60796">
        <w:rPr>
          <w:rStyle w:val="af"/>
          <w:rFonts w:ascii="Times New Roman" w:hAnsi="Times New Roman" w:cs="Times New Roman"/>
          <w:color w:val="000000"/>
          <w:sz w:val="24"/>
          <w:szCs w:val="24"/>
          <w:lang w:val="ru-RU"/>
        </w:rPr>
        <w:t xml:space="preserve"> </w:t>
      </w:r>
      <w:r w:rsidRPr="00BC1A67">
        <w:rPr>
          <w:rStyle w:val="af"/>
          <w:rFonts w:ascii="Times New Roman" w:hAnsi="Times New Roman" w:cs="Times New Roman"/>
          <w:color w:val="000000"/>
          <w:sz w:val="24"/>
          <w:szCs w:val="24"/>
          <w:lang w:val="ru-RU"/>
        </w:rPr>
        <w:t xml:space="preserve">миграции капитала. Причины миграции капитала на современном этапе развития. Факторы, способствующие международному перемещению капитала. Формы международного движения капитала в зависимости от источников происхождения, характера использования, сроков и целей вложения. Схема взаимосвязи различных форм </w:t>
      </w:r>
      <w:proofErr w:type="spellStart"/>
      <w:r w:rsidRPr="00BC1A67">
        <w:rPr>
          <w:rStyle w:val="af"/>
          <w:rFonts w:ascii="Times New Roman" w:hAnsi="Times New Roman" w:cs="Times New Roman"/>
          <w:color w:val="000000"/>
          <w:sz w:val="24"/>
          <w:szCs w:val="24"/>
          <w:lang w:val="ru-RU"/>
        </w:rPr>
        <w:t>межстрановой</w:t>
      </w:r>
      <w:proofErr w:type="spellEnd"/>
      <w:r w:rsidRPr="00BC1A67">
        <w:rPr>
          <w:rStyle w:val="af"/>
          <w:rFonts w:ascii="Times New Roman" w:hAnsi="Times New Roman" w:cs="Times New Roman"/>
          <w:color w:val="000000"/>
          <w:sz w:val="24"/>
          <w:szCs w:val="24"/>
          <w:lang w:val="ru-RU"/>
        </w:rPr>
        <w:t xml:space="preserve"> миграции капитала. Масштабы международного движения капитала, в т.ч. по функциональным формам. </w:t>
      </w:r>
      <w:r w:rsidRPr="00E96297">
        <w:rPr>
          <w:rStyle w:val="af"/>
          <w:rFonts w:ascii="Times New Roman" w:hAnsi="Times New Roman" w:cs="Times New Roman"/>
          <w:color w:val="000000"/>
          <w:sz w:val="24"/>
          <w:szCs w:val="24"/>
          <w:lang w:val="ru-RU"/>
        </w:rPr>
        <w:t>Динамика структуры мигрирующего капитала.</w:t>
      </w:r>
    </w:p>
    <w:p w:rsidR="00E96297" w:rsidRPr="00E96297" w:rsidRDefault="006913C8" w:rsidP="00E96297">
      <w:pPr>
        <w:pStyle w:val="a0"/>
        <w:numPr>
          <w:ilvl w:val="0"/>
          <w:numId w:val="0"/>
        </w:numPr>
        <w:spacing w:before="0" w:beforeAutospacing="0" w:after="0" w:afterAutospacing="0"/>
        <w:ind w:firstLine="567"/>
        <w:jc w:val="both"/>
        <w:rPr>
          <w:rFonts w:ascii="Times New Roman" w:hAnsi="Times New Roman" w:cs="Times New Roman"/>
        </w:rPr>
      </w:pPr>
      <w:r w:rsidRPr="00BC1A67">
        <w:rPr>
          <w:rStyle w:val="af"/>
          <w:rFonts w:ascii="Times New Roman" w:hAnsi="Times New Roman" w:cs="Times New Roman"/>
          <w:color w:val="000000"/>
          <w:lang w:val="ru-RU"/>
        </w:rPr>
        <w:t>Прямые зарубежные инвестиции:</w:t>
      </w:r>
      <w:r w:rsidRPr="00BC1A67">
        <w:rPr>
          <w:rStyle w:val="af"/>
          <w:rFonts w:ascii="Times New Roman" w:hAnsi="Times New Roman" w:cs="Times New Roman"/>
          <w:color w:val="000000"/>
          <w:lang w:val="ru-RU"/>
        </w:rPr>
        <w:tab/>
        <w:t>содержание в соответствии с</w:t>
      </w:r>
      <w:r w:rsidR="00E96297">
        <w:rPr>
          <w:rStyle w:val="af"/>
          <w:rFonts w:ascii="Times New Roman" w:hAnsi="Times New Roman" w:cs="Times New Roman"/>
          <w:color w:val="000000"/>
          <w:lang w:val="ru-RU"/>
        </w:rPr>
        <w:t xml:space="preserve"> </w:t>
      </w:r>
      <w:r w:rsidRPr="00BC1A67">
        <w:rPr>
          <w:rStyle w:val="af"/>
          <w:rFonts w:ascii="Times New Roman" w:hAnsi="Times New Roman" w:cs="Times New Roman"/>
          <w:color w:val="000000"/>
          <w:lang w:val="ru-RU"/>
        </w:rPr>
        <w:t>международными стандартами, причины, основные инвесторы и факторы, обуславливающие их лидерство в прямых иностранных инвестициях. Экономический эффект прямых иностранных инвестиций.</w:t>
      </w:r>
      <w:r w:rsidR="00E96297" w:rsidRPr="00E96297">
        <w:rPr>
          <w:rFonts w:ascii="Times New Roman" w:hAnsi="Times New Roman" w:cs="Times New Roman"/>
          <w:color w:val="000080"/>
        </w:rPr>
        <w:t xml:space="preserve"> </w:t>
      </w:r>
      <w:r w:rsidR="00E96297" w:rsidRPr="00E96297">
        <w:rPr>
          <w:rFonts w:ascii="Times New Roman" w:hAnsi="Times New Roman" w:cs="Times New Roman"/>
        </w:rPr>
        <w:t>Инвестиционные характеристики экономики отдельных стран и регионов мира.</w:t>
      </w:r>
    </w:p>
    <w:p w:rsidR="006913C8" w:rsidRPr="00BC1A67" w:rsidRDefault="006913C8" w:rsidP="00BC1A67">
      <w:pPr>
        <w:pStyle w:val="ae"/>
        <w:spacing w:after="0"/>
        <w:ind w:firstLine="709"/>
        <w:jc w:val="both"/>
        <w:rPr>
          <w:rFonts w:ascii="Times New Roman" w:hAnsi="Times New Roman" w:cs="Times New Roman"/>
          <w:sz w:val="24"/>
          <w:szCs w:val="24"/>
          <w:lang w:val="ru-RU"/>
        </w:rPr>
      </w:pPr>
      <w:r w:rsidRPr="00BC1A67">
        <w:rPr>
          <w:rStyle w:val="af"/>
          <w:rFonts w:ascii="Times New Roman" w:hAnsi="Times New Roman" w:cs="Times New Roman"/>
          <w:color w:val="000000"/>
          <w:sz w:val="24"/>
          <w:szCs w:val="24"/>
          <w:lang w:val="ru-RU"/>
        </w:rPr>
        <w:t xml:space="preserve">Портфельные зарубежные инвестиции: понятие, виды, причины, оценка масштабов и распределение по основным группам стран, в т.ч. в сопоставлении с </w:t>
      </w:r>
      <w:r w:rsidRPr="00BC1A67">
        <w:rPr>
          <w:rStyle w:val="af"/>
          <w:rFonts w:ascii="Times New Roman" w:hAnsi="Times New Roman" w:cs="Times New Roman"/>
          <w:color w:val="000000"/>
          <w:sz w:val="24"/>
          <w:szCs w:val="24"/>
          <w:lang w:val="ru-RU"/>
        </w:rPr>
        <w:lastRenderedPageBreak/>
        <w:t>оборотом внутреннего рынка портфельных инвестиций; основные факторы, объясняющие больший оборот внутренней торговли ценными бумагами.</w:t>
      </w:r>
    </w:p>
    <w:p w:rsidR="00E96297" w:rsidRDefault="006913C8" w:rsidP="00E96297">
      <w:pPr>
        <w:pStyle w:val="Normal1"/>
        <w:ind w:firstLine="567"/>
        <w:jc w:val="both"/>
        <w:rPr>
          <w:rFonts w:ascii="Times New Roman" w:hAnsi="Times New Roman" w:cs="Times New Roman"/>
          <w:spacing w:val="-2"/>
          <w:sz w:val="24"/>
          <w:szCs w:val="24"/>
        </w:rPr>
      </w:pPr>
      <w:r w:rsidRPr="00BC1A67">
        <w:rPr>
          <w:rStyle w:val="af"/>
          <w:rFonts w:ascii="Times New Roman" w:hAnsi="Times New Roman" w:cs="Times New Roman"/>
          <w:color w:val="000000"/>
          <w:sz w:val="24"/>
          <w:szCs w:val="24"/>
          <w:lang w:val="ru-RU"/>
        </w:rPr>
        <w:t>Государственная политика стран, заинтересованных в привлечении иностранного капитала.</w:t>
      </w:r>
      <w:r w:rsidR="00E96297">
        <w:rPr>
          <w:rStyle w:val="af"/>
          <w:rFonts w:ascii="Times New Roman" w:hAnsi="Times New Roman" w:cs="Times New Roman"/>
          <w:color w:val="000000"/>
          <w:sz w:val="24"/>
          <w:szCs w:val="24"/>
          <w:lang w:val="ru-RU"/>
        </w:rPr>
        <w:t xml:space="preserve"> </w:t>
      </w:r>
      <w:r w:rsidR="00E96297" w:rsidRPr="002326C4">
        <w:rPr>
          <w:rFonts w:ascii="Times New Roman" w:hAnsi="Times New Roman" w:cs="Times New Roman"/>
          <w:spacing w:val="-2"/>
          <w:sz w:val="24"/>
          <w:szCs w:val="24"/>
        </w:rPr>
        <w:t>Государственное и международное регулирование международного движения капитала.</w:t>
      </w:r>
    </w:p>
    <w:p w:rsidR="006913C8" w:rsidRPr="00BC1A67" w:rsidRDefault="006913C8" w:rsidP="00BC1A67">
      <w:pPr>
        <w:pStyle w:val="ae"/>
        <w:spacing w:after="0"/>
        <w:ind w:firstLine="709"/>
        <w:jc w:val="both"/>
        <w:rPr>
          <w:rFonts w:ascii="Times New Roman" w:hAnsi="Times New Roman" w:cs="Times New Roman"/>
          <w:sz w:val="24"/>
          <w:szCs w:val="24"/>
          <w:lang w:val="ru-RU"/>
        </w:rPr>
      </w:pPr>
      <w:r w:rsidRPr="00BC1A67">
        <w:rPr>
          <w:rStyle w:val="af"/>
          <w:rFonts w:ascii="Times New Roman" w:hAnsi="Times New Roman" w:cs="Times New Roman"/>
          <w:color w:val="000000"/>
          <w:sz w:val="24"/>
          <w:szCs w:val="24"/>
          <w:lang w:val="ru-RU"/>
        </w:rPr>
        <w:t>Долгосрочные тенденции и современные особенности в международной миграции капитала.</w:t>
      </w:r>
    </w:p>
    <w:p w:rsidR="00EB3717" w:rsidRPr="002326C4" w:rsidRDefault="00EB3717" w:rsidP="002326C4">
      <w:pPr>
        <w:pStyle w:val="Normal1"/>
        <w:ind w:firstLine="567"/>
        <w:jc w:val="both"/>
        <w:rPr>
          <w:rFonts w:ascii="Times New Roman" w:hAnsi="Times New Roman" w:cs="Times New Roman"/>
          <w:sz w:val="24"/>
          <w:szCs w:val="24"/>
        </w:rPr>
      </w:pPr>
    </w:p>
    <w:p w:rsidR="00EB3717" w:rsidRPr="0032732F" w:rsidRDefault="00EB3717" w:rsidP="00F60796">
      <w:pPr>
        <w:ind w:firstLine="709"/>
        <w:jc w:val="both"/>
        <w:rPr>
          <w:rFonts w:ascii="Times New Roman" w:hAnsi="Times New Roman" w:cs="Times New Roman"/>
          <w:b/>
          <w:spacing w:val="-2"/>
          <w:sz w:val="24"/>
          <w:szCs w:val="24"/>
          <w:lang w:val="ru-RU"/>
        </w:rPr>
      </w:pPr>
      <w:r w:rsidRPr="0032732F">
        <w:rPr>
          <w:rFonts w:ascii="Times New Roman" w:hAnsi="Times New Roman" w:cs="Times New Roman"/>
          <w:b/>
          <w:spacing w:val="-2"/>
          <w:sz w:val="24"/>
          <w:szCs w:val="24"/>
          <w:lang w:val="ru-RU"/>
        </w:rPr>
        <w:t xml:space="preserve">Тема </w:t>
      </w:r>
      <w:r w:rsidRPr="0032732F">
        <w:rPr>
          <w:rFonts w:ascii="Times New Roman" w:hAnsi="Times New Roman" w:cs="Times New Roman"/>
          <w:b/>
          <w:spacing w:val="-2"/>
          <w:sz w:val="24"/>
          <w:szCs w:val="24"/>
        </w:rPr>
        <w:t>III</w:t>
      </w:r>
      <w:r w:rsidRPr="0032732F">
        <w:rPr>
          <w:rFonts w:ascii="Times New Roman" w:hAnsi="Times New Roman" w:cs="Times New Roman"/>
          <w:b/>
          <w:spacing w:val="-2"/>
          <w:sz w:val="24"/>
          <w:szCs w:val="24"/>
          <w:lang w:val="ru-RU"/>
        </w:rPr>
        <w:t xml:space="preserve">.3 </w:t>
      </w:r>
      <w:r w:rsidR="0032732F" w:rsidRPr="0032732F">
        <w:rPr>
          <w:rFonts w:ascii="Times New Roman" w:hAnsi="Times New Roman" w:cs="Times New Roman"/>
          <w:b/>
          <w:color w:val="000000"/>
          <w:sz w:val="24"/>
          <w:szCs w:val="24"/>
          <w:lang w:val="ru-RU"/>
        </w:rPr>
        <w:t>Актуальные проблемы эффективной интеграции России в систему международных экономических отношений</w:t>
      </w:r>
    </w:p>
    <w:p w:rsidR="004F00D2" w:rsidRPr="00466969" w:rsidRDefault="00F60796" w:rsidP="004F00D2">
      <w:pPr>
        <w:pStyle w:val="Normal1"/>
        <w:ind w:firstLine="709"/>
        <w:jc w:val="both"/>
        <w:rPr>
          <w:rFonts w:ascii="Times New Roman" w:hAnsi="Times New Roman" w:cs="Times New Roman"/>
          <w:color w:val="000000" w:themeColor="text1"/>
          <w:sz w:val="24"/>
          <w:szCs w:val="24"/>
        </w:rPr>
      </w:pPr>
      <w:r w:rsidRPr="00724185">
        <w:rPr>
          <w:rStyle w:val="af"/>
          <w:rFonts w:ascii="Times New Roman" w:hAnsi="Times New Roman" w:cs="Times New Roman"/>
          <w:color w:val="000000"/>
          <w:sz w:val="24"/>
          <w:szCs w:val="24"/>
          <w:lang w:val="ru-RU"/>
        </w:rPr>
        <w:t>Развитие внешней торговли России</w:t>
      </w:r>
      <w:r>
        <w:rPr>
          <w:rStyle w:val="af"/>
          <w:rFonts w:ascii="Times New Roman" w:hAnsi="Times New Roman" w:cs="Times New Roman"/>
          <w:color w:val="000000"/>
          <w:sz w:val="24"/>
          <w:szCs w:val="24"/>
          <w:lang w:val="ru-RU"/>
        </w:rPr>
        <w:t xml:space="preserve">: </w:t>
      </w:r>
      <w:r w:rsidRPr="00724185">
        <w:rPr>
          <w:rStyle w:val="af"/>
          <w:rFonts w:ascii="Times New Roman" w:hAnsi="Times New Roman" w:cs="Times New Roman"/>
          <w:color w:val="000000"/>
          <w:sz w:val="24"/>
          <w:szCs w:val="24"/>
          <w:lang w:val="ru-RU"/>
        </w:rPr>
        <w:t>динамика внешнеторгового оборота, объема экспорта и импорта, сальдо торгового баланса</w:t>
      </w:r>
      <w:r>
        <w:rPr>
          <w:rStyle w:val="af"/>
          <w:rFonts w:ascii="Times New Roman" w:hAnsi="Times New Roman" w:cs="Times New Roman"/>
          <w:color w:val="000000"/>
          <w:sz w:val="24"/>
          <w:szCs w:val="24"/>
          <w:lang w:val="ru-RU"/>
        </w:rPr>
        <w:t>,</w:t>
      </w:r>
      <w:r w:rsidRPr="00724185">
        <w:rPr>
          <w:rStyle w:val="af"/>
          <w:rFonts w:ascii="Times New Roman" w:hAnsi="Times New Roman" w:cs="Times New Roman"/>
          <w:color w:val="000000"/>
          <w:sz w:val="24"/>
          <w:szCs w:val="24"/>
          <w:lang w:val="ru-RU"/>
        </w:rPr>
        <w:t xml:space="preserve"> </w:t>
      </w:r>
      <w:r>
        <w:rPr>
          <w:rStyle w:val="af"/>
          <w:rFonts w:ascii="Times New Roman" w:hAnsi="Times New Roman" w:cs="Times New Roman"/>
          <w:color w:val="000000"/>
          <w:sz w:val="24"/>
          <w:szCs w:val="24"/>
          <w:lang w:val="ru-RU"/>
        </w:rPr>
        <w:t>с</w:t>
      </w:r>
      <w:r w:rsidRPr="00724185">
        <w:rPr>
          <w:rStyle w:val="af"/>
          <w:rFonts w:ascii="Times New Roman" w:hAnsi="Times New Roman" w:cs="Times New Roman"/>
          <w:color w:val="000000"/>
          <w:sz w:val="24"/>
          <w:szCs w:val="24"/>
          <w:lang w:val="ru-RU"/>
        </w:rPr>
        <w:t>труктура внешней торговли России</w:t>
      </w:r>
      <w:r>
        <w:rPr>
          <w:rStyle w:val="af"/>
          <w:rFonts w:ascii="Times New Roman" w:hAnsi="Times New Roman" w:cs="Times New Roman"/>
          <w:color w:val="000000"/>
          <w:sz w:val="24"/>
          <w:szCs w:val="24"/>
          <w:lang w:val="ru-RU"/>
        </w:rPr>
        <w:t>,</w:t>
      </w:r>
      <w:r w:rsidRPr="00724185">
        <w:rPr>
          <w:rStyle w:val="af"/>
          <w:rFonts w:ascii="Times New Roman" w:hAnsi="Times New Roman" w:cs="Times New Roman"/>
          <w:color w:val="000000"/>
          <w:sz w:val="24"/>
          <w:szCs w:val="24"/>
          <w:lang w:val="ru-RU"/>
        </w:rPr>
        <w:t xml:space="preserve"> </w:t>
      </w:r>
      <w:r>
        <w:rPr>
          <w:rStyle w:val="af"/>
          <w:rFonts w:ascii="Times New Roman" w:hAnsi="Times New Roman" w:cs="Times New Roman"/>
          <w:color w:val="000000"/>
          <w:sz w:val="24"/>
          <w:szCs w:val="24"/>
          <w:lang w:val="ru-RU"/>
        </w:rPr>
        <w:t>р</w:t>
      </w:r>
      <w:r w:rsidRPr="00724185">
        <w:rPr>
          <w:rStyle w:val="af"/>
          <w:rFonts w:ascii="Times New Roman" w:hAnsi="Times New Roman" w:cs="Times New Roman"/>
          <w:color w:val="000000"/>
          <w:sz w:val="24"/>
          <w:szCs w:val="24"/>
          <w:lang w:val="ru-RU"/>
        </w:rPr>
        <w:t xml:space="preserve">азвитие торговых отношений России с отдельными странами. Оценка </w:t>
      </w:r>
      <w:r>
        <w:rPr>
          <w:rStyle w:val="af"/>
          <w:rFonts w:ascii="Times New Roman" w:hAnsi="Times New Roman" w:cs="Times New Roman"/>
          <w:color w:val="000000"/>
          <w:sz w:val="24"/>
          <w:szCs w:val="24"/>
          <w:lang w:val="ru-RU"/>
        </w:rPr>
        <w:t>с</w:t>
      </w:r>
      <w:r w:rsidR="00724185" w:rsidRPr="00724185">
        <w:rPr>
          <w:rStyle w:val="af"/>
          <w:rFonts w:ascii="Times New Roman" w:hAnsi="Times New Roman" w:cs="Times New Roman"/>
          <w:color w:val="000000"/>
          <w:sz w:val="24"/>
          <w:szCs w:val="24"/>
          <w:lang w:val="ru-RU"/>
        </w:rPr>
        <w:t>пециализаци</w:t>
      </w:r>
      <w:r>
        <w:rPr>
          <w:rStyle w:val="af"/>
          <w:rFonts w:ascii="Times New Roman" w:hAnsi="Times New Roman" w:cs="Times New Roman"/>
          <w:color w:val="000000"/>
          <w:sz w:val="24"/>
          <w:szCs w:val="24"/>
          <w:lang w:val="ru-RU"/>
        </w:rPr>
        <w:t xml:space="preserve">и </w:t>
      </w:r>
      <w:r w:rsidR="00724185" w:rsidRPr="00724185">
        <w:rPr>
          <w:rStyle w:val="af"/>
          <w:rFonts w:ascii="Times New Roman" w:hAnsi="Times New Roman" w:cs="Times New Roman"/>
          <w:color w:val="000000"/>
          <w:sz w:val="24"/>
          <w:szCs w:val="24"/>
          <w:lang w:val="ru-RU"/>
        </w:rPr>
        <w:t>России в международном разделении труда</w:t>
      </w:r>
      <w:r>
        <w:rPr>
          <w:rStyle w:val="af"/>
          <w:rFonts w:ascii="Times New Roman" w:hAnsi="Times New Roman" w:cs="Times New Roman"/>
          <w:color w:val="000000"/>
          <w:sz w:val="24"/>
          <w:szCs w:val="24"/>
          <w:lang w:val="ru-RU"/>
        </w:rPr>
        <w:t>. Э</w:t>
      </w:r>
      <w:r w:rsidR="00724185" w:rsidRPr="00724185">
        <w:rPr>
          <w:rStyle w:val="af"/>
          <w:rFonts w:ascii="Times New Roman" w:hAnsi="Times New Roman" w:cs="Times New Roman"/>
          <w:color w:val="000000"/>
          <w:sz w:val="24"/>
          <w:szCs w:val="24"/>
          <w:lang w:val="ru-RU"/>
        </w:rPr>
        <w:t>ффективност</w:t>
      </w:r>
      <w:r>
        <w:rPr>
          <w:rStyle w:val="af"/>
          <w:rFonts w:ascii="Times New Roman" w:hAnsi="Times New Roman" w:cs="Times New Roman"/>
          <w:color w:val="000000"/>
          <w:sz w:val="24"/>
          <w:szCs w:val="24"/>
          <w:lang w:val="ru-RU"/>
        </w:rPr>
        <w:t>ь</w:t>
      </w:r>
      <w:r w:rsidR="00724185" w:rsidRPr="00724185">
        <w:rPr>
          <w:rStyle w:val="af"/>
          <w:rFonts w:ascii="Times New Roman" w:hAnsi="Times New Roman" w:cs="Times New Roman"/>
          <w:color w:val="000000"/>
          <w:sz w:val="24"/>
          <w:szCs w:val="24"/>
          <w:lang w:val="ru-RU"/>
        </w:rPr>
        <w:t xml:space="preserve"> внешней торговли России. Проблемы российской внешней торговли. </w:t>
      </w:r>
      <w:r w:rsidRPr="00724185">
        <w:rPr>
          <w:rStyle w:val="af"/>
          <w:rFonts w:ascii="Times New Roman" w:hAnsi="Times New Roman" w:cs="Times New Roman"/>
          <w:color w:val="000000"/>
          <w:sz w:val="24"/>
          <w:szCs w:val="24"/>
          <w:lang w:val="ru-RU"/>
        </w:rPr>
        <w:t>Конкурентные преимущества и конкурентные слабости России.</w:t>
      </w:r>
      <w:r w:rsidR="004F00D2" w:rsidRPr="004F00D2">
        <w:rPr>
          <w:rStyle w:val="af"/>
          <w:rFonts w:ascii="Times New Roman" w:hAnsi="Times New Roman" w:cs="Times New Roman"/>
          <w:color w:val="000000"/>
          <w:sz w:val="24"/>
          <w:szCs w:val="24"/>
          <w:lang w:val="ru-RU"/>
        </w:rPr>
        <w:t xml:space="preserve"> </w:t>
      </w:r>
      <w:r w:rsidR="004F00D2" w:rsidRPr="00724185">
        <w:rPr>
          <w:rStyle w:val="af"/>
          <w:rFonts w:ascii="Times New Roman" w:hAnsi="Times New Roman" w:cs="Times New Roman"/>
          <w:color w:val="000000"/>
          <w:sz w:val="24"/>
          <w:szCs w:val="24"/>
          <w:lang w:val="ru-RU"/>
        </w:rPr>
        <w:t xml:space="preserve">Оценка уровня международной конкурентоспособности </w:t>
      </w:r>
      <w:r w:rsidR="004F00D2">
        <w:rPr>
          <w:rStyle w:val="af"/>
          <w:rFonts w:ascii="Times New Roman" w:hAnsi="Times New Roman" w:cs="Times New Roman"/>
          <w:color w:val="000000"/>
          <w:sz w:val="24"/>
          <w:szCs w:val="24"/>
          <w:lang w:val="ru-RU"/>
        </w:rPr>
        <w:t>ведущих</w:t>
      </w:r>
      <w:r w:rsidR="004F00D2" w:rsidRPr="00724185">
        <w:rPr>
          <w:rStyle w:val="af"/>
          <w:rFonts w:ascii="Times New Roman" w:hAnsi="Times New Roman" w:cs="Times New Roman"/>
          <w:color w:val="000000"/>
          <w:sz w:val="24"/>
          <w:szCs w:val="24"/>
          <w:lang w:val="ru-RU"/>
        </w:rPr>
        <w:t xml:space="preserve"> отраслей экономики России.</w:t>
      </w:r>
      <w:r w:rsidRPr="00724185">
        <w:rPr>
          <w:rStyle w:val="af"/>
          <w:rFonts w:ascii="Times New Roman" w:hAnsi="Times New Roman" w:cs="Times New Roman"/>
          <w:color w:val="000000"/>
          <w:sz w:val="24"/>
          <w:szCs w:val="24"/>
          <w:lang w:val="ru-RU"/>
        </w:rPr>
        <w:t xml:space="preserve"> </w:t>
      </w:r>
      <w:r w:rsidR="00724185" w:rsidRPr="00724185">
        <w:rPr>
          <w:rStyle w:val="af"/>
          <w:rFonts w:ascii="Times New Roman" w:hAnsi="Times New Roman" w:cs="Times New Roman"/>
          <w:color w:val="000000"/>
          <w:sz w:val="24"/>
          <w:szCs w:val="24"/>
          <w:lang w:val="ru-RU"/>
        </w:rPr>
        <w:t xml:space="preserve">Перспективы развития внешней торговли России. </w:t>
      </w:r>
      <w:r w:rsidR="004F00D2" w:rsidRPr="00466969">
        <w:rPr>
          <w:rStyle w:val="af1"/>
          <w:color w:val="000000"/>
          <w:sz w:val="24"/>
          <w:szCs w:val="24"/>
        </w:rPr>
        <w:t>Обоснование стратегии развития российской экономики на основе теорий международной торговли.</w:t>
      </w:r>
    </w:p>
    <w:p w:rsidR="00724185" w:rsidRPr="00724185" w:rsidRDefault="004F00D2" w:rsidP="00724185">
      <w:pPr>
        <w:pStyle w:val="14"/>
        <w:keepNext/>
        <w:keepLines/>
        <w:shd w:val="clear" w:color="auto" w:fill="auto"/>
        <w:spacing w:before="0" w:after="0" w:line="240" w:lineRule="auto"/>
        <w:ind w:firstLine="697"/>
        <w:jc w:val="both"/>
        <w:outlineLvl w:val="9"/>
        <w:rPr>
          <w:sz w:val="24"/>
          <w:szCs w:val="24"/>
        </w:rPr>
      </w:pPr>
      <w:bookmarkStart w:id="0" w:name="bookmark6"/>
      <w:r>
        <w:rPr>
          <w:rStyle w:val="13"/>
          <w:color w:val="000000"/>
          <w:sz w:val="24"/>
          <w:szCs w:val="24"/>
        </w:rPr>
        <w:t>Участие</w:t>
      </w:r>
      <w:r w:rsidR="00724185" w:rsidRPr="00724185">
        <w:rPr>
          <w:rStyle w:val="13"/>
          <w:color w:val="000000"/>
          <w:sz w:val="24"/>
          <w:szCs w:val="24"/>
        </w:rPr>
        <w:t xml:space="preserve"> России в международном движении факторов производства</w:t>
      </w:r>
      <w:bookmarkEnd w:id="0"/>
      <w:r>
        <w:rPr>
          <w:rStyle w:val="13"/>
          <w:color w:val="000000"/>
          <w:sz w:val="24"/>
          <w:szCs w:val="24"/>
        </w:rPr>
        <w:t>.</w:t>
      </w:r>
    </w:p>
    <w:p w:rsidR="004F00D2" w:rsidRDefault="00724185" w:rsidP="00724185">
      <w:pPr>
        <w:pStyle w:val="ae"/>
        <w:spacing w:after="0"/>
        <w:ind w:firstLine="697"/>
        <w:jc w:val="both"/>
        <w:rPr>
          <w:rStyle w:val="af"/>
          <w:rFonts w:ascii="Times New Roman" w:hAnsi="Times New Roman" w:cs="Times New Roman"/>
          <w:color w:val="000000"/>
          <w:sz w:val="24"/>
          <w:szCs w:val="24"/>
          <w:lang w:val="ru-RU"/>
        </w:rPr>
      </w:pPr>
      <w:r w:rsidRPr="00724185">
        <w:rPr>
          <w:rStyle w:val="af"/>
          <w:rFonts w:ascii="Times New Roman" w:hAnsi="Times New Roman" w:cs="Times New Roman"/>
          <w:color w:val="000000"/>
          <w:sz w:val="24"/>
          <w:szCs w:val="24"/>
          <w:lang w:val="ru-RU"/>
        </w:rPr>
        <w:t xml:space="preserve">Место России в международном движении капитала. </w:t>
      </w:r>
      <w:r w:rsidR="004F00D2">
        <w:rPr>
          <w:rStyle w:val="af"/>
          <w:rFonts w:ascii="Times New Roman" w:hAnsi="Times New Roman" w:cs="Times New Roman"/>
          <w:color w:val="000000"/>
          <w:sz w:val="24"/>
          <w:szCs w:val="24"/>
          <w:lang w:val="ru-RU"/>
        </w:rPr>
        <w:t>Иностранный п</w:t>
      </w:r>
      <w:r w:rsidRPr="00724185">
        <w:rPr>
          <w:rStyle w:val="af"/>
          <w:rFonts w:ascii="Times New Roman" w:hAnsi="Times New Roman" w:cs="Times New Roman"/>
          <w:color w:val="000000"/>
          <w:sz w:val="24"/>
          <w:szCs w:val="24"/>
          <w:lang w:val="ru-RU"/>
        </w:rPr>
        <w:t xml:space="preserve">редпринимательский капитал в России. Конкурентная зона России в мировом потоке прямых инвестиций. </w:t>
      </w:r>
      <w:r w:rsidR="004F00D2">
        <w:rPr>
          <w:rStyle w:val="af"/>
          <w:rFonts w:ascii="Times New Roman" w:hAnsi="Times New Roman" w:cs="Times New Roman"/>
          <w:color w:val="000000"/>
          <w:sz w:val="24"/>
          <w:szCs w:val="24"/>
          <w:lang w:val="ru-RU"/>
        </w:rPr>
        <w:t xml:space="preserve"> </w:t>
      </w:r>
      <w:r w:rsidRPr="00724185">
        <w:rPr>
          <w:rStyle w:val="af"/>
          <w:rFonts w:ascii="Times New Roman" w:hAnsi="Times New Roman" w:cs="Times New Roman"/>
          <w:color w:val="000000"/>
          <w:sz w:val="24"/>
          <w:szCs w:val="24"/>
          <w:lang w:val="ru-RU"/>
        </w:rPr>
        <w:t>Портфельные иностранные инвестиции</w:t>
      </w:r>
      <w:r w:rsidR="004F00D2">
        <w:rPr>
          <w:rStyle w:val="af"/>
          <w:rFonts w:ascii="Times New Roman" w:hAnsi="Times New Roman" w:cs="Times New Roman"/>
          <w:color w:val="000000"/>
          <w:sz w:val="24"/>
          <w:szCs w:val="24"/>
          <w:lang w:val="ru-RU"/>
        </w:rPr>
        <w:t xml:space="preserve"> в России</w:t>
      </w:r>
      <w:r w:rsidRPr="00724185">
        <w:rPr>
          <w:rStyle w:val="af"/>
          <w:rFonts w:ascii="Times New Roman" w:hAnsi="Times New Roman" w:cs="Times New Roman"/>
          <w:color w:val="000000"/>
          <w:sz w:val="24"/>
          <w:szCs w:val="24"/>
          <w:lang w:val="ru-RU"/>
        </w:rPr>
        <w:t xml:space="preserve">. Распределение иностранных инвестиций по регионам России и отраслям экономики. Вывоз капитала из России. Основные формы нелегального вывоза капитала из России. </w:t>
      </w:r>
    </w:p>
    <w:p w:rsidR="00724185" w:rsidRPr="00724185" w:rsidRDefault="00724185" w:rsidP="00724185">
      <w:pPr>
        <w:pStyle w:val="ae"/>
        <w:spacing w:after="0"/>
        <w:ind w:firstLine="697"/>
        <w:jc w:val="both"/>
        <w:rPr>
          <w:rFonts w:ascii="Times New Roman" w:hAnsi="Times New Roman" w:cs="Times New Roman"/>
          <w:sz w:val="24"/>
          <w:szCs w:val="24"/>
          <w:lang w:val="ru-RU"/>
        </w:rPr>
      </w:pPr>
      <w:r w:rsidRPr="00724185">
        <w:rPr>
          <w:rStyle w:val="af"/>
          <w:rFonts w:ascii="Times New Roman" w:hAnsi="Times New Roman" w:cs="Times New Roman"/>
          <w:color w:val="000000"/>
          <w:sz w:val="24"/>
          <w:szCs w:val="24"/>
          <w:lang w:val="ru-RU"/>
        </w:rPr>
        <w:t xml:space="preserve">Россия на международном рынке труда. Причины и основные направления эмиграции. Иммиграция: масштабы, влияние на региональные рынки труда, распределение иммигрантов по </w:t>
      </w:r>
      <w:r w:rsidR="004F00D2">
        <w:rPr>
          <w:rStyle w:val="af"/>
          <w:rFonts w:ascii="Times New Roman" w:hAnsi="Times New Roman" w:cs="Times New Roman"/>
          <w:color w:val="000000"/>
          <w:sz w:val="24"/>
          <w:szCs w:val="24"/>
          <w:lang w:val="ru-RU"/>
        </w:rPr>
        <w:t>видам экономической деятельности</w:t>
      </w:r>
      <w:r w:rsidRPr="00724185">
        <w:rPr>
          <w:rStyle w:val="af"/>
          <w:rFonts w:ascii="Times New Roman" w:hAnsi="Times New Roman" w:cs="Times New Roman"/>
          <w:color w:val="000000"/>
          <w:sz w:val="24"/>
          <w:szCs w:val="24"/>
          <w:lang w:val="ru-RU"/>
        </w:rPr>
        <w:t>. Современные проблемы российской миграции.</w:t>
      </w:r>
    </w:p>
    <w:p w:rsidR="00C842DD" w:rsidRPr="000A126A" w:rsidRDefault="004F00D2" w:rsidP="004F00D2">
      <w:pPr>
        <w:pStyle w:val="ae"/>
        <w:spacing w:after="0"/>
        <w:ind w:firstLine="697"/>
        <w:jc w:val="both"/>
        <w:rPr>
          <w:rFonts w:ascii="Times New Roman" w:hAnsi="Times New Roman" w:cs="Times New Roman"/>
          <w:sz w:val="24"/>
          <w:szCs w:val="24"/>
          <w:lang w:val="ru-RU"/>
        </w:rPr>
      </w:pPr>
      <w:r w:rsidRPr="004F00D2">
        <w:rPr>
          <w:rStyle w:val="af"/>
          <w:rFonts w:ascii="Times New Roman" w:hAnsi="Times New Roman" w:cs="Times New Roman"/>
          <w:color w:val="000000"/>
          <w:sz w:val="24"/>
          <w:szCs w:val="24"/>
          <w:lang w:val="ru-RU"/>
        </w:rPr>
        <w:t xml:space="preserve">Участие России в международных интеграционных объединениях. </w:t>
      </w:r>
      <w:r w:rsidR="00C842DD" w:rsidRPr="000A126A">
        <w:rPr>
          <w:rFonts w:ascii="Times New Roman" w:hAnsi="Times New Roman" w:cs="Times New Roman"/>
          <w:sz w:val="24"/>
          <w:szCs w:val="24"/>
          <w:lang w:val="ru-RU"/>
        </w:rPr>
        <w:t>Россия и евразийская интеграция. Роль евразийской интеграции как одного из важнейших факторов социально-экономического и политического развития России и других стран ЕАЭС.</w:t>
      </w:r>
      <w:r w:rsidR="00557531" w:rsidRPr="000A126A">
        <w:rPr>
          <w:rFonts w:ascii="Times New Roman" w:hAnsi="Times New Roman" w:cs="Times New Roman"/>
          <w:sz w:val="24"/>
          <w:szCs w:val="24"/>
          <w:lang w:val="ru-RU"/>
        </w:rPr>
        <w:t xml:space="preserve"> Российско-китайские и российско-японские отношения как важнейшие факторы восточноазиатского развития.</w:t>
      </w:r>
    </w:p>
    <w:p w:rsidR="00F06D71" w:rsidRDefault="004F00D2" w:rsidP="00F06D71">
      <w:pPr>
        <w:pStyle w:val="a0"/>
        <w:numPr>
          <w:ilvl w:val="0"/>
          <w:numId w:val="0"/>
        </w:numPr>
        <w:spacing w:before="0" w:beforeAutospacing="0" w:after="0" w:afterAutospacing="0"/>
        <w:ind w:firstLine="709"/>
        <w:jc w:val="both"/>
        <w:rPr>
          <w:rFonts w:ascii="Times New Roman" w:hAnsi="Times New Roman" w:cs="Times New Roman"/>
          <w:color w:val="000000" w:themeColor="text1"/>
        </w:rPr>
      </w:pPr>
      <w:r>
        <w:rPr>
          <w:rFonts w:ascii="Times New Roman" w:hAnsi="Times New Roman" w:cs="Times New Roman"/>
          <w:color w:val="000000" w:themeColor="text1"/>
        </w:rPr>
        <w:t>М</w:t>
      </w:r>
      <w:r w:rsidR="00A93B44" w:rsidRPr="00466969">
        <w:rPr>
          <w:rFonts w:ascii="Times New Roman" w:hAnsi="Times New Roman" w:cs="Times New Roman"/>
          <w:color w:val="000000" w:themeColor="text1"/>
        </w:rPr>
        <w:t xml:space="preserve">еждународные вызовы современного этапа экономического </w:t>
      </w:r>
      <w:r>
        <w:rPr>
          <w:rFonts w:ascii="Times New Roman" w:hAnsi="Times New Roman" w:cs="Times New Roman"/>
          <w:color w:val="000000" w:themeColor="text1"/>
        </w:rPr>
        <w:t>развития</w:t>
      </w:r>
      <w:r w:rsidR="00A93B44" w:rsidRPr="00466969">
        <w:rPr>
          <w:rFonts w:ascii="Times New Roman" w:hAnsi="Times New Roman" w:cs="Times New Roman"/>
          <w:color w:val="000000" w:themeColor="text1"/>
        </w:rPr>
        <w:t xml:space="preserve"> России.</w:t>
      </w:r>
    </w:p>
    <w:p w:rsidR="00EB3717" w:rsidRPr="002326C4" w:rsidRDefault="00EB3717" w:rsidP="002326C4">
      <w:pPr>
        <w:jc w:val="both"/>
        <w:rPr>
          <w:rFonts w:ascii="Times New Roman" w:hAnsi="Times New Roman" w:cs="Times New Roman"/>
          <w:b/>
          <w:bCs/>
          <w:color w:val="000000"/>
          <w:sz w:val="24"/>
          <w:szCs w:val="24"/>
          <w:lang w:val="ru-RU"/>
        </w:rPr>
      </w:pP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5.</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Образовательные технологии</w:t>
      </w:r>
    </w:p>
    <w:p w:rsidR="00EB3717" w:rsidRPr="002326C4" w:rsidRDefault="00EB3717" w:rsidP="002326C4">
      <w:pPr>
        <w:ind w:firstLine="720"/>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Организация учебного процесса осуществляется через лекции, семинарские и практические занятия,  индивидуальную самостоятельную работу студентов над курсом. </w:t>
      </w:r>
    </w:p>
    <w:p w:rsidR="00EB3717" w:rsidRPr="002326C4" w:rsidRDefault="00EB3717" w:rsidP="002326C4">
      <w:pPr>
        <w:ind w:firstLine="720"/>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Используются следующие технологии и методы:</w:t>
      </w:r>
    </w:p>
    <w:p w:rsidR="00EB3717" w:rsidRPr="002326C4" w:rsidRDefault="00EB3717" w:rsidP="002326C4">
      <w:pPr>
        <w:numPr>
          <w:ilvl w:val="0"/>
          <w:numId w:val="12"/>
        </w:numPr>
        <w:jc w:val="both"/>
        <w:rPr>
          <w:rFonts w:ascii="Times New Roman" w:hAnsi="Times New Roman" w:cs="Times New Roman"/>
          <w:sz w:val="24"/>
          <w:szCs w:val="24"/>
        </w:rPr>
      </w:pPr>
      <w:proofErr w:type="spellStart"/>
      <w:r w:rsidRPr="002326C4">
        <w:rPr>
          <w:rFonts w:ascii="Times New Roman" w:hAnsi="Times New Roman" w:cs="Times New Roman"/>
          <w:sz w:val="24"/>
          <w:szCs w:val="24"/>
        </w:rPr>
        <w:t>диалоговая</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форма</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ведения</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лекции</w:t>
      </w:r>
      <w:proofErr w:type="spellEnd"/>
      <w:r w:rsidRPr="002326C4">
        <w:rPr>
          <w:rFonts w:ascii="Times New Roman" w:hAnsi="Times New Roman" w:cs="Times New Roman"/>
          <w:sz w:val="24"/>
          <w:szCs w:val="24"/>
        </w:rPr>
        <w:t>;</w:t>
      </w:r>
    </w:p>
    <w:p w:rsidR="00EB3717" w:rsidRPr="002326C4" w:rsidRDefault="00EB3717" w:rsidP="002326C4">
      <w:pPr>
        <w:numPr>
          <w:ilvl w:val="0"/>
          <w:numId w:val="12"/>
        </w:numPr>
        <w:jc w:val="both"/>
        <w:rPr>
          <w:rFonts w:ascii="Times New Roman" w:hAnsi="Times New Roman" w:cs="Times New Roman"/>
          <w:sz w:val="24"/>
          <w:szCs w:val="24"/>
        </w:rPr>
      </w:pPr>
      <w:proofErr w:type="spellStart"/>
      <w:r w:rsidRPr="002326C4">
        <w:rPr>
          <w:rFonts w:ascii="Times New Roman" w:hAnsi="Times New Roman" w:cs="Times New Roman"/>
          <w:sz w:val="24"/>
          <w:szCs w:val="24"/>
        </w:rPr>
        <w:t>мультимедийные</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технологии</w:t>
      </w:r>
      <w:proofErr w:type="spellEnd"/>
      <w:r w:rsidRPr="002326C4">
        <w:rPr>
          <w:rFonts w:ascii="Times New Roman" w:hAnsi="Times New Roman" w:cs="Times New Roman"/>
          <w:sz w:val="24"/>
          <w:szCs w:val="24"/>
        </w:rPr>
        <w:t>;</w:t>
      </w:r>
    </w:p>
    <w:p w:rsidR="00EB3717" w:rsidRPr="002326C4" w:rsidRDefault="00EB3717" w:rsidP="002326C4">
      <w:pPr>
        <w:numPr>
          <w:ilvl w:val="0"/>
          <w:numId w:val="12"/>
        </w:numPr>
        <w:jc w:val="both"/>
        <w:rPr>
          <w:rFonts w:ascii="Times New Roman" w:hAnsi="Times New Roman" w:cs="Times New Roman"/>
          <w:sz w:val="24"/>
          <w:szCs w:val="24"/>
        </w:rPr>
      </w:pPr>
      <w:proofErr w:type="spellStart"/>
      <w:r w:rsidRPr="002326C4">
        <w:rPr>
          <w:rFonts w:ascii="Times New Roman" w:hAnsi="Times New Roman" w:cs="Times New Roman"/>
          <w:sz w:val="24"/>
          <w:szCs w:val="24"/>
        </w:rPr>
        <w:t>технологии</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визуализации</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презентационная</w:t>
      </w:r>
      <w:proofErr w:type="spellEnd"/>
      <w:r w:rsidRPr="002326C4">
        <w:rPr>
          <w:rFonts w:ascii="Times New Roman" w:hAnsi="Times New Roman" w:cs="Times New Roman"/>
          <w:sz w:val="24"/>
          <w:szCs w:val="24"/>
        </w:rPr>
        <w:t xml:space="preserve"> </w:t>
      </w:r>
      <w:proofErr w:type="spellStart"/>
      <w:r w:rsidRPr="002326C4">
        <w:rPr>
          <w:rFonts w:ascii="Times New Roman" w:hAnsi="Times New Roman" w:cs="Times New Roman"/>
          <w:sz w:val="24"/>
          <w:szCs w:val="24"/>
        </w:rPr>
        <w:t>графика</w:t>
      </w:r>
      <w:proofErr w:type="spellEnd"/>
      <w:r w:rsidRPr="002326C4">
        <w:rPr>
          <w:rFonts w:ascii="Times New Roman" w:hAnsi="Times New Roman" w:cs="Times New Roman"/>
          <w:sz w:val="24"/>
          <w:szCs w:val="24"/>
        </w:rPr>
        <w:t>);</w:t>
      </w:r>
    </w:p>
    <w:p w:rsidR="00EB3717" w:rsidRPr="00A93B44" w:rsidRDefault="00EB3717" w:rsidP="002326C4">
      <w:pPr>
        <w:numPr>
          <w:ilvl w:val="0"/>
          <w:numId w:val="12"/>
        </w:numPr>
        <w:jc w:val="both"/>
        <w:rPr>
          <w:rFonts w:ascii="Times New Roman" w:hAnsi="Times New Roman" w:cs="Times New Roman"/>
          <w:sz w:val="24"/>
          <w:szCs w:val="24"/>
          <w:lang w:val="ru-RU"/>
        </w:rPr>
      </w:pPr>
      <w:r w:rsidRPr="00A93B44">
        <w:rPr>
          <w:rFonts w:ascii="Times New Roman" w:hAnsi="Times New Roman" w:cs="Times New Roman"/>
          <w:sz w:val="24"/>
          <w:szCs w:val="24"/>
          <w:lang w:val="ru-RU"/>
        </w:rPr>
        <w:t>технология проблемного обучения</w:t>
      </w:r>
      <w:r w:rsidR="00A93B44">
        <w:rPr>
          <w:rFonts w:ascii="Times New Roman" w:hAnsi="Times New Roman" w:cs="Times New Roman"/>
          <w:sz w:val="24"/>
          <w:szCs w:val="24"/>
          <w:lang w:val="ru-RU"/>
        </w:rPr>
        <w:t xml:space="preserve"> </w:t>
      </w:r>
      <w:r w:rsidR="00A93B44" w:rsidRPr="00A93B44">
        <w:rPr>
          <w:rFonts w:ascii="Times New Roman" w:hAnsi="Times New Roman" w:cs="Times New Roman"/>
          <w:sz w:val="24"/>
          <w:lang w:val="ru-RU"/>
        </w:rPr>
        <w:t>(</w:t>
      </w:r>
      <w:r w:rsidR="00A93B44" w:rsidRPr="00A93B44">
        <w:rPr>
          <w:rFonts w:ascii="Times New Roman" w:hAnsi="Times New Roman" w:cs="Times New Roman"/>
          <w:sz w:val="24"/>
          <w:szCs w:val="24"/>
          <w:lang w:val="ru-RU"/>
        </w:rPr>
        <w:t>разбор конкретных ситуаций, решение расчетных и ситуационных задач)</w:t>
      </w:r>
      <w:r w:rsidR="00A93B44" w:rsidRPr="00A93B44">
        <w:rPr>
          <w:rFonts w:ascii="Times New Roman" w:hAnsi="Times New Roman" w:cs="Times New Roman"/>
          <w:sz w:val="24"/>
          <w:lang w:val="ru-RU"/>
        </w:rPr>
        <w:t>;</w:t>
      </w:r>
      <w:r w:rsidR="00A93B44" w:rsidRPr="00A93B44">
        <w:rPr>
          <w:sz w:val="24"/>
          <w:lang w:val="ru-RU"/>
        </w:rPr>
        <w:t xml:space="preserve"> </w:t>
      </w:r>
      <w:r w:rsidR="00A93B44">
        <w:rPr>
          <w:rFonts w:ascii="Times New Roman" w:hAnsi="Times New Roman" w:cs="Times New Roman"/>
          <w:sz w:val="24"/>
          <w:szCs w:val="24"/>
          <w:lang w:val="ru-RU"/>
        </w:rPr>
        <w:t xml:space="preserve"> </w:t>
      </w:r>
      <w:r w:rsidRPr="00A93B44">
        <w:rPr>
          <w:rFonts w:ascii="Times New Roman" w:hAnsi="Times New Roman" w:cs="Times New Roman"/>
          <w:sz w:val="24"/>
          <w:szCs w:val="24"/>
          <w:lang w:val="ru-RU"/>
        </w:rPr>
        <w:t xml:space="preserve">; </w:t>
      </w:r>
    </w:p>
    <w:p w:rsidR="00EB3717" w:rsidRPr="002326C4" w:rsidRDefault="00EB3717" w:rsidP="002326C4">
      <w:pPr>
        <w:numPr>
          <w:ilvl w:val="0"/>
          <w:numId w:val="12"/>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lastRenderedPageBreak/>
        <w:t>решение задач, направленных на применение полученных знаний в практической деятельности, с последующим обоснованием полученных результатов расчётов;</w:t>
      </w:r>
    </w:p>
    <w:p w:rsidR="00EB3717" w:rsidRPr="002326C4" w:rsidRDefault="00EB3717" w:rsidP="002326C4">
      <w:pPr>
        <w:numPr>
          <w:ilvl w:val="0"/>
          <w:numId w:val="12"/>
        </w:numPr>
        <w:jc w:val="both"/>
        <w:rPr>
          <w:rFonts w:ascii="Times New Roman" w:hAnsi="Times New Roman" w:cs="Times New Roman"/>
          <w:sz w:val="24"/>
          <w:szCs w:val="24"/>
        </w:rPr>
      </w:pPr>
      <w:proofErr w:type="spellStart"/>
      <w:r w:rsidRPr="002326C4">
        <w:rPr>
          <w:rFonts w:ascii="Times New Roman" w:hAnsi="Times New Roman" w:cs="Times New Roman"/>
          <w:color w:val="000000"/>
          <w:sz w:val="24"/>
          <w:szCs w:val="24"/>
        </w:rPr>
        <w:t>технология</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развития</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критического</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мышления</w:t>
      </w:r>
      <w:proofErr w:type="spellEnd"/>
      <w:r w:rsidRPr="002326C4">
        <w:rPr>
          <w:rFonts w:ascii="Times New Roman" w:hAnsi="Times New Roman" w:cs="Times New Roman"/>
          <w:color w:val="000000"/>
          <w:sz w:val="24"/>
          <w:szCs w:val="24"/>
        </w:rPr>
        <w:t>;</w:t>
      </w:r>
    </w:p>
    <w:p w:rsidR="00EB3717" w:rsidRPr="002326C4" w:rsidRDefault="00EB3717" w:rsidP="002326C4">
      <w:pPr>
        <w:numPr>
          <w:ilvl w:val="0"/>
          <w:numId w:val="12"/>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подготовка и обсуждение докладов</w:t>
      </w:r>
      <w:r w:rsidR="0051317E">
        <w:rPr>
          <w:rFonts w:ascii="Times New Roman" w:hAnsi="Times New Roman" w:cs="Times New Roman"/>
          <w:sz w:val="24"/>
          <w:szCs w:val="24"/>
          <w:lang w:val="ru-RU"/>
        </w:rPr>
        <w:t xml:space="preserve"> и сообщений</w:t>
      </w:r>
      <w:r w:rsidRPr="002326C4">
        <w:rPr>
          <w:rFonts w:ascii="Times New Roman" w:hAnsi="Times New Roman" w:cs="Times New Roman"/>
          <w:sz w:val="24"/>
          <w:szCs w:val="24"/>
          <w:lang w:val="ru-RU"/>
        </w:rPr>
        <w:t>;</w:t>
      </w:r>
    </w:p>
    <w:p w:rsidR="00EB3717" w:rsidRPr="002326C4" w:rsidRDefault="00EB3717" w:rsidP="002326C4">
      <w:pPr>
        <w:numPr>
          <w:ilvl w:val="0"/>
          <w:numId w:val="12"/>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интерактивные информационные технологии (подготовка презентаций по темам докладов (</w:t>
      </w:r>
      <w:r w:rsidRPr="002326C4">
        <w:rPr>
          <w:rFonts w:ascii="Times New Roman" w:hAnsi="Times New Roman" w:cs="Times New Roman"/>
          <w:sz w:val="24"/>
          <w:szCs w:val="24"/>
        </w:rPr>
        <w:t>Microsoft</w:t>
      </w:r>
      <w:r w:rsidRPr="002326C4">
        <w:rPr>
          <w:rFonts w:ascii="Times New Roman" w:hAnsi="Times New Roman" w:cs="Times New Roman"/>
          <w:sz w:val="24"/>
          <w:szCs w:val="24"/>
          <w:lang w:val="ru-RU"/>
        </w:rPr>
        <w:t xml:space="preserve"> </w:t>
      </w:r>
      <w:r w:rsidRPr="002326C4">
        <w:rPr>
          <w:rFonts w:ascii="Times New Roman" w:hAnsi="Times New Roman" w:cs="Times New Roman"/>
          <w:sz w:val="24"/>
          <w:szCs w:val="24"/>
        </w:rPr>
        <w:t>PowerPoint</w:t>
      </w:r>
      <w:r w:rsidRPr="002326C4">
        <w:rPr>
          <w:rFonts w:ascii="Times New Roman" w:hAnsi="Times New Roman" w:cs="Times New Roman"/>
          <w:sz w:val="24"/>
          <w:szCs w:val="24"/>
          <w:lang w:val="ru-RU"/>
        </w:rPr>
        <w:t xml:space="preserve">, </w:t>
      </w:r>
      <w:proofErr w:type="spellStart"/>
      <w:r w:rsidRPr="002326C4">
        <w:rPr>
          <w:rFonts w:ascii="Times New Roman" w:hAnsi="Times New Roman" w:cs="Times New Roman"/>
          <w:sz w:val="24"/>
          <w:szCs w:val="24"/>
        </w:rPr>
        <w:t>Prezi</w:t>
      </w:r>
      <w:proofErr w:type="spellEnd"/>
      <w:r w:rsidRPr="002326C4">
        <w:rPr>
          <w:rFonts w:ascii="Times New Roman" w:hAnsi="Times New Roman" w:cs="Times New Roman"/>
          <w:sz w:val="24"/>
          <w:szCs w:val="24"/>
          <w:lang w:val="ru-RU"/>
        </w:rPr>
        <w:t>), использование программ анализа данных (</w:t>
      </w:r>
      <w:r w:rsidRPr="002326C4">
        <w:rPr>
          <w:rFonts w:ascii="Times New Roman" w:hAnsi="Times New Roman" w:cs="Times New Roman"/>
          <w:sz w:val="24"/>
          <w:szCs w:val="24"/>
        </w:rPr>
        <w:t>Microsoft</w:t>
      </w:r>
      <w:r w:rsidRPr="002326C4">
        <w:rPr>
          <w:rFonts w:ascii="Times New Roman" w:hAnsi="Times New Roman" w:cs="Times New Roman"/>
          <w:sz w:val="24"/>
          <w:szCs w:val="24"/>
          <w:lang w:val="ru-RU"/>
        </w:rPr>
        <w:t xml:space="preserve"> </w:t>
      </w:r>
      <w:proofErr w:type="spellStart"/>
      <w:r w:rsidRPr="002326C4">
        <w:rPr>
          <w:rFonts w:ascii="Times New Roman" w:hAnsi="Times New Roman" w:cs="Times New Roman"/>
          <w:sz w:val="24"/>
          <w:szCs w:val="24"/>
        </w:rPr>
        <w:t>Exel</w:t>
      </w:r>
      <w:proofErr w:type="spellEnd"/>
      <w:r w:rsidRPr="002326C4">
        <w:rPr>
          <w:rFonts w:ascii="Times New Roman" w:hAnsi="Times New Roman" w:cs="Times New Roman"/>
          <w:sz w:val="24"/>
          <w:szCs w:val="24"/>
          <w:lang w:val="ru-RU"/>
        </w:rPr>
        <w:t xml:space="preserve">), поиск учебных и практических материалов с помощью ресурсов </w:t>
      </w:r>
      <w:proofErr w:type="spellStart"/>
      <w:r w:rsidRPr="002326C4">
        <w:rPr>
          <w:rFonts w:ascii="Times New Roman" w:hAnsi="Times New Roman" w:cs="Times New Roman"/>
          <w:sz w:val="24"/>
          <w:szCs w:val="24"/>
        </w:rPr>
        <w:t>elibrary</w:t>
      </w:r>
      <w:proofErr w:type="spellEnd"/>
      <w:r w:rsidRPr="002326C4">
        <w:rPr>
          <w:rFonts w:ascii="Times New Roman" w:hAnsi="Times New Roman" w:cs="Times New Roman"/>
          <w:sz w:val="24"/>
          <w:szCs w:val="24"/>
          <w:lang w:val="ru-RU"/>
        </w:rPr>
        <w:t xml:space="preserve">, </w:t>
      </w:r>
      <w:proofErr w:type="spellStart"/>
      <w:r w:rsidRPr="002326C4">
        <w:rPr>
          <w:rFonts w:ascii="Times New Roman" w:hAnsi="Times New Roman" w:cs="Times New Roman"/>
          <w:sz w:val="24"/>
          <w:szCs w:val="24"/>
        </w:rPr>
        <w:t>biblioclub</w:t>
      </w:r>
      <w:proofErr w:type="spellEnd"/>
      <w:r w:rsidRPr="002326C4">
        <w:rPr>
          <w:rFonts w:ascii="Times New Roman" w:hAnsi="Times New Roman" w:cs="Times New Roman"/>
          <w:sz w:val="24"/>
          <w:szCs w:val="24"/>
          <w:lang w:val="ru-RU"/>
        </w:rPr>
        <w:t>, тестирование);</w:t>
      </w:r>
    </w:p>
    <w:p w:rsidR="00EB3717" w:rsidRPr="002326C4" w:rsidRDefault="00EB3717" w:rsidP="002326C4">
      <w:pPr>
        <w:numPr>
          <w:ilvl w:val="0"/>
          <w:numId w:val="12"/>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технология контекстного обучения (весь теоретический материал связывается с контекстом будущей профессиональной деятельности);</w:t>
      </w:r>
    </w:p>
    <w:p w:rsidR="00EB3717" w:rsidRPr="002326C4" w:rsidRDefault="00EB3717" w:rsidP="002326C4">
      <w:pPr>
        <w:numPr>
          <w:ilvl w:val="0"/>
          <w:numId w:val="12"/>
        </w:numPr>
        <w:jc w:val="both"/>
        <w:rPr>
          <w:rFonts w:ascii="Times New Roman" w:hAnsi="Times New Roman" w:cs="Times New Roman"/>
          <w:sz w:val="24"/>
          <w:szCs w:val="24"/>
        </w:rPr>
      </w:pPr>
      <w:proofErr w:type="spellStart"/>
      <w:r w:rsidRPr="002326C4">
        <w:rPr>
          <w:rFonts w:ascii="Times New Roman" w:hAnsi="Times New Roman" w:cs="Times New Roman"/>
          <w:color w:val="000000"/>
          <w:sz w:val="24"/>
          <w:szCs w:val="24"/>
        </w:rPr>
        <w:t>технология</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развития</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критического</w:t>
      </w:r>
      <w:proofErr w:type="spellEnd"/>
      <w:r w:rsidRPr="002326C4">
        <w:rPr>
          <w:rFonts w:ascii="Times New Roman" w:hAnsi="Times New Roman" w:cs="Times New Roman"/>
          <w:color w:val="000000"/>
          <w:sz w:val="24"/>
          <w:szCs w:val="24"/>
        </w:rPr>
        <w:t xml:space="preserve"> </w:t>
      </w:r>
      <w:proofErr w:type="spellStart"/>
      <w:r w:rsidRPr="002326C4">
        <w:rPr>
          <w:rFonts w:ascii="Times New Roman" w:hAnsi="Times New Roman" w:cs="Times New Roman"/>
          <w:color w:val="000000"/>
          <w:sz w:val="24"/>
          <w:szCs w:val="24"/>
        </w:rPr>
        <w:t>мышления</w:t>
      </w:r>
      <w:proofErr w:type="spellEnd"/>
      <w:r w:rsidRPr="002326C4">
        <w:rPr>
          <w:rFonts w:ascii="Times New Roman" w:hAnsi="Times New Roman" w:cs="Times New Roman"/>
          <w:color w:val="000000"/>
          <w:sz w:val="24"/>
          <w:szCs w:val="24"/>
        </w:rPr>
        <w:t>;</w:t>
      </w:r>
    </w:p>
    <w:p w:rsidR="00EB3717" w:rsidRPr="002326C4" w:rsidRDefault="00EB3717" w:rsidP="002326C4">
      <w:pPr>
        <w:numPr>
          <w:ilvl w:val="0"/>
          <w:numId w:val="12"/>
        </w:numPr>
        <w:jc w:val="both"/>
        <w:rPr>
          <w:rFonts w:ascii="Times New Roman" w:hAnsi="Times New Roman" w:cs="Times New Roman"/>
          <w:sz w:val="24"/>
          <w:szCs w:val="24"/>
        </w:rPr>
      </w:pPr>
      <w:proofErr w:type="spellStart"/>
      <w:r w:rsidRPr="002326C4">
        <w:rPr>
          <w:rFonts w:ascii="Times New Roman" w:hAnsi="Times New Roman" w:cs="Times New Roman"/>
          <w:color w:val="000000"/>
          <w:sz w:val="24"/>
          <w:szCs w:val="24"/>
        </w:rPr>
        <w:t>кейс-технологии</w:t>
      </w:r>
      <w:proofErr w:type="spellEnd"/>
      <w:r w:rsidRPr="002326C4">
        <w:rPr>
          <w:rFonts w:ascii="Times New Roman" w:hAnsi="Times New Roman" w:cs="Times New Roman"/>
          <w:color w:val="000000"/>
          <w:sz w:val="24"/>
          <w:szCs w:val="24"/>
        </w:rPr>
        <w:t>;</w:t>
      </w:r>
    </w:p>
    <w:p w:rsidR="00EB3717" w:rsidRPr="002326C4" w:rsidRDefault="00EB3717" w:rsidP="002326C4">
      <w:pPr>
        <w:numPr>
          <w:ilvl w:val="0"/>
          <w:numId w:val="12"/>
        </w:num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технология учебной дискуссии по актуальным вопросам международной экономики</w:t>
      </w:r>
      <w:r w:rsidRPr="002326C4">
        <w:rPr>
          <w:rFonts w:ascii="Times New Roman" w:hAnsi="Times New Roman" w:cs="Times New Roman"/>
          <w:color w:val="000000"/>
          <w:sz w:val="24"/>
          <w:szCs w:val="24"/>
          <w:lang w:val="ru-RU"/>
        </w:rPr>
        <w:t>;</w:t>
      </w:r>
    </w:p>
    <w:p w:rsidR="00EB3717" w:rsidRPr="002326C4" w:rsidRDefault="0051317E" w:rsidP="002326C4">
      <w:pPr>
        <w:numPr>
          <w:ilvl w:val="0"/>
          <w:numId w:val="12"/>
        </w:numPr>
        <w:jc w:val="both"/>
        <w:rPr>
          <w:rFonts w:ascii="Times New Roman" w:hAnsi="Times New Roman" w:cs="Times New Roman"/>
          <w:sz w:val="24"/>
          <w:szCs w:val="24"/>
        </w:rPr>
      </w:pPr>
      <w:r>
        <w:rPr>
          <w:rFonts w:ascii="Times New Roman" w:hAnsi="Times New Roman" w:cs="Times New Roman"/>
          <w:color w:val="000000"/>
          <w:sz w:val="24"/>
          <w:szCs w:val="24"/>
          <w:lang w:val="ru-RU"/>
        </w:rPr>
        <w:t>моби</w:t>
      </w:r>
      <w:r w:rsidR="00C8386B">
        <w:rPr>
          <w:rFonts w:ascii="Times New Roman" w:hAnsi="Times New Roman" w:cs="Times New Roman"/>
          <w:color w:val="000000"/>
          <w:sz w:val="24"/>
          <w:szCs w:val="24"/>
          <w:lang w:val="ru-RU"/>
        </w:rPr>
        <w:t>л</w:t>
      </w:r>
      <w:r>
        <w:rPr>
          <w:rFonts w:ascii="Times New Roman" w:hAnsi="Times New Roman" w:cs="Times New Roman"/>
          <w:color w:val="000000"/>
          <w:sz w:val="24"/>
          <w:szCs w:val="24"/>
          <w:lang w:val="ru-RU"/>
        </w:rPr>
        <w:t xml:space="preserve">ьные </w:t>
      </w:r>
      <w:proofErr w:type="spellStart"/>
      <w:r w:rsidR="00EB3717" w:rsidRPr="002326C4">
        <w:rPr>
          <w:rFonts w:ascii="Times New Roman" w:hAnsi="Times New Roman" w:cs="Times New Roman"/>
          <w:color w:val="000000"/>
          <w:sz w:val="24"/>
          <w:szCs w:val="24"/>
        </w:rPr>
        <w:t>технологии</w:t>
      </w:r>
      <w:proofErr w:type="spellEnd"/>
      <w:r w:rsidR="00EB3717" w:rsidRPr="002326C4">
        <w:rPr>
          <w:rFonts w:ascii="Times New Roman" w:hAnsi="Times New Roman" w:cs="Times New Roman"/>
          <w:sz w:val="24"/>
          <w:szCs w:val="24"/>
        </w:rPr>
        <w:t>.</w:t>
      </w:r>
    </w:p>
    <w:p w:rsidR="00EB3717" w:rsidRPr="002326C4" w:rsidRDefault="00EB3717" w:rsidP="002326C4">
      <w:pPr>
        <w:jc w:val="both"/>
        <w:rPr>
          <w:rFonts w:ascii="Times New Roman" w:hAnsi="Times New Roman" w:cs="Times New Roman"/>
          <w:i/>
          <w:iCs/>
          <w:color w:val="000000"/>
          <w:sz w:val="24"/>
          <w:szCs w:val="24"/>
        </w:rPr>
      </w:pPr>
    </w:p>
    <w:p w:rsidR="00EB3717" w:rsidRPr="002326C4" w:rsidRDefault="00EB3717" w:rsidP="002326C4">
      <w:pPr>
        <w:pStyle w:val="ListeParagraf1"/>
        <w:spacing w:after="0" w:line="240" w:lineRule="auto"/>
        <w:ind w:left="0" w:firstLine="709"/>
        <w:jc w:val="both"/>
        <w:rPr>
          <w:rFonts w:ascii="Times New Roman" w:hAnsi="Times New Roman" w:cs="Times New Roman"/>
          <w:b/>
          <w:bCs/>
          <w:i/>
          <w:iCs/>
          <w:color w:val="000000"/>
          <w:sz w:val="24"/>
          <w:szCs w:val="24"/>
          <w:lang w:eastAsia="en-US"/>
        </w:rPr>
      </w:pPr>
      <w:r w:rsidRPr="002326C4">
        <w:rPr>
          <w:rFonts w:ascii="Times New Roman" w:hAnsi="Times New Roman" w:cs="Times New Roman"/>
          <w:b/>
          <w:bCs/>
          <w:color w:val="000000"/>
          <w:sz w:val="24"/>
          <w:szCs w:val="24"/>
          <w:lang w:eastAsia="en-US"/>
        </w:rPr>
        <w:t>6. Учебно-методическое обеспечение самостоятельной работы обучающихся</w:t>
      </w:r>
      <w:r w:rsidRPr="002326C4">
        <w:rPr>
          <w:rFonts w:ascii="Times New Roman" w:hAnsi="Times New Roman" w:cs="Times New Roman"/>
          <w:b/>
          <w:bCs/>
          <w:i/>
          <w:iCs/>
          <w:color w:val="000000"/>
          <w:sz w:val="24"/>
          <w:szCs w:val="24"/>
          <w:lang w:eastAsia="en-US"/>
        </w:rPr>
        <w:t xml:space="preserve"> </w:t>
      </w:r>
    </w:p>
    <w:p w:rsidR="0051317E" w:rsidRPr="0051317E" w:rsidRDefault="0051317E" w:rsidP="0051317E">
      <w:pPr>
        <w:pStyle w:val="a0"/>
        <w:numPr>
          <w:ilvl w:val="0"/>
          <w:numId w:val="0"/>
        </w:numPr>
        <w:spacing w:before="0" w:beforeAutospacing="0" w:after="0" w:afterAutospacing="0"/>
        <w:ind w:firstLine="709"/>
        <w:contextualSpacing/>
        <w:jc w:val="both"/>
        <w:rPr>
          <w:rFonts w:ascii="Times New Roman" w:hAnsi="Times New Roman" w:cs="Times New Roman"/>
        </w:rPr>
      </w:pPr>
      <w:r w:rsidRPr="0051317E">
        <w:rPr>
          <w:rFonts w:ascii="Times New Roman" w:hAnsi="Times New Roman" w:cs="Times New Roman"/>
        </w:rPr>
        <w:t>Для организации внеаудиторной самостоятельной работы по данной дисциплине</w:t>
      </w:r>
      <w:r>
        <w:rPr>
          <w:rFonts w:ascii="Times New Roman" w:hAnsi="Times New Roman" w:cs="Times New Roman"/>
        </w:rPr>
        <w:t xml:space="preserve"> </w:t>
      </w:r>
      <w:r w:rsidRPr="0051317E">
        <w:rPr>
          <w:rFonts w:ascii="Times New Roman" w:hAnsi="Times New Roman" w:cs="Times New Roman"/>
        </w:rPr>
        <w:t xml:space="preserve"> используются следующие ее формы:</w:t>
      </w:r>
    </w:p>
    <w:p w:rsidR="0051317E" w:rsidRPr="0051317E" w:rsidRDefault="0051317E" w:rsidP="0051317E">
      <w:pPr>
        <w:pStyle w:val="a0"/>
        <w:numPr>
          <w:ilvl w:val="0"/>
          <w:numId w:val="0"/>
        </w:numPr>
        <w:spacing w:before="0" w:beforeAutospacing="0" w:after="0" w:afterAutospacing="0"/>
        <w:contextualSpacing/>
        <w:jc w:val="both"/>
        <w:rPr>
          <w:rFonts w:ascii="Times New Roman" w:hAnsi="Times New Roman" w:cs="Times New Roman"/>
        </w:rPr>
      </w:pPr>
      <w:r w:rsidRPr="0051317E">
        <w:rPr>
          <w:rFonts w:ascii="Times New Roman" w:hAnsi="Times New Roman" w:cs="Times New Roman"/>
        </w:rPr>
        <w:t>изучение дополнительных источников по теме, вынесенной на лекцию или семинар, с             последующим их обсуждением;</w:t>
      </w:r>
    </w:p>
    <w:p w:rsidR="0051317E" w:rsidRPr="0051317E" w:rsidRDefault="0051317E" w:rsidP="0051317E">
      <w:pPr>
        <w:pStyle w:val="2"/>
        <w:widowControl w:val="0"/>
        <w:numPr>
          <w:ilvl w:val="0"/>
          <w:numId w:val="15"/>
        </w:numPr>
        <w:suppressAutoHyphens/>
        <w:spacing w:after="0" w:line="240" w:lineRule="auto"/>
        <w:ind w:left="0" w:firstLine="360"/>
        <w:jc w:val="both"/>
        <w:rPr>
          <w:rFonts w:ascii="Times New Roman" w:hAnsi="Times New Roman"/>
          <w:sz w:val="24"/>
          <w:szCs w:val="24"/>
        </w:rPr>
      </w:pPr>
      <w:r w:rsidRPr="0051317E">
        <w:rPr>
          <w:rFonts w:ascii="Times New Roman" w:hAnsi="Times New Roman"/>
          <w:sz w:val="24"/>
          <w:szCs w:val="24"/>
        </w:rPr>
        <w:t>написание докла</w:t>
      </w:r>
      <w:r w:rsidR="00EB6DA7">
        <w:rPr>
          <w:rFonts w:ascii="Times New Roman" w:hAnsi="Times New Roman"/>
          <w:sz w:val="24"/>
          <w:szCs w:val="24"/>
        </w:rPr>
        <w:t>д</w:t>
      </w:r>
      <w:r w:rsidRPr="0051317E">
        <w:rPr>
          <w:rFonts w:ascii="Times New Roman" w:hAnsi="Times New Roman"/>
          <w:sz w:val="24"/>
          <w:szCs w:val="24"/>
        </w:rPr>
        <w:t>ов-эссе на заданные темы с подготовкой их             мультимедийного сопровождения (презентации) в виде таблиц, графиков, рисунков;</w:t>
      </w:r>
    </w:p>
    <w:p w:rsidR="0051317E" w:rsidRPr="0051317E" w:rsidRDefault="0051317E" w:rsidP="0051317E">
      <w:pPr>
        <w:pStyle w:val="2"/>
        <w:widowControl w:val="0"/>
        <w:numPr>
          <w:ilvl w:val="0"/>
          <w:numId w:val="15"/>
        </w:numPr>
        <w:suppressAutoHyphens/>
        <w:spacing w:after="0" w:line="240" w:lineRule="auto"/>
        <w:jc w:val="both"/>
        <w:rPr>
          <w:rFonts w:ascii="Times New Roman" w:hAnsi="Times New Roman"/>
          <w:sz w:val="24"/>
          <w:szCs w:val="24"/>
        </w:rPr>
      </w:pPr>
      <w:r w:rsidRPr="0051317E">
        <w:rPr>
          <w:rFonts w:ascii="Times New Roman" w:hAnsi="Times New Roman"/>
          <w:sz w:val="24"/>
          <w:szCs w:val="24"/>
        </w:rPr>
        <w:t>выполнение домашних заданий разнообразного характера. Это – решение задач, подбор и изучение дополнительной специальной литературы, поиск в сети Интернет иллюстративного и описательного материала по отдельным разделам курса;</w:t>
      </w:r>
    </w:p>
    <w:p w:rsidR="0051317E" w:rsidRPr="0051317E" w:rsidRDefault="0051317E" w:rsidP="0051317E">
      <w:pPr>
        <w:pStyle w:val="2"/>
        <w:widowControl w:val="0"/>
        <w:numPr>
          <w:ilvl w:val="0"/>
          <w:numId w:val="15"/>
        </w:numPr>
        <w:suppressAutoHyphens/>
        <w:spacing w:after="0" w:line="240" w:lineRule="auto"/>
        <w:jc w:val="both"/>
        <w:rPr>
          <w:rFonts w:ascii="Times New Roman" w:hAnsi="Times New Roman"/>
          <w:sz w:val="24"/>
          <w:szCs w:val="24"/>
        </w:rPr>
      </w:pPr>
      <w:r w:rsidRPr="0051317E">
        <w:rPr>
          <w:rFonts w:ascii="Times New Roman" w:hAnsi="Times New Roman"/>
          <w:sz w:val="24"/>
          <w:szCs w:val="24"/>
        </w:rPr>
        <w:t xml:space="preserve">выполнение самостоятельной работы </w:t>
      </w:r>
      <w:r>
        <w:rPr>
          <w:rFonts w:ascii="Times New Roman" w:hAnsi="Times New Roman"/>
          <w:sz w:val="24"/>
          <w:szCs w:val="24"/>
        </w:rPr>
        <w:t>с</w:t>
      </w:r>
      <w:r w:rsidRPr="0051317E">
        <w:rPr>
          <w:rFonts w:ascii="Times New Roman" w:hAnsi="Times New Roman"/>
          <w:sz w:val="24"/>
          <w:szCs w:val="24"/>
        </w:rPr>
        <w:t xml:space="preserve"> применени</w:t>
      </w:r>
      <w:r>
        <w:rPr>
          <w:rFonts w:ascii="Times New Roman" w:hAnsi="Times New Roman"/>
          <w:sz w:val="24"/>
          <w:szCs w:val="24"/>
        </w:rPr>
        <w:t>ем</w:t>
      </w:r>
      <w:r w:rsidRPr="0051317E">
        <w:rPr>
          <w:rFonts w:ascii="Times New Roman" w:hAnsi="Times New Roman"/>
          <w:sz w:val="24"/>
          <w:szCs w:val="24"/>
        </w:rPr>
        <w:t xml:space="preserve"> </w:t>
      </w:r>
      <w:r>
        <w:rPr>
          <w:rFonts w:ascii="Times New Roman" w:hAnsi="Times New Roman"/>
          <w:sz w:val="24"/>
          <w:szCs w:val="24"/>
        </w:rPr>
        <w:t>аналитических методов по</w:t>
      </w:r>
      <w:r w:rsidRPr="0051317E">
        <w:rPr>
          <w:rFonts w:ascii="Times New Roman" w:hAnsi="Times New Roman"/>
          <w:sz w:val="24"/>
          <w:szCs w:val="24"/>
        </w:rPr>
        <w:t xml:space="preserve"> </w:t>
      </w:r>
      <w:r>
        <w:rPr>
          <w:rFonts w:ascii="Times New Roman" w:hAnsi="Times New Roman"/>
          <w:sz w:val="24"/>
          <w:szCs w:val="24"/>
        </w:rPr>
        <w:t>актуальным вопросам международного взаимодействия</w:t>
      </w:r>
      <w:r w:rsidRPr="0051317E">
        <w:rPr>
          <w:rFonts w:ascii="Times New Roman" w:hAnsi="Times New Roman"/>
          <w:sz w:val="24"/>
          <w:szCs w:val="24"/>
        </w:rPr>
        <w:t>;</w:t>
      </w:r>
    </w:p>
    <w:p w:rsidR="0051317E" w:rsidRPr="0051317E" w:rsidRDefault="0051317E" w:rsidP="0051317E">
      <w:pPr>
        <w:pStyle w:val="2"/>
        <w:numPr>
          <w:ilvl w:val="0"/>
          <w:numId w:val="15"/>
        </w:numPr>
        <w:spacing w:after="0" w:line="240" w:lineRule="auto"/>
        <w:jc w:val="both"/>
        <w:rPr>
          <w:rFonts w:ascii="Times New Roman" w:hAnsi="Times New Roman"/>
          <w:b/>
          <w:sz w:val="24"/>
          <w:szCs w:val="24"/>
        </w:rPr>
      </w:pPr>
      <w:r w:rsidRPr="0051317E">
        <w:rPr>
          <w:rFonts w:ascii="Times New Roman" w:hAnsi="Times New Roman"/>
          <w:sz w:val="24"/>
          <w:szCs w:val="24"/>
        </w:rPr>
        <w:t xml:space="preserve">выполнение индивидуальных заданий, направленных на развитие у </w:t>
      </w:r>
      <w:r>
        <w:rPr>
          <w:rFonts w:ascii="Times New Roman" w:hAnsi="Times New Roman"/>
          <w:sz w:val="24"/>
          <w:szCs w:val="24"/>
        </w:rPr>
        <w:t>обучающихся аналитических навыков и критического мышления</w:t>
      </w:r>
      <w:r w:rsidRPr="0051317E">
        <w:rPr>
          <w:rFonts w:ascii="Times New Roman" w:hAnsi="Times New Roman"/>
          <w:sz w:val="24"/>
          <w:szCs w:val="24"/>
        </w:rPr>
        <w:t>.</w:t>
      </w:r>
    </w:p>
    <w:p w:rsidR="0051317E" w:rsidRPr="0051317E" w:rsidRDefault="0051317E" w:rsidP="0051317E">
      <w:pPr>
        <w:ind w:firstLine="709"/>
        <w:textAlignment w:val="top"/>
        <w:rPr>
          <w:rFonts w:ascii="Times New Roman" w:hAnsi="Times New Roman" w:cs="Times New Roman"/>
          <w:color w:val="000000"/>
          <w:sz w:val="24"/>
          <w:szCs w:val="24"/>
          <w:lang w:val="ru-RU"/>
        </w:rPr>
      </w:pPr>
      <w:r w:rsidRPr="0051317E">
        <w:rPr>
          <w:rFonts w:ascii="Times New Roman" w:hAnsi="Times New Roman" w:cs="Times New Roman"/>
          <w:color w:val="000000"/>
          <w:sz w:val="24"/>
          <w:szCs w:val="24"/>
          <w:lang w:val="ru-RU"/>
        </w:rPr>
        <w:t>Для самостоятельной работы используются материалы, представленные в списке основной и дополнительной литературы, периодических изданиях, в сети Интернет.</w:t>
      </w:r>
      <w:r>
        <w:rPr>
          <w:rFonts w:ascii="Times New Roman" w:hAnsi="Times New Roman" w:cs="Times New Roman"/>
          <w:color w:val="000000"/>
          <w:sz w:val="24"/>
          <w:szCs w:val="24"/>
          <w:lang w:val="ru-RU"/>
        </w:rPr>
        <w:t xml:space="preserve"> </w:t>
      </w:r>
      <w:r w:rsidRPr="0051317E">
        <w:rPr>
          <w:rFonts w:ascii="Times New Roman" w:hAnsi="Times New Roman" w:cs="Times New Roman"/>
          <w:color w:val="000000"/>
          <w:sz w:val="24"/>
          <w:szCs w:val="24"/>
          <w:lang w:val="ru-RU"/>
        </w:rPr>
        <w:t>Методический материал по обеспечению самостоятельной работы студентов приводится в  Приложении</w:t>
      </w:r>
      <w:r w:rsidRPr="0051317E">
        <w:rPr>
          <w:rFonts w:ascii="Times New Roman" w:hAnsi="Times New Roman" w:cs="Times New Roman"/>
          <w:color w:val="000000"/>
          <w:sz w:val="24"/>
          <w:szCs w:val="24"/>
        </w:rPr>
        <w:t> </w:t>
      </w:r>
      <w:r w:rsidRPr="0051317E">
        <w:rPr>
          <w:rFonts w:ascii="Times New Roman" w:hAnsi="Times New Roman" w:cs="Times New Roman"/>
          <w:color w:val="000000"/>
          <w:sz w:val="24"/>
          <w:szCs w:val="24"/>
          <w:lang w:val="ru-RU"/>
        </w:rPr>
        <w:t>1 к РП.</w:t>
      </w:r>
    </w:p>
    <w:p w:rsidR="0051317E" w:rsidRPr="0051317E" w:rsidRDefault="0051317E" w:rsidP="0051317E">
      <w:pPr>
        <w:ind w:firstLine="709"/>
        <w:rPr>
          <w:rFonts w:ascii="Times New Roman" w:hAnsi="Times New Roman" w:cs="Times New Roman"/>
          <w:sz w:val="24"/>
          <w:szCs w:val="24"/>
          <w:lang w:val="ru-RU"/>
        </w:rPr>
      </w:pPr>
      <w:r w:rsidRPr="0051317E">
        <w:rPr>
          <w:rFonts w:ascii="Times New Roman" w:hAnsi="Times New Roman" w:cs="Times New Roman"/>
          <w:sz w:val="24"/>
          <w:szCs w:val="24"/>
          <w:lang w:val="ru-RU"/>
        </w:rPr>
        <w:t xml:space="preserve">Самостоятельная работа студентов организуется также на основе использования </w:t>
      </w:r>
      <w:proofErr w:type="spellStart"/>
      <w:r w:rsidRPr="0051317E">
        <w:rPr>
          <w:rFonts w:ascii="Times New Roman" w:hAnsi="Times New Roman" w:cs="Times New Roman"/>
          <w:sz w:val="24"/>
          <w:szCs w:val="24"/>
          <w:lang w:val="ru-RU"/>
        </w:rPr>
        <w:t>интернет-ресурсов</w:t>
      </w:r>
      <w:proofErr w:type="spellEnd"/>
      <w:r w:rsidRPr="0051317E">
        <w:rPr>
          <w:rFonts w:ascii="Times New Roman" w:hAnsi="Times New Roman" w:cs="Times New Roman"/>
          <w:sz w:val="24"/>
          <w:szCs w:val="24"/>
          <w:lang w:val="ru-RU"/>
        </w:rPr>
        <w:t xml:space="preserve">, предоставляющих материалы по тематике курса в свободном доступе (выход может осуществляться в компьютерных классах </w:t>
      </w:r>
      <w:r>
        <w:rPr>
          <w:rFonts w:ascii="Times New Roman" w:hAnsi="Times New Roman" w:cs="Times New Roman"/>
          <w:sz w:val="24"/>
          <w:szCs w:val="24"/>
          <w:lang w:val="ru-RU"/>
        </w:rPr>
        <w:t>ИСЭН</w:t>
      </w:r>
      <w:r w:rsidRPr="0051317E">
        <w:rPr>
          <w:rFonts w:ascii="Times New Roman" w:hAnsi="Times New Roman" w:cs="Times New Roman"/>
          <w:sz w:val="24"/>
          <w:szCs w:val="24"/>
          <w:lang w:val="ru-RU"/>
        </w:rPr>
        <w:t>, дома):</w:t>
      </w:r>
    </w:p>
    <w:p w:rsidR="00EB3717" w:rsidRPr="002326C4" w:rsidRDefault="00EB3717" w:rsidP="002326C4">
      <w:pPr>
        <w:jc w:val="both"/>
        <w:rPr>
          <w:rFonts w:ascii="Times New Roman" w:hAnsi="Times New Roman" w:cs="Times New Roman"/>
          <w:b/>
          <w:bCs/>
          <w:sz w:val="24"/>
          <w:szCs w:val="24"/>
          <w:lang w:val="ru-RU"/>
        </w:rPr>
      </w:pPr>
    </w:p>
    <w:p w:rsidR="00EB3717" w:rsidRPr="002326C4" w:rsidRDefault="00EB3717" w:rsidP="002326C4">
      <w:pPr>
        <w:jc w:val="both"/>
        <w:rPr>
          <w:rFonts w:ascii="Times New Roman" w:hAnsi="Times New Roman" w:cs="Times New Roman"/>
          <w:b/>
          <w:bCs/>
          <w:sz w:val="24"/>
          <w:szCs w:val="24"/>
        </w:rPr>
      </w:pPr>
      <w:proofErr w:type="spellStart"/>
      <w:r w:rsidRPr="002326C4">
        <w:rPr>
          <w:rFonts w:ascii="Times New Roman" w:hAnsi="Times New Roman" w:cs="Times New Roman"/>
          <w:b/>
          <w:bCs/>
          <w:sz w:val="24"/>
          <w:szCs w:val="24"/>
        </w:rPr>
        <w:t>Интернет-ресурсы</w:t>
      </w:r>
      <w:proofErr w:type="spellEnd"/>
      <w:r w:rsidRPr="002326C4">
        <w:rPr>
          <w:rFonts w:ascii="Times New Roman" w:hAnsi="Times New Roman" w:cs="Times New Roman"/>
          <w:b/>
          <w:bCs/>
          <w:sz w:val="24"/>
          <w:szCs w:val="24"/>
        </w:rPr>
        <w:t>:</w:t>
      </w:r>
    </w:p>
    <w:p w:rsidR="00EB3717" w:rsidRPr="009446D9" w:rsidRDefault="00EB3717" w:rsidP="002326C4">
      <w:pPr>
        <w:numPr>
          <w:ilvl w:val="0"/>
          <w:numId w:val="13"/>
        </w:numPr>
        <w:jc w:val="both"/>
        <w:rPr>
          <w:rFonts w:ascii="Times New Roman" w:hAnsi="Times New Roman" w:cs="Times New Roman"/>
          <w:sz w:val="24"/>
          <w:szCs w:val="24"/>
        </w:rPr>
      </w:pPr>
      <w:r w:rsidRPr="009446D9">
        <w:rPr>
          <w:rFonts w:ascii="Times New Roman" w:hAnsi="Times New Roman" w:cs="Times New Roman"/>
          <w:sz w:val="24"/>
          <w:szCs w:val="24"/>
        </w:rPr>
        <w:t>www.biblioclub.ru</w:t>
      </w:r>
    </w:p>
    <w:p w:rsidR="00EB3717" w:rsidRPr="009446D9" w:rsidRDefault="0036580D" w:rsidP="002326C4">
      <w:pPr>
        <w:numPr>
          <w:ilvl w:val="0"/>
          <w:numId w:val="13"/>
        </w:numPr>
        <w:jc w:val="both"/>
        <w:rPr>
          <w:rFonts w:ascii="Times New Roman" w:hAnsi="Times New Roman" w:cs="Times New Roman"/>
          <w:sz w:val="24"/>
          <w:szCs w:val="24"/>
        </w:rPr>
      </w:pPr>
      <w:hyperlink r:id="rId8" w:history="1">
        <w:r w:rsidR="00EB3717" w:rsidRPr="009446D9">
          <w:rPr>
            <w:rStyle w:val="ad"/>
            <w:rFonts w:ascii="Times New Roman" w:hAnsi="Times New Roman" w:cs="Times New Roman"/>
            <w:sz w:val="24"/>
            <w:szCs w:val="24"/>
          </w:rPr>
          <w:t>www.gks.ru</w:t>
        </w:r>
      </w:hyperlink>
      <w:r w:rsidR="00EB3717" w:rsidRPr="009446D9">
        <w:rPr>
          <w:rFonts w:ascii="Times New Roman" w:hAnsi="Times New Roman" w:cs="Times New Roman"/>
          <w:sz w:val="24"/>
          <w:szCs w:val="24"/>
        </w:rPr>
        <w:t xml:space="preserve"> – </w:t>
      </w:r>
      <w:proofErr w:type="spellStart"/>
      <w:r w:rsidR="00EB3717" w:rsidRPr="009446D9">
        <w:rPr>
          <w:rFonts w:ascii="Times New Roman" w:hAnsi="Times New Roman" w:cs="Times New Roman"/>
          <w:sz w:val="24"/>
          <w:szCs w:val="24"/>
        </w:rPr>
        <w:t>сайт</w:t>
      </w:r>
      <w:proofErr w:type="spellEnd"/>
      <w:r w:rsidR="00EB3717" w:rsidRPr="009446D9">
        <w:rPr>
          <w:rFonts w:ascii="Times New Roman" w:hAnsi="Times New Roman" w:cs="Times New Roman"/>
          <w:sz w:val="24"/>
          <w:szCs w:val="24"/>
        </w:rPr>
        <w:t xml:space="preserve"> </w:t>
      </w:r>
      <w:proofErr w:type="spellStart"/>
      <w:r w:rsidR="00EB3717" w:rsidRPr="009446D9">
        <w:rPr>
          <w:rFonts w:ascii="Times New Roman" w:hAnsi="Times New Roman" w:cs="Times New Roman"/>
          <w:sz w:val="24"/>
          <w:szCs w:val="24"/>
        </w:rPr>
        <w:t>Росстата</w:t>
      </w:r>
      <w:proofErr w:type="spellEnd"/>
    </w:p>
    <w:p w:rsidR="00EB3717" w:rsidRPr="009446D9" w:rsidRDefault="0036580D" w:rsidP="002326C4">
      <w:pPr>
        <w:numPr>
          <w:ilvl w:val="0"/>
          <w:numId w:val="13"/>
        </w:numPr>
        <w:jc w:val="both"/>
        <w:rPr>
          <w:rFonts w:ascii="Times New Roman" w:hAnsi="Times New Roman" w:cs="Times New Roman"/>
          <w:color w:val="000000"/>
          <w:sz w:val="24"/>
          <w:szCs w:val="24"/>
          <w:lang w:val="ru-RU"/>
        </w:rPr>
      </w:pPr>
      <w:hyperlink r:id="rId9" w:history="1">
        <w:r w:rsidR="00EB3717" w:rsidRPr="009446D9">
          <w:rPr>
            <w:rStyle w:val="ad"/>
            <w:rFonts w:ascii="Times New Roman" w:hAnsi="Times New Roman" w:cs="Times New Roman"/>
            <w:color w:val="000000"/>
            <w:sz w:val="24"/>
            <w:szCs w:val="24"/>
          </w:rPr>
          <w:t>www</w:t>
        </w:r>
        <w:r w:rsidR="00EB3717" w:rsidRPr="009446D9">
          <w:rPr>
            <w:rStyle w:val="ad"/>
            <w:rFonts w:ascii="Times New Roman" w:hAnsi="Times New Roman" w:cs="Times New Roman"/>
            <w:color w:val="000000"/>
            <w:sz w:val="24"/>
            <w:szCs w:val="24"/>
            <w:lang w:val="ru-RU"/>
          </w:rPr>
          <w:t>.</w:t>
        </w:r>
        <w:r w:rsidR="00EB3717" w:rsidRPr="009446D9">
          <w:rPr>
            <w:rStyle w:val="ad"/>
            <w:rFonts w:ascii="Times New Roman" w:hAnsi="Times New Roman" w:cs="Times New Roman"/>
            <w:color w:val="000000"/>
            <w:sz w:val="24"/>
            <w:szCs w:val="24"/>
          </w:rPr>
          <w:t>lib</w:t>
        </w:r>
        <w:r w:rsidR="00EB3717" w:rsidRPr="009446D9">
          <w:rPr>
            <w:rStyle w:val="ad"/>
            <w:rFonts w:ascii="Times New Roman" w:hAnsi="Times New Roman" w:cs="Times New Roman"/>
            <w:color w:val="000000"/>
            <w:sz w:val="24"/>
            <w:szCs w:val="24"/>
            <w:lang w:val="ru-RU"/>
          </w:rPr>
          <w:t>.</w:t>
        </w:r>
        <w:proofErr w:type="spellStart"/>
        <w:r w:rsidR="00EB3717" w:rsidRPr="009446D9">
          <w:rPr>
            <w:rStyle w:val="ad"/>
            <w:rFonts w:ascii="Times New Roman" w:hAnsi="Times New Roman" w:cs="Times New Roman"/>
            <w:color w:val="000000"/>
            <w:sz w:val="24"/>
            <w:szCs w:val="24"/>
          </w:rPr>
          <w:t>ivanovo</w:t>
        </w:r>
        <w:proofErr w:type="spellEnd"/>
        <w:r w:rsidR="00EB3717" w:rsidRPr="009446D9">
          <w:rPr>
            <w:rStyle w:val="ad"/>
            <w:rFonts w:ascii="Times New Roman" w:hAnsi="Times New Roman" w:cs="Times New Roman"/>
            <w:color w:val="000000"/>
            <w:sz w:val="24"/>
            <w:szCs w:val="24"/>
            <w:lang w:val="ru-RU"/>
          </w:rPr>
          <w:t>.</w:t>
        </w:r>
        <w:r w:rsidR="00EB3717" w:rsidRPr="009446D9">
          <w:rPr>
            <w:rStyle w:val="ad"/>
            <w:rFonts w:ascii="Times New Roman" w:hAnsi="Times New Roman" w:cs="Times New Roman"/>
            <w:color w:val="000000"/>
            <w:sz w:val="24"/>
            <w:szCs w:val="24"/>
          </w:rPr>
          <w:t>ac</w:t>
        </w:r>
        <w:r w:rsidR="00EB3717" w:rsidRPr="009446D9">
          <w:rPr>
            <w:rStyle w:val="ad"/>
            <w:rFonts w:ascii="Times New Roman" w:hAnsi="Times New Roman" w:cs="Times New Roman"/>
            <w:color w:val="000000"/>
            <w:sz w:val="24"/>
            <w:szCs w:val="24"/>
            <w:lang w:val="ru-RU"/>
          </w:rPr>
          <w:t>.</w:t>
        </w:r>
        <w:proofErr w:type="spellStart"/>
        <w:r w:rsidR="00EB3717" w:rsidRPr="009446D9">
          <w:rPr>
            <w:rStyle w:val="ad"/>
            <w:rFonts w:ascii="Times New Roman" w:hAnsi="Times New Roman" w:cs="Times New Roman"/>
            <w:color w:val="000000"/>
            <w:sz w:val="24"/>
            <w:szCs w:val="24"/>
          </w:rPr>
          <w:t>ru</w:t>
        </w:r>
        <w:proofErr w:type="spellEnd"/>
      </w:hyperlink>
      <w:r w:rsidR="00EB3717" w:rsidRPr="009446D9">
        <w:rPr>
          <w:rFonts w:ascii="Times New Roman" w:hAnsi="Times New Roman" w:cs="Times New Roman"/>
          <w:color w:val="000000"/>
          <w:sz w:val="24"/>
          <w:szCs w:val="24"/>
          <w:lang w:val="ru-RU"/>
        </w:rPr>
        <w:t xml:space="preserve"> – сайт электронной библиотеки </w:t>
      </w:r>
      <w:proofErr w:type="spellStart"/>
      <w:r w:rsidR="00EB3717" w:rsidRPr="009446D9">
        <w:rPr>
          <w:rFonts w:ascii="Times New Roman" w:hAnsi="Times New Roman" w:cs="Times New Roman"/>
          <w:color w:val="000000"/>
          <w:sz w:val="24"/>
          <w:szCs w:val="24"/>
          <w:lang w:val="ru-RU"/>
        </w:rPr>
        <w:t>ИвГУ</w:t>
      </w:r>
      <w:proofErr w:type="spellEnd"/>
    </w:p>
    <w:p w:rsidR="00EB3717" w:rsidRPr="009446D9" w:rsidRDefault="0036580D"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hyperlink r:id="rId10" w:history="1">
        <w:r w:rsidR="009446D9" w:rsidRPr="009446D9">
          <w:rPr>
            <w:rStyle w:val="ad"/>
            <w:rFonts w:ascii="Times New Roman" w:hAnsi="Times New Roman" w:cs="Times New Roman"/>
            <w:sz w:val="24"/>
            <w:szCs w:val="24"/>
          </w:rPr>
          <w:t>http</w:t>
        </w:r>
        <w:r w:rsidR="009446D9" w:rsidRPr="009446D9">
          <w:rPr>
            <w:rStyle w:val="ad"/>
            <w:rFonts w:ascii="Times New Roman" w:hAnsi="Times New Roman" w:cs="Times New Roman"/>
            <w:sz w:val="24"/>
            <w:szCs w:val="24"/>
            <w:lang w:val="ru-RU"/>
          </w:rPr>
          <w:t>://</w:t>
        </w:r>
        <w:r w:rsidR="009446D9" w:rsidRPr="009446D9">
          <w:rPr>
            <w:rStyle w:val="ad"/>
            <w:rFonts w:ascii="Times New Roman" w:hAnsi="Times New Roman" w:cs="Times New Roman"/>
            <w:sz w:val="24"/>
            <w:szCs w:val="24"/>
          </w:rPr>
          <w:t>www</w:t>
        </w:r>
        <w:r w:rsidR="009446D9" w:rsidRPr="009446D9">
          <w:rPr>
            <w:rStyle w:val="ad"/>
            <w:rFonts w:ascii="Times New Roman" w:hAnsi="Times New Roman" w:cs="Times New Roman"/>
            <w:sz w:val="24"/>
            <w:szCs w:val="24"/>
            <w:lang w:val="ru-RU"/>
          </w:rPr>
          <w:t>.</w:t>
        </w:r>
        <w:proofErr w:type="spellStart"/>
        <w:r w:rsidR="009446D9" w:rsidRPr="009446D9">
          <w:rPr>
            <w:rStyle w:val="ad"/>
            <w:rFonts w:ascii="Times New Roman" w:hAnsi="Times New Roman" w:cs="Times New Roman"/>
            <w:sz w:val="24"/>
            <w:szCs w:val="24"/>
          </w:rPr>
          <w:t>ebrd</w:t>
        </w:r>
        <w:proofErr w:type="spellEnd"/>
        <w:r w:rsidR="009446D9" w:rsidRPr="009446D9">
          <w:rPr>
            <w:rStyle w:val="ad"/>
            <w:rFonts w:ascii="Times New Roman" w:hAnsi="Times New Roman" w:cs="Times New Roman"/>
            <w:sz w:val="24"/>
            <w:szCs w:val="24"/>
            <w:lang w:val="ru-RU"/>
          </w:rPr>
          <w:t>.</w:t>
        </w:r>
        <w:r w:rsidR="009446D9" w:rsidRPr="009446D9">
          <w:rPr>
            <w:rStyle w:val="ad"/>
            <w:rFonts w:ascii="Times New Roman" w:hAnsi="Times New Roman" w:cs="Times New Roman"/>
            <w:sz w:val="24"/>
            <w:szCs w:val="24"/>
          </w:rPr>
          <w:t>org</w:t>
        </w:r>
      </w:hyperlink>
      <w:r w:rsidR="009446D9" w:rsidRPr="009446D9">
        <w:rPr>
          <w:rFonts w:ascii="Times New Roman" w:hAnsi="Times New Roman" w:cs="Times New Roman"/>
          <w:color w:val="000000"/>
          <w:sz w:val="24"/>
          <w:szCs w:val="24"/>
          <w:lang w:val="ru-RU"/>
        </w:rPr>
        <w:t xml:space="preserve"> – Европейский Банк реконструкции и развития</w:t>
      </w:r>
    </w:p>
    <w:p w:rsidR="00EB3717" w:rsidRPr="009446D9" w:rsidRDefault="0036580D"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hyperlink r:id="rId11" w:history="1">
        <w:r w:rsidR="009446D9" w:rsidRPr="009446D9">
          <w:rPr>
            <w:rStyle w:val="ad"/>
            <w:rFonts w:ascii="Times New Roman" w:hAnsi="Times New Roman" w:cs="Times New Roman"/>
            <w:sz w:val="24"/>
            <w:szCs w:val="24"/>
          </w:rPr>
          <w:t>http</w:t>
        </w:r>
        <w:r w:rsidR="009446D9" w:rsidRPr="009446D9">
          <w:rPr>
            <w:rStyle w:val="ad"/>
            <w:rFonts w:ascii="Times New Roman" w:hAnsi="Times New Roman" w:cs="Times New Roman"/>
            <w:sz w:val="24"/>
            <w:szCs w:val="24"/>
            <w:lang w:val="ru-RU"/>
          </w:rPr>
          <w:t>://</w:t>
        </w:r>
        <w:r w:rsidR="009446D9" w:rsidRPr="009446D9">
          <w:rPr>
            <w:rStyle w:val="ad"/>
            <w:rFonts w:ascii="Times New Roman" w:hAnsi="Times New Roman" w:cs="Times New Roman"/>
            <w:sz w:val="24"/>
            <w:szCs w:val="24"/>
          </w:rPr>
          <w:t>www</w:t>
        </w:r>
        <w:r w:rsidR="009446D9" w:rsidRPr="009446D9">
          <w:rPr>
            <w:rStyle w:val="ad"/>
            <w:rFonts w:ascii="Times New Roman" w:hAnsi="Times New Roman" w:cs="Times New Roman"/>
            <w:sz w:val="24"/>
            <w:szCs w:val="24"/>
            <w:lang w:val="ru-RU"/>
          </w:rPr>
          <w:t>.</w:t>
        </w:r>
        <w:proofErr w:type="spellStart"/>
        <w:r w:rsidR="009446D9" w:rsidRPr="009446D9">
          <w:rPr>
            <w:rStyle w:val="ad"/>
            <w:rFonts w:ascii="Times New Roman" w:hAnsi="Times New Roman" w:cs="Times New Roman"/>
            <w:sz w:val="24"/>
            <w:szCs w:val="24"/>
          </w:rPr>
          <w:t>imf</w:t>
        </w:r>
        <w:proofErr w:type="spellEnd"/>
        <w:r w:rsidR="009446D9" w:rsidRPr="009446D9">
          <w:rPr>
            <w:rStyle w:val="ad"/>
            <w:rFonts w:ascii="Times New Roman" w:hAnsi="Times New Roman" w:cs="Times New Roman"/>
            <w:sz w:val="24"/>
            <w:szCs w:val="24"/>
            <w:lang w:val="ru-RU"/>
          </w:rPr>
          <w:t>.</w:t>
        </w:r>
        <w:r w:rsidR="009446D9" w:rsidRPr="009446D9">
          <w:rPr>
            <w:rStyle w:val="ad"/>
            <w:rFonts w:ascii="Times New Roman" w:hAnsi="Times New Roman" w:cs="Times New Roman"/>
            <w:sz w:val="24"/>
            <w:szCs w:val="24"/>
          </w:rPr>
          <w:t>org</w:t>
        </w:r>
      </w:hyperlink>
      <w:r w:rsidR="009446D9" w:rsidRPr="009446D9">
        <w:rPr>
          <w:rFonts w:ascii="Times New Roman" w:hAnsi="Times New Roman" w:cs="Times New Roman"/>
          <w:color w:val="000000"/>
          <w:sz w:val="24"/>
          <w:szCs w:val="24"/>
          <w:lang w:val="ru-RU"/>
        </w:rPr>
        <w:t xml:space="preserve"> – </w:t>
      </w:r>
      <w:r w:rsidR="009446D9" w:rsidRPr="009446D9">
        <w:rPr>
          <w:rFonts w:ascii="Times New Roman" w:hAnsi="Times New Roman" w:cs="Times New Roman"/>
          <w:sz w:val="24"/>
          <w:szCs w:val="24"/>
          <w:lang w:val="ru-RU"/>
        </w:rPr>
        <w:t>Международный валютный фонд</w:t>
      </w:r>
    </w:p>
    <w:p w:rsidR="00EB3717" w:rsidRPr="009446D9" w:rsidRDefault="0036580D"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hyperlink r:id="rId12" w:history="1">
        <w:r w:rsidR="009446D9" w:rsidRPr="00515A94">
          <w:rPr>
            <w:rStyle w:val="ad"/>
            <w:rFonts w:ascii="Times New Roman" w:hAnsi="Times New Roman" w:cs="Times New Roman"/>
            <w:sz w:val="24"/>
            <w:szCs w:val="24"/>
          </w:rPr>
          <w:t>http</w:t>
        </w:r>
        <w:r w:rsidR="009446D9" w:rsidRPr="009446D9">
          <w:rPr>
            <w:rStyle w:val="ad"/>
            <w:rFonts w:ascii="Times New Roman" w:hAnsi="Times New Roman" w:cs="Times New Roman"/>
            <w:sz w:val="24"/>
            <w:szCs w:val="24"/>
            <w:lang w:val="ru-RU"/>
          </w:rPr>
          <w:t>://</w:t>
        </w:r>
        <w:r w:rsidR="009446D9" w:rsidRPr="00515A94">
          <w:rPr>
            <w:rStyle w:val="ad"/>
            <w:rFonts w:ascii="Times New Roman" w:hAnsi="Times New Roman" w:cs="Times New Roman"/>
            <w:sz w:val="24"/>
            <w:szCs w:val="24"/>
          </w:rPr>
          <w:t>www</w:t>
        </w:r>
        <w:r w:rsidR="009446D9" w:rsidRPr="009446D9">
          <w:rPr>
            <w:rStyle w:val="ad"/>
            <w:rFonts w:ascii="Times New Roman" w:hAnsi="Times New Roman" w:cs="Times New Roman"/>
            <w:sz w:val="24"/>
            <w:szCs w:val="24"/>
            <w:lang w:val="ru-RU"/>
          </w:rPr>
          <w:t>.</w:t>
        </w:r>
        <w:r w:rsidR="009446D9" w:rsidRPr="00515A94">
          <w:rPr>
            <w:rStyle w:val="ad"/>
            <w:rFonts w:ascii="Times New Roman" w:hAnsi="Times New Roman" w:cs="Times New Roman"/>
            <w:sz w:val="24"/>
            <w:szCs w:val="24"/>
          </w:rPr>
          <w:t>un</w:t>
        </w:r>
        <w:r w:rsidR="009446D9" w:rsidRPr="009446D9">
          <w:rPr>
            <w:rStyle w:val="ad"/>
            <w:rFonts w:ascii="Times New Roman" w:hAnsi="Times New Roman" w:cs="Times New Roman"/>
            <w:sz w:val="24"/>
            <w:szCs w:val="24"/>
            <w:lang w:val="ru-RU"/>
          </w:rPr>
          <w:t>.</w:t>
        </w:r>
        <w:r w:rsidR="009446D9" w:rsidRPr="00515A94">
          <w:rPr>
            <w:rStyle w:val="ad"/>
            <w:rFonts w:ascii="Times New Roman" w:hAnsi="Times New Roman" w:cs="Times New Roman"/>
            <w:sz w:val="24"/>
            <w:szCs w:val="24"/>
          </w:rPr>
          <w:t>org</w:t>
        </w:r>
      </w:hyperlink>
      <w:r w:rsidR="009446D9">
        <w:rPr>
          <w:rFonts w:ascii="Times New Roman" w:hAnsi="Times New Roman" w:cs="Times New Roman"/>
          <w:color w:val="000000"/>
          <w:sz w:val="24"/>
          <w:szCs w:val="24"/>
          <w:lang w:val="ru-RU"/>
        </w:rPr>
        <w:t xml:space="preserve"> </w:t>
      </w:r>
      <w:r w:rsidR="009446D9" w:rsidRPr="009446D9">
        <w:rPr>
          <w:rFonts w:ascii="Times New Roman" w:hAnsi="Times New Roman" w:cs="Times New Roman"/>
          <w:color w:val="000000"/>
          <w:sz w:val="24"/>
          <w:szCs w:val="24"/>
          <w:lang w:val="ru-RU"/>
        </w:rPr>
        <w:t xml:space="preserve">– </w:t>
      </w:r>
      <w:r w:rsidR="009446D9" w:rsidRPr="009446D9">
        <w:rPr>
          <w:rFonts w:ascii="Times New Roman" w:hAnsi="Times New Roman" w:cs="Times New Roman"/>
          <w:sz w:val="24"/>
          <w:szCs w:val="24"/>
          <w:lang w:val="ru-RU"/>
        </w:rPr>
        <w:t>ООН</w:t>
      </w:r>
    </w:p>
    <w:p w:rsidR="00EB3717" w:rsidRPr="009446D9" w:rsidRDefault="00EB3717"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rsidRPr="009446D9">
        <w:rPr>
          <w:rFonts w:ascii="Times New Roman" w:hAnsi="Times New Roman" w:cs="Times New Roman"/>
          <w:color w:val="000000"/>
          <w:sz w:val="24"/>
          <w:szCs w:val="24"/>
        </w:rPr>
        <w:t>http</w:t>
      </w:r>
      <w:r w:rsidRPr="009446D9">
        <w:rPr>
          <w:rFonts w:ascii="Times New Roman" w:hAnsi="Times New Roman" w:cs="Times New Roman"/>
          <w:color w:val="000000"/>
          <w:sz w:val="24"/>
          <w:szCs w:val="24"/>
          <w:lang w:val="ru-RU"/>
        </w:rPr>
        <w:t>://</w:t>
      </w:r>
      <w:r w:rsidRPr="009446D9">
        <w:rPr>
          <w:rFonts w:ascii="Times New Roman" w:hAnsi="Times New Roman" w:cs="Times New Roman"/>
          <w:color w:val="000000"/>
          <w:sz w:val="24"/>
          <w:szCs w:val="24"/>
        </w:rPr>
        <w:t>www</w:t>
      </w:r>
      <w:r w:rsidRPr="009446D9">
        <w:rPr>
          <w:rFonts w:ascii="Times New Roman" w:hAnsi="Times New Roman" w:cs="Times New Roman"/>
          <w:color w:val="000000"/>
          <w:sz w:val="24"/>
          <w:szCs w:val="24"/>
          <w:lang w:val="ru-RU"/>
        </w:rPr>
        <w:t>.</w:t>
      </w:r>
      <w:r w:rsidRPr="009446D9">
        <w:rPr>
          <w:rFonts w:ascii="Times New Roman" w:hAnsi="Times New Roman" w:cs="Times New Roman"/>
          <w:color w:val="000000"/>
          <w:sz w:val="24"/>
          <w:szCs w:val="24"/>
        </w:rPr>
        <w:t>unctad</w:t>
      </w:r>
      <w:r w:rsidRPr="009446D9">
        <w:rPr>
          <w:rFonts w:ascii="Times New Roman" w:hAnsi="Times New Roman" w:cs="Times New Roman"/>
          <w:color w:val="000000"/>
          <w:sz w:val="24"/>
          <w:szCs w:val="24"/>
          <w:lang w:val="ru-RU"/>
        </w:rPr>
        <w:t>.</w:t>
      </w:r>
      <w:r w:rsidRPr="009446D9">
        <w:rPr>
          <w:rFonts w:ascii="Times New Roman" w:hAnsi="Times New Roman" w:cs="Times New Roman"/>
          <w:color w:val="000000"/>
          <w:sz w:val="24"/>
          <w:szCs w:val="24"/>
        </w:rPr>
        <w:t>org</w:t>
      </w:r>
      <w:r w:rsidR="009446D9" w:rsidRPr="009446D9">
        <w:rPr>
          <w:rFonts w:ascii="Times New Roman" w:hAnsi="Times New Roman" w:cs="Times New Roman"/>
          <w:color w:val="000000"/>
          <w:sz w:val="24"/>
          <w:szCs w:val="24"/>
          <w:lang w:val="ru-RU"/>
        </w:rPr>
        <w:t xml:space="preserve">– </w:t>
      </w:r>
      <w:r w:rsidR="009446D9">
        <w:rPr>
          <w:rFonts w:ascii="Times New Roman" w:hAnsi="Times New Roman" w:cs="Times New Roman"/>
          <w:color w:val="000000"/>
          <w:sz w:val="24"/>
          <w:szCs w:val="24"/>
          <w:lang w:val="ru-RU"/>
        </w:rPr>
        <w:t xml:space="preserve">ЮНКТАД (Конференция </w:t>
      </w:r>
      <w:r w:rsidR="009446D9" w:rsidRPr="009446D9">
        <w:rPr>
          <w:rFonts w:ascii="Times New Roman" w:hAnsi="Times New Roman" w:cs="Times New Roman"/>
          <w:sz w:val="24"/>
          <w:szCs w:val="24"/>
          <w:lang w:val="ru-RU"/>
        </w:rPr>
        <w:t>ООН</w:t>
      </w:r>
      <w:r w:rsidR="009446D9">
        <w:rPr>
          <w:rFonts w:ascii="Times New Roman" w:hAnsi="Times New Roman" w:cs="Times New Roman"/>
          <w:sz w:val="24"/>
          <w:szCs w:val="24"/>
          <w:lang w:val="ru-RU"/>
        </w:rPr>
        <w:t xml:space="preserve"> по торговле и развитию)</w:t>
      </w:r>
    </w:p>
    <w:p w:rsidR="009446D9" w:rsidRDefault="0036580D" w:rsidP="009446D9">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fldChar w:fldCharType="begin"/>
      </w:r>
      <w:r>
        <w:instrText>HYPERLINK</w:instrText>
      </w:r>
      <w:r w:rsidRPr="00C24BA7">
        <w:rPr>
          <w:lang w:val="ru-RU"/>
        </w:rPr>
        <w:instrText xml:space="preserve"> "</w:instrText>
      </w:r>
      <w:r>
        <w:instrText>http</w:instrText>
      </w:r>
      <w:r w:rsidRPr="00C24BA7">
        <w:rPr>
          <w:lang w:val="ru-RU"/>
        </w:rPr>
        <w:instrText>://</w:instrText>
      </w:r>
      <w:r>
        <w:instrText>www</w:instrText>
      </w:r>
      <w:r w:rsidRPr="00C24BA7">
        <w:rPr>
          <w:lang w:val="ru-RU"/>
        </w:rPr>
        <w:instrText>.</w:instrText>
      </w:r>
      <w:r>
        <w:instrText>undp</w:instrText>
      </w:r>
      <w:r w:rsidRPr="00C24BA7">
        <w:rPr>
          <w:lang w:val="ru-RU"/>
        </w:rPr>
        <w:instrText>.</w:instrText>
      </w:r>
      <w:r>
        <w:instrText>org</w:instrText>
      </w:r>
      <w:r w:rsidRPr="00C24BA7">
        <w:rPr>
          <w:lang w:val="ru-RU"/>
        </w:rPr>
        <w:instrText>"</w:instrText>
      </w:r>
      <w:r>
        <w:fldChar w:fldCharType="separate"/>
      </w:r>
      <w:r w:rsidR="009446D9" w:rsidRPr="009446D9">
        <w:rPr>
          <w:rStyle w:val="ad"/>
          <w:rFonts w:ascii="Times New Roman" w:hAnsi="Times New Roman" w:cs="Times New Roman"/>
          <w:sz w:val="24"/>
          <w:szCs w:val="24"/>
        </w:rPr>
        <w:t>http</w:t>
      </w:r>
      <w:r w:rsidR="009446D9" w:rsidRPr="009446D9">
        <w:rPr>
          <w:rStyle w:val="ad"/>
          <w:rFonts w:ascii="Times New Roman" w:hAnsi="Times New Roman" w:cs="Times New Roman"/>
          <w:sz w:val="24"/>
          <w:szCs w:val="24"/>
          <w:lang w:val="ru-RU"/>
        </w:rPr>
        <w:t>://</w:t>
      </w:r>
      <w:r w:rsidR="009446D9" w:rsidRPr="009446D9">
        <w:rPr>
          <w:rStyle w:val="ad"/>
          <w:rFonts w:ascii="Times New Roman" w:hAnsi="Times New Roman" w:cs="Times New Roman"/>
          <w:sz w:val="24"/>
          <w:szCs w:val="24"/>
        </w:rPr>
        <w:t>www</w:t>
      </w:r>
      <w:r w:rsidR="009446D9" w:rsidRPr="009446D9">
        <w:rPr>
          <w:rStyle w:val="ad"/>
          <w:rFonts w:ascii="Times New Roman" w:hAnsi="Times New Roman" w:cs="Times New Roman"/>
          <w:sz w:val="24"/>
          <w:szCs w:val="24"/>
          <w:lang w:val="ru-RU"/>
        </w:rPr>
        <w:t>.</w:t>
      </w:r>
      <w:proofErr w:type="spellStart"/>
      <w:r w:rsidR="009446D9" w:rsidRPr="009446D9">
        <w:rPr>
          <w:rStyle w:val="ad"/>
          <w:rFonts w:ascii="Times New Roman" w:hAnsi="Times New Roman" w:cs="Times New Roman"/>
          <w:sz w:val="24"/>
          <w:szCs w:val="24"/>
        </w:rPr>
        <w:t>undp</w:t>
      </w:r>
      <w:proofErr w:type="spellEnd"/>
      <w:r w:rsidR="009446D9" w:rsidRPr="009446D9">
        <w:rPr>
          <w:rStyle w:val="ad"/>
          <w:rFonts w:ascii="Times New Roman" w:hAnsi="Times New Roman" w:cs="Times New Roman"/>
          <w:sz w:val="24"/>
          <w:szCs w:val="24"/>
          <w:lang w:val="ru-RU"/>
        </w:rPr>
        <w:t>.</w:t>
      </w:r>
      <w:r w:rsidR="009446D9" w:rsidRPr="009446D9">
        <w:rPr>
          <w:rStyle w:val="ad"/>
          <w:rFonts w:ascii="Times New Roman" w:hAnsi="Times New Roman" w:cs="Times New Roman"/>
          <w:sz w:val="24"/>
          <w:szCs w:val="24"/>
        </w:rPr>
        <w:t>org</w:t>
      </w:r>
      <w:r>
        <w:fldChar w:fldCharType="end"/>
      </w:r>
      <w:r w:rsidR="009446D9">
        <w:rPr>
          <w:rFonts w:ascii="Times New Roman" w:hAnsi="Times New Roman" w:cs="Times New Roman"/>
          <w:color w:val="000000"/>
          <w:sz w:val="24"/>
          <w:szCs w:val="24"/>
          <w:lang w:val="ru-RU"/>
        </w:rPr>
        <w:t xml:space="preserve"> </w:t>
      </w:r>
      <w:r w:rsidR="009446D9" w:rsidRPr="009446D9">
        <w:rPr>
          <w:rFonts w:ascii="Times New Roman" w:hAnsi="Times New Roman" w:cs="Times New Roman"/>
          <w:color w:val="000000"/>
          <w:sz w:val="24"/>
          <w:szCs w:val="24"/>
          <w:lang w:val="ru-RU"/>
        </w:rPr>
        <w:t xml:space="preserve">– </w:t>
      </w:r>
      <w:r w:rsidR="009446D9">
        <w:rPr>
          <w:rFonts w:ascii="Times New Roman" w:hAnsi="Times New Roman" w:cs="Times New Roman"/>
          <w:color w:val="000000"/>
          <w:sz w:val="24"/>
          <w:szCs w:val="24"/>
          <w:lang w:val="ru-RU"/>
        </w:rPr>
        <w:t>Программа развития ООН</w:t>
      </w:r>
    </w:p>
    <w:p w:rsidR="00AA7271" w:rsidRPr="009446D9" w:rsidRDefault="0036580D" w:rsidP="009446D9">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fldChar w:fldCharType="begin"/>
      </w:r>
      <w:r>
        <w:instrText>HYPERLINK</w:instrText>
      </w:r>
      <w:r w:rsidRPr="00C24BA7">
        <w:rPr>
          <w:lang w:val="ru-RU"/>
        </w:rPr>
        <w:instrText xml:space="preserve"> "</w:instrText>
      </w:r>
      <w:r>
        <w:instrText>https</w:instrText>
      </w:r>
      <w:r w:rsidRPr="00C24BA7">
        <w:rPr>
          <w:lang w:val="ru-RU"/>
        </w:rPr>
        <w:instrText>://</w:instrText>
      </w:r>
      <w:r>
        <w:instrText>www</w:instrText>
      </w:r>
      <w:r w:rsidRPr="00C24BA7">
        <w:rPr>
          <w:lang w:val="ru-RU"/>
        </w:rPr>
        <w:instrText>.</w:instrText>
      </w:r>
      <w:r>
        <w:instrText>un</w:instrText>
      </w:r>
      <w:r w:rsidRPr="00C24BA7">
        <w:rPr>
          <w:lang w:val="ru-RU"/>
        </w:rPr>
        <w:instrText>.</w:instrText>
      </w:r>
      <w:r>
        <w:instrText>org</w:instrText>
      </w:r>
      <w:r w:rsidRPr="00C24BA7">
        <w:rPr>
          <w:lang w:val="ru-RU"/>
        </w:rPr>
        <w:instrText>/</w:instrText>
      </w:r>
      <w:r>
        <w:instrText>development</w:instrText>
      </w:r>
      <w:r w:rsidRPr="00C24BA7">
        <w:rPr>
          <w:lang w:val="ru-RU"/>
        </w:rPr>
        <w:instrText>/</w:instrText>
      </w:r>
      <w:r>
        <w:instrText>desa</w:instrText>
      </w:r>
      <w:r w:rsidRPr="00C24BA7">
        <w:rPr>
          <w:lang w:val="ru-RU"/>
        </w:rPr>
        <w:instrText>/</w:instrText>
      </w:r>
      <w:r>
        <w:instrText>ru</w:instrText>
      </w:r>
      <w:r w:rsidRPr="00C24BA7">
        <w:rPr>
          <w:lang w:val="ru-RU"/>
        </w:rPr>
        <w:instrText>/</w:instrText>
      </w:r>
      <w:r>
        <w:instrText>categories</w:instrText>
      </w:r>
      <w:r w:rsidRPr="00C24BA7">
        <w:rPr>
          <w:lang w:val="ru-RU"/>
        </w:rPr>
        <w:instrText>/</w:instrText>
      </w:r>
      <w:r>
        <w:instrText>statistics</w:instrText>
      </w:r>
      <w:r w:rsidRPr="00C24BA7">
        <w:rPr>
          <w:lang w:val="ru-RU"/>
        </w:rPr>
        <w:instrText>"</w:instrText>
      </w:r>
      <w:r>
        <w:fldChar w:fldCharType="separate"/>
      </w:r>
      <w:r w:rsidR="00AA7271" w:rsidRPr="00515A94">
        <w:rPr>
          <w:rStyle w:val="ad"/>
          <w:rFonts w:ascii="Times New Roman" w:hAnsi="Times New Roman" w:cs="Times New Roman"/>
          <w:sz w:val="24"/>
          <w:szCs w:val="24"/>
          <w:lang w:val="ru-RU"/>
        </w:rPr>
        <w:t>https://www.un.org/development/desa/ru/categories/statistics</w:t>
      </w:r>
      <w:r>
        <w:fldChar w:fldCharType="end"/>
      </w:r>
      <w:r w:rsidR="00AA7271">
        <w:rPr>
          <w:rFonts w:ascii="Times New Roman" w:hAnsi="Times New Roman" w:cs="Times New Roman"/>
          <w:color w:val="000000"/>
          <w:sz w:val="24"/>
          <w:szCs w:val="24"/>
          <w:lang w:val="ru-RU"/>
        </w:rPr>
        <w:t xml:space="preserve"> </w:t>
      </w:r>
      <w:r w:rsidR="00AA7271" w:rsidRPr="009446D9">
        <w:rPr>
          <w:rFonts w:ascii="Times New Roman" w:hAnsi="Times New Roman" w:cs="Times New Roman"/>
          <w:color w:val="000000"/>
          <w:sz w:val="24"/>
          <w:szCs w:val="24"/>
          <w:lang w:val="ru-RU"/>
        </w:rPr>
        <w:t xml:space="preserve">– </w:t>
      </w:r>
      <w:r w:rsidR="00AA7271">
        <w:rPr>
          <w:rFonts w:ascii="Times New Roman" w:hAnsi="Times New Roman" w:cs="Times New Roman"/>
          <w:color w:val="000000"/>
          <w:sz w:val="24"/>
          <w:szCs w:val="24"/>
          <w:lang w:val="ru-RU"/>
        </w:rPr>
        <w:t>статистика ООН</w:t>
      </w:r>
    </w:p>
    <w:p w:rsidR="009446D9" w:rsidRPr="00AA7271" w:rsidRDefault="009446D9"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rsidRPr="009446D9">
        <w:rPr>
          <w:rFonts w:ascii="Times New Roman" w:hAnsi="Times New Roman" w:cs="Times New Roman"/>
          <w:sz w:val="24"/>
          <w:szCs w:val="24"/>
        </w:rPr>
        <w:t>http</w:t>
      </w:r>
      <w:r w:rsidRPr="009446D9">
        <w:rPr>
          <w:rFonts w:ascii="Times New Roman" w:hAnsi="Times New Roman" w:cs="Times New Roman"/>
          <w:sz w:val="24"/>
          <w:szCs w:val="24"/>
          <w:lang w:val="ru-RU"/>
        </w:rPr>
        <w:t>: //</w:t>
      </w:r>
      <w:r w:rsidRPr="009446D9">
        <w:rPr>
          <w:rFonts w:ascii="Times New Roman" w:hAnsi="Times New Roman" w:cs="Times New Roman"/>
          <w:sz w:val="24"/>
          <w:szCs w:val="24"/>
        </w:rPr>
        <w:t>www</w:t>
      </w:r>
      <w:r w:rsidRPr="009446D9">
        <w:rPr>
          <w:rFonts w:ascii="Times New Roman" w:hAnsi="Times New Roman" w:cs="Times New Roman"/>
          <w:sz w:val="24"/>
          <w:szCs w:val="24"/>
          <w:lang w:val="ru-RU"/>
        </w:rPr>
        <w:t>.</w:t>
      </w:r>
      <w:proofErr w:type="spellStart"/>
      <w:r w:rsidRPr="009446D9">
        <w:rPr>
          <w:rFonts w:ascii="Times New Roman" w:hAnsi="Times New Roman" w:cs="Times New Roman"/>
          <w:sz w:val="24"/>
          <w:szCs w:val="24"/>
        </w:rPr>
        <w:t>wto</w:t>
      </w:r>
      <w:proofErr w:type="spellEnd"/>
      <w:r w:rsidRPr="009446D9">
        <w:rPr>
          <w:rFonts w:ascii="Times New Roman" w:hAnsi="Times New Roman" w:cs="Times New Roman"/>
          <w:sz w:val="24"/>
          <w:szCs w:val="24"/>
          <w:lang w:val="ru-RU"/>
        </w:rPr>
        <w:t>.</w:t>
      </w:r>
      <w:r w:rsidRPr="009446D9">
        <w:rPr>
          <w:rFonts w:ascii="Times New Roman" w:hAnsi="Times New Roman" w:cs="Times New Roman"/>
          <w:sz w:val="24"/>
          <w:szCs w:val="24"/>
        </w:rPr>
        <w:t>org</w:t>
      </w:r>
      <w:r w:rsidRPr="009446D9">
        <w:rPr>
          <w:rFonts w:ascii="Times New Roman" w:hAnsi="Times New Roman" w:cs="Times New Roman"/>
          <w:sz w:val="24"/>
          <w:szCs w:val="24"/>
          <w:lang w:val="ru-RU"/>
        </w:rPr>
        <w:t xml:space="preserve"> </w:t>
      </w:r>
      <w:r w:rsidRPr="009446D9">
        <w:rPr>
          <w:rFonts w:ascii="Times New Roman" w:hAnsi="Times New Roman" w:cs="Times New Roman"/>
          <w:color w:val="000000"/>
          <w:sz w:val="24"/>
          <w:szCs w:val="24"/>
          <w:lang w:val="ru-RU"/>
        </w:rPr>
        <w:t>– ВТО</w:t>
      </w:r>
    </w:p>
    <w:p w:rsidR="009446D9" w:rsidRPr="009446D9" w:rsidRDefault="009446D9"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rsidRPr="009446D9">
        <w:rPr>
          <w:rFonts w:ascii="Times New Roman" w:hAnsi="Times New Roman" w:cs="Times New Roman"/>
          <w:sz w:val="24"/>
          <w:szCs w:val="24"/>
        </w:rPr>
        <w:t>http</w:t>
      </w:r>
      <w:r w:rsidRPr="009446D9">
        <w:rPr>
          <w:rFonts w:ascii="Times New Roman" w:hAnsi="Times New Roman" w:cs="Times New Roman"/>
          <w:sz w:val="24"/>
          <w:szCs w:val="24"/>
          <w:lang w:val="ru-RU"/>
        </w:rPr>
        <w:t xml:space="preserve">: // </w:t>
      </w:r>
      <w:r w:rsidR="0036580D">
        <w:fldChar w:fldCharType="begin"/>
      </w:r>
      <w:r w:rsidR="0036580D">
        <w:instrText>HYPERLINK</w:instrText>
      </w:r>
      <w:r w:rsidR="0036580D" w:rsidRPr="00C24BA7">
        <w:rPr>
          <w:lang w:val="ru-RU"/>
        </w:rPr>
        <w:instrText xml:space="preserve"> "</w:instrText>
      </w:r>
      <w:r w:rsidR="0036580D">
        <w:instrText>http</w:instrText>
      </w:r>
      <w:r w:rsidR="0036580D" w:rsidRPr="00C24BA7">
        <w:rPr>
          <w:lang w:val="ru-RU"/>
        </w:rPr>
        <w:instrText>://</w:instrText>
      </w:r>
      <w:r w:rsidR="0036580D">
        <w:instrText>www</w:instrText>
      </w:r>
      <w:r w:rsidR="0036580D" w:rsidRPr="00C24BA7">
        <w:rPr>
          <w:lang w:val="ru-RU"/>
        </w:rPr>
        <w:instrText>.</w:instrText>
      </w:r>
      <w:r w:rsidR="0036580D">
        <w:instrText>oecd</w:instrText>
      </w:r>
      <w:r w:rsidR="0036580D" w:rsidRPr="00C24BA7">
        <w:rPr>
          <w:lang w:val="ru-RU"/>
        </w:rPr>
        <w:instrText>.</w:instrText>
      </w:r>
      <w:r w:rsidR="0036580D">
        <w:instrText>org</w:instrText>
      </w:r>
      <w:r w:rsidR="0036580D" w:rsidRPr="00C24BA7">
        <w:rPr>
          <w:lang w:val="ru-RU"/>
        </w:rPr>
        <w:instrText>"</w:instrText>
      </w:r>
      <w:r w:rsidR="0036580D">
        <w:fldChar w:fldCharType="separate"/>
      </w:r>
      <w:r w:rsidRPr="009446D9">
        <w:rPr>
          <w:rStyle w:val="ad"/>
          <w:rFonts w:ascii="Times New Roman" w:hAnsi="Times New Roman" w:cs="Times New Roman"/>
          <w:sz w:val="24"/>
          <w:szCs w:val="24"/>
        </w:rPr>
        <w:t>www</w:t>
      </w:r>
      <w:r w:rsidRPr="009446D9">
        <w:rPr>
          <w:rStyle w:val="ad"/>
          <w:rFonts w:ascii="Times New Roman" w:hAnsi="Times New Roman" w:cs="Times New Roman"/>
          <w:sz w:val="24"/>
          <w:szCs w:val="24"/>
          <w:lang w:val="ru-RU"/>
        </w:rPr>
        <w:t>.</w:t>
      </w:r>
      <w:proofErr w:type="spellStart"/>
      <w:r w:rsidRPr="009446D9">
        <w:rPr>
          <w:rStyle w:val="ad"/>
          <w:rFonts w:ascii="Times New Roman" w:hAnsi="Times New Roman" w:cs="Times New Roman"/>
          <w:sz w:val="24"/>
          <w:szCs w:val="24"/>
        </w:rPr>
        <w:t>oecd</w:t>
      </w:r>
      <w:proofErr w:type="spellEnd"/>
      <w:r w:rsidRPr="009446D9">
        <w:rPr>
          <w:rStyle w:val="ad"/>
          <w:rFonts w:ascii="Times New Roman" w:hAnsi="Times New Roman" w:cs="Times New Roman"/>
          <w:sz w:val="24"/>
          <w:szCs w:val="24"/>
          <w:lang w:val="ru-RU"/>
        </w:rPr>
        <w:t>.</w:t>
      </w:r>
      <w:r w:rsidRPr="009446D9">
        <w:rPr>
          <w:rStyle w:val="ad"/>
          <w:rFonts w:ascii="Times New Roman" w:hAnsi="Times New Roman" w:cs="Times New Roman"/>
          <w:sz w:val="24"/>
          <w:szCs w:val="24"/>
        </w:rPr>
        <w:t>org</w:t>
      </w:r>
      <w:r w:rsidR="0036580D">
        <w:fldChar w:fldCharType="end"/>
      </w:r>
      <w:r w:rsidRPr="009446D9">
        <w:rPr>
          <w:rFonts w:ascii="Times New Roman" w:hAnsi="Times New Roman" w:cs="Times New Roman"/>
          <w:sz w:val="24"/>
          <w:szCs w:val="24"/>
          <w:lang w:val="ru-RU"/>
        </w:rPr>
        <w:t xml:space="preserve"> </w:t>
      </w:r>
      <w:r w:rsidRPr="009446D9">
        <w:rPr>
          <w:rFonts w:ascii="Times New Roman" w:hAnsi="Times New Roman" w:cs="Times New Roman"/>
          <w:color w:val="000000"/>
          <w:sz w:val="24"/>
          <w:szCs w:val="24"/>
          <w:lang w:val="ru-RU"/>
        </w:rPr>
        <w:t xml:space="preserve">– </w:t>
      </w:r>
      <w:r w:rsidRPr="009446D9">
        <w:rPr>
          <w:rFonts w:ascii="Times New Roman" w:hAnsi="Times New Roman" w:cs="Times New Roman"/>
          <w:sz w:val="24"/>
          <w:szCs w:val="24"/>
          <w:lang w:val="ru-RU"/>
        </w:rPr>
        <w:t>Организация экономического сотрудничества и развития</w:t>
      </w:r>
    </w:p>
    <w:p w:rsidR="00EB3717" w:rsidRPr="009446D9" w:rsidRDefault="0036580D"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fldChar w:fldCharType="begin"/>
      </w:r>
      <w:r>
        <w:instrText>HYPERLINK</w:instrText>
      </w:r>
      <w:r w:rsidRPr="00C24BA7">
        <w:rPr>
          <w:lang w:val="ru-RU"/>
        </w:rPr>
        <w:instrText xml:space="preserve"> "</w:instrText>
      </w:r>
      <w:r>
        <w:instrText>http</w:instrText>
      </w:r>
      <w:r w:rsidRPr="00C24BA7">
        <w:rPr>
          <w:lang w:val="ru-RU"/>
        </w:rPr>
        <w:instrText>://</w:instrText>
      </w:r>
      <w:r>
        <w:instrText>www</w:instrText>
      </w:r>
      <w:r w:rsidRPr="00C24BA7">
        <w:rPr>
          <w:lang w:val="ru-RU"/>
        </w:rPr>
        <w:instrText>.</w:instrText>
      </w:r>
      <w:r>
        <w:instrText>worldbank</w:instrText>
      </w:r>
      <w:r w:rsidRPr="00C24BA7">
        <w:rPr>
          <w:lang w:val="ru-RU"/>
        </w:rPr>
        <w:instrText>.</w:instrText>
      </w:r>
      <w:r>
        <w:instrText>org</w:instrText>
      </w:r>
      <w:r w:rsidRPr="00C24BA7">
        <w:rPr>
          <w:lang w:val="ru-RU"/>
        </w:rPr>
        <w:instrText>"</w:instrText>
      </w:r>
      <w:r>
        <w:fldChar w:fldCharType="separate"/>
      </w:r>
      <w:r w:rsidR="00F463DB" w:rsidRPr="009446D9">
        <w:rPr>
          <w:rStyle w:val="ad"/>
          <w:rFonts w:ascii="Times New Roman" w:hAnsi="Times New Roman" w:cs="Times New Roman"/>
          <w:sz w:val="24"/>
          <w:szCs w:val="24"/>
        </w:rPr>
        <w:t>http</w:t>
      </w:r>
      <w:r w:rsidR="00F463DB" w:rsidRPr="009446D9">
        <w:rPr>
          <w:rStyle w:val="ad"/>
          <w:rFonts w:ascii="Times New Roman" w:hAnsi="Times New Roman" w:cs="Times New Roman"/>
          <w:sz w:val="24"/>
          <w:szCs w:val="24"/>
          <w:lang w:val="ru-RU"/>
        </w:rPr>
        <w:t>://</w:t>
      </w:r>
      <w:r w:rsidR="00F463DB" w:rsidRPr="009446D9">
        <w:rPr>
          <w:rStyle w:val="ad"/>
          <w:rFonts w:ascii="Times New Roman" w:hAnsi="Times New Roman" w:cs="Times New Roman"/>
          <w:sz w:val="24"/>
          <w:szCs w:val="24"/>
        </w:rPr>
        <w:t>www</w:t>
      </w:r>
      <w:r w:rsidR="00F463DB" w:rsidRPr="009446D9">
        <w:rPr>
          <w:rStyle w:val="ad"/>
          <w:rFonts w:ascii="Times New Roman" w:hAnsi="Times New Roman" w:cs="Times New Roman"/>
          <w:sz w:val="24"/>
          <w:szCs w:val="24"/>
          <w:lang w:val="ru-RU"/>
        </w:rPr>
        <w:t>.</w:t>
      </w:r>
      <w:proofErr w:type="spellStart"/>
      <w:r w:rsidR="00F463DB" w:rsidRPr="009446D9">
        <w:rPr>
          <w:rStyle w:val="ad"/>
          <w:rFonts w:ascii="Times New Roman" w:hAnsi="Times New Roman" w:cs="Times New Roman"/>
          <w:sz w:val="24"/>
          <w:szCs w:val="24"/>
        </w:rPr>
        <w:t>worldbank</w:t>
      </w:r>
      <w:proofErr w:type="spellEnd"/>
      <w:r w:rsidR="00F463DB" w:rsidRPr="009446D9">
        <w:rPr>
          <w:rStyle w:val="ad"/>
          <w:rFonts w:ascii="Times New Roman" w:hAnsi="Times New Roman" w:cs="Times New Roman"/>
          <w:sz w:val="24"/>
          <w:szCs w:val="24"/>
          <w:lang w:val="ru-RU"/>
        </w:rPr>
        <w:t>.</w:t>
      </w:r>
      <w:r w:rsidR="00F463DB" w:rsidRPr="009446D9">
        <w:rPr>
          <w:rStyle w:val="ad"/>
          <w:rFonts w:ascii="Times New Roman" w:hAnsi="Times New Roman" w:cs="Times New Roman"/>
          <w:sz w:val="24"/>
          <w:szCs w:val="24"/>
        </w:rPr>
        <w:t>org</w:t>
      </w:r>
      <w:r>
        <w:fldChar w:fldCharType="end"/>
      </w:r>
      <w:r w:rsidR="009446D9" w:rsidRPr="009446D9">
        <w:rPr>
          <w:rFonts w:ascii="Times New Roman" w:hAnsi="Times New Roman" w:cs="Times New Roman"/>
          <w:color w:val="000000"/>
          <w:sz w:val="24"/>
          <w:szCs w:val="24"/>
          <w:lang w:val="ru-RU"/>
        </w:rPr>
        <w:t xml:space="preserve"> – </w:t>
      </w:r>
      <w:r w:rsidR="009446D9" w:rsidRPr="009446D9">
        <w:rPr>
          <w:rFonts w:ascii="Times New Roman" w:hAnsi="Times New Roman" w:cs="Times New Roman"/>
          <w:sz w:val="24"/>
          <w:szCs w:val="24"/>
          <w:lang w:val="ru-RU"/>
        </w:rPr>
        <w:t>Всемирный Банк</w:t>
      </w:r>
    </w:p>
    <w:p w:rsidR="00F463DB" w:rsidRPr="009446D9" w:rsidRDefault="00F463DB"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rsidRPr="009446D9">
        <w:rPr>
          <w:rFonts w:ascii="Times New Roman" w:hAnsi="Times New Roman" w:cs="Times New Roman"/>
          <w:sz w:val="24"/>
          <w:szCs w:val="24"/>
        </w:rPr>
        <w:t>http</w:t>
      </w:r>
      <w:r w:rsidRPr="009446D9">
        <w:rPr>
          <w:rFonts w:ascii="Times New Roman" w:hAnsi="Times New Roman" w:cs="Times New Roman"/>
          <w:sz w:val="24"/>
          <w:szCs w:val="24"/>
          <w:lang w:val="ru-RU"/>
        </w:rPr>
        <w:t>: //</w:t>
      </w:r>
      <w:r w:rsidRPr="009446D9">
        <w:rPr>
          <w:rFonts w:ascii="Times New Roman" w:hAnsi="Times New Roman" w:cs="Times New Roman"/>
          <w:sz w:val="24"/>
          <w:szCs w:val="24"/>
        </w:rPr>
        <w:t>www</w:t>
      </w:r>
      <w:r w:rsidRPr="009446D9">
        <w:rPr>
          <w:rFonts w:ascii="Times New Roman" w:hAnsi="Times New Roman" w:cs="Times New Roman"/>
          <w:sz w:val="24"/>
          <w:szCs w:val="24"/>
          <w:lang w:val="ru-RU"/>
        </w:rPr>
        <w:t>.</w:t>
      </w:r>
      <w:proofErr w:type="spellStart"/>
      <w:r w:rsidRPr="009446D9">
        <w:rPr>
          <w:rFonts w:ascii="Times New Roman" w:hAnsi="Times New Roman" w:cs="Times New Roman"/>
          <w:sz w:val="24"/>
          <w:szCs w:val="24"/>
        </w:rPr>
        <w:t>ilo</w:t>
      </w:r>
      <w:proofErr w:type="spellEnd"/>
      <w:r w:rsidRPr="009446D9">
        <w:rPr>
          <w:rFonts w:ascii="Times New Roman" w:hAnsi="Times New Roman" w:cs="Times New Roman"/>
          <w:sz w:val="24"/>
          <w:szCs w:val="24"/>
          <w:lang w:val="ru-RU"/>
        </w:rPr>
        <w:t>.</w:t>
      </w:r>
      <w:r w:rsidRPr="009446D9">
        <w:rPr>
          <w:rFonts w:ascii="Times New Roman" w:hAnsi="Times New Roman" w:cs="Times New Roman"/>
          <w:sz w:val="24"/>
          <w:szCs w:val="24"/>
        </w:rPr>
        <w:t>org</w:t>
      </w:r>
      <w:r w:rsidRPr="009446D9">
        <w:rPr>
          <w:rFonts w:ascii="Times New Roman" w:hAnsi="Times New Roman" w:cs="Times New Roman"/>
          <w:sz w:val="24"/>
          <w:szCs w:val="24"/>
          <w:lang w:val="ru-RU"/>
        </w:rPr>
        <w:t xml:space="preserve"> </w:t>
      </w:r>
      <w:r w:rsidRPr="009446D9">
        <w:rPr>
          <w:rFonts w:ascii="Times New Roman" w:hAnsi="Times New Roman" w:cs="Times New Roman"/>
          <w:color w:val="000000"/>
          <w:sz w:val="24"/>
          <w:szCs w:val="24"/>
          <w:lang w:val="ru-RU"/>
        </w:rPr>
        <w:t xml:space="preserve">– </w:t>
      </w:r>
      <w:r w:rsidRPr="009446D9">
        <w:rPr>
          <w:rFonts w:ascii="Times New Roman" w:hAnsi="Times New Roman" w:cs="Times New Roman"/>
          <w:sz w:val="24"/>
          <w:szCs w:val="24"/>
          <w:lang w:val="ru-RU"/>
        </w:rPr>
        <w:t>Международная организация труда</w:t>
      </w:r>
    </w:p>
    <w:p w:rsidR="009446D9" w:rsidRPr="009446D9" w:rsidRDefault="009446D9" w:rsidP="002326C4">
      <w:pPr>
        <w:widowControl w:val="0"/>
        <w:numPr>
          <w:ilvl w:val="0"/>
          <w:numId w:val="13"/>
        </w:numPr>
        <w:autoSpaceDE w:val="0"/>
        <w:autoSpaceDN w:val="0"/>
        <w:adjustRightInd w:val="0"/>
        <w:jc w:val="both"/>
        <w:rPr>
          <w:rFonts w:ascii="Times New Roman" w:hAnsi="Times New Roman" w:cs="Times New Roman"/>
          <w:color w:val="000000"/>
          <w:sz w:val="24"/>
          <w:szCs w:val="24"/>
          <w:lang w:val="ru-RU"/>
        </w:rPr>
      </w:pPr>
      <w:r w:rsidRPr="009446D9">
        <w:rPr>
          <w:rFonts w:ascii="Times New Roman" w:hAnsi="Times New Roman" w:cs="Times New Roman"/>
          <w:sz w:val="24"/>
          <w:szCs w:val="24"/>
        </w:rPr>
        <w:t>http</w:t>
      </w:r>
      <w:r w:rsidRPr="009446D9">
        <w:rPr>
          <w:rFonts w:ascii="Times New Roman" w:hAnsi="Times New Roman" w:cs="Times New Roman"/>
          <w:sz w:val="24"/>
          <w:szCs w:val="24"/>
          <w:lang w:val="ru-RU"/>
        </w:rPr>
        <w:t>: //</w:t>
      </w:r>
      <w:proofErr w:type="spellStart"/>
      <w:r w:rsidRPr="009446D9">
        <w:rPr>
          <w:rFonts w:ascii="Times New Roman" w:hAnsi="Times New Roman" w:cs="Times New Roman"/>
          <w:sz w:val="24"/>
          <w:szCs w:val="24"/>
        </w:rPr>
        <w:t>europa</w:t>
      </w:r>
      <w:proofErr w:type="spellEnd"/>
      <w:r w:rsidRPr="009446D9">
        <w:rPr>
          <w:rFonts w:ascii="Times New Roman" w:hAnsi="Times New Roman" w:cs="Times New Roman"/>
          <w:sz w:val="24"/>
          <w:szCs w:val="24"/>
          <w:lang w:val="ru-RU"/>
        </w:rPr>
        <w:t>.</w:t>
      </w:r>
      <w:proofErr w:type="spellStart"/>
      <w:r w:rsidRPr="009446D9">
        <w:rPr>
          <w:rFonts w:ascii="Times New Roman" w:hAnsi="Times New Roman" w:cs="Times New Roman"/>
          <w:sz w:val="24"/>
          <w:szCs w:val="24"/>
        </w:rPr>
        <w:t>eu</w:t>
      </w:r>
      <w:proofErr w:type="spellEnd"/>
      <w:r w:rsidRPr="009446D9">
        <w:rPr>
          <w:rFonts w:ascii="Times New Roman" w:hAnsi="Times New Roman" w:cs="Times New Roman"/>
          <w:sz w:val="24"/>
          <w:szCs w:val="24"/>
          <w:lang w:val="ru-RU"/>
        </w:rPr>
        <w:t>.</w:t>
      </w:r>
      <w:proofErr w:type="spellStart"/>
      <w:r w:rsidRPr="009446D9">
        <w:rPr>
          <w:rFonts w:ascii="Times New Roman" w:hAnsi="Times New Roman" w:cs="Times New Roman"/>
          <w:sz w:val="24"/>
          <w:szCs w:val="24"/>
        </w:rPr>
        <w:t>int</w:t>
      </w:r>
      <w:proofErr w:type="spellEnd"/>
      <w:r w:rsidRPr="009446D9">
        <w:rPr>
          <w:rFonts w:ascii="Times New Roman" w:hAnsi="Times New Roman" w:cs="Times New Roman"/>
          <w:sz w:val="24"/>
          <w:szCs w:val="24"/>
          <w:lang w:val="ru-RU"/>
        </w:rPr>
        <w:t xml:space="preserve"> </w:t>
      </w:r>
      <w:r w:rsidRPr="009446D9">
        <w:rPr>
          <w:rFonts w:ascii="Times New Roman" w:hAnsi="Times New Roman" w:cs="Times New Roman"/>
          <w:color w:val="000000"/>
          <w:sz w:val="24"/>
          <w:szCs w:val="24"/>
          <w:lang w:val="ru-RU"/>
        </w:rPr>
        <w:t>– Европейский союз</w:t>
      </w:r>
    </w:p>
    <w:tbl>
      <w:tblPr>
        <w:tblW w:w="0" w:type="auto"/>
        <w:tblCellSpacing w:w="15" w:type="dxa"/>
        <w:tblCellMar>
          <w:top w:w="15" w:type="dxa"/>
          <w:left w:w="15" w:type="dxa"/>
          <w:bottom w:w="15" w:type="dxa"/>
          <w:right w:w="15" w:type="dxa"/>
        </w:tblCellMar>
        <w:tblLook w:val="0000"/>
      </w:tblPr>
      <w:tblGrid>
        <w:gridCol w:w="96"/>
      </w:tblGrid>
      <w:tr w:rsidR="00F463DB" w:rsidRPr="00C24BA7" w:rsidTr="00854EEA">
        <w:trPr>
          <w:tblCellSpacing w:w="15" w:type="dxa"/>
        </w:trPr>
        <w:tc>
          <w:tcPr>
            <w:tcW w:w="0" w:type="auto"/>
            <w:vAlign w:val="center"/>
          </w:tcPr>
          <w:p w:rsidR="00F463DB" w:rsidRPr="00713FA4" w:rsidRDefault="00F463DB" w:rsidP="00F463DB">
            <w:pPr>
              <w:rPr>
                <w:sz w:val="12"/>
                <w:szCs w:val="12"/>
                <w:lang w:val="ru-RU"/>
              </w:rPr>
            </w:pPr>
          </w:p>
        </w:tc>
      </w:tr>
    </w:tbl>
    <w:p w:rsidR="00EB3717" w:rsidRPr="002326C4" w:rsidRDefault="00713FA4" w:rsidP="002326C4">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П</w:t>
      </w:r>
      <w:r w:rsidR="00EB3717" w:rsidRPr="002326C4">
        <w:rPr>
          <w:rFonts w:ascii="Times New Roman" w:hAnsi="Times New Roman" w:cs="Times New Roman"/>
          <w:color w:val="000000"/>
          <w:sz w:val="24"/>
          <w:szCs w:val="24"/>
          <w:lang w:val="ru-RU"/>
        </w:rPr>
        <w:t xml:space="preserve">ри самостоятельной подготовке необходимо использовать учебную литературу, которую можно найти в фондах научной библиотеки, а также в электронной библиотеке, например, </w:t>
      </w:r>
      <w:r w:rsidR="0036580D">
        <w:fldChar w:fldCharType="begin"/>
      </w:r>
      <w:r w:rsidR="0036580D">
        <w:instrText>HYPERLINK</w:instrText>
      </w:r>
      <w:r w:rsidR="0036580D" w:rsidRPr="00C24BA7">
        <w:rPr>
          <w:lang w:val="ru-RU"/>
        </w:rPr>
        <w:instrText xml:space="preserve"> "</w:instrText>
      </w:r>
      <w:r w:rsidR="0036580D">
        <w:instrText>http</w:instrText>
      </w:r>
      <w:r w:rsidR="0036580D" w:rsidRPr="00C24BA7">
        <w:rPr>
          <w:lang w:val="ru-RU"/>
        </w:rPr>
        <w:instrText>://</w:instrText>
      </w:r>
      <w:r w:rsidR="0036580D">
        <w:instrText>www</w:instrText>
      </w:r>
      <w:r w:rsidR="0036580D" w:rsidRPr="00C24BA7">
        <w:rPr>
          <w:lang w:val="ru-RU"/>
        </w:rPr>
        <w:instrText>.</w:instrText>
      </w:r>
      <w:r w:rsidR="0036580D">
        <w:instrText>biblioclub</w:instrText>
      </w:r>
      <w:r w:rsidR="0036580D" w:rsidRPr="00C24BA7">
        <w:rPr>
          <w:lang w:val="ru-RU"/>
        </w:rPr>
        <w:instrText>.</w:instrText>
      </w:r>
      <w:r w:rsidR="0036580D">
        <w:instrText>ru</w:instrText>
      </w:r>
      <w:r w:rsidR="0036580D" w:rsidRPr="00C24BA7">
        <w:rPr>
          <w:lang w:val="ru-RU"/>
        </w:rPr>
        <w:instrText>"</w:instrText>
      </w:r>
      <w:r w:rsidR="0036580D">
        <w:fldChar w:fldCharType="separate"/>
      </w:r>
      <w:r w:rsidR="00EB3717" w:rsidRPr="002326C4">
        <w:rPr>
          <w:rStyle w:val="ad"/>
          <w:rFonts w:ascii="Times New Roman" w:hAnsi="Times New Roman" w:cs="Times New Roman"/>
          <w:color w:val="000000"/>
          <w:sz w:val="24"/>
          <w:szCs w:val="24"/>
        </w:rPr>
        <w:t>www</w:t>
      </w:r>
      <w:r w:rsidR="00EB3717" w:rsidRPr="002326C4">
        <w:rPr>
          <w:rStyle w:val="ad"/>
          <w:rFonts w:ascii="Times New Roman" w:hAnsi="Times New Roman" w:cs="Times New Roman"/>
          <w:color w:val="000000"/>
          <w:sz w:val="24"/>
          <w:szCs w:val="24"/>
          <w:lang w:val="ru-RU"/>
        </w:rPr>
        <w:t>.</w:t>
      </w:r>
      <w:proofErr w:type="spellStart"/>
      <w:r w:rsidR="00EB3717" w:rsidRPr="002326C4">
        <w:rPr>
          <w:rStyle w:val="ad"/>
          <w:rFonts w:ascii="Times New Roman" w:hAnsi="Times New Roman" w:cs="Times New Roman"/>
          <w:color w:val="000000"/>
          <w:sz w:val="24"/>
          <w:szCs w:val="24"/>
        </w:rPr>
        <w:t>biblioclub</w:t>
      </w:r>
      <w:proofErr w:type="spellEnd"/>
      <w:r w:rsidR="00EB3717" w:rsidRPr="002326C4">
        <w:rPr>
          <w:rStyle w:val="ad"/>
          <w:rFonts w:ascii="Times New Roman" w:hAnsi="Times New Roman" w:cs="Times New Roman"/>
          <w:color w:val="000000"/>
          <w:sz w:val="24"/>
          <w:szCs w:val="24"/>
          <w:lang w:val="ru-RU"/>
        </w:rPr>
        <w:t>.</w:t>
      </w:r>
      <w:proofErr w:type="spellStart"/>
      <w:r w:rsidR="00EB3717" w:rsidRPr="002326C4">
        <w:rPr>
          <w:rStyle w:val="ad"/>
          <w:rFonts w:ascii="Times New Roman" w:hAnsi="Times New Roman" w:cs="Times New Roman"/>
          <w:color w:val="000000"/>
          <w:sz w:val="24"/>
          <w:szCs w:val="24"/>
        </w:rPr>
        <w:t>ru</w:t>
      </w:r>
      <w:proofErr w:type="spellEnd"/>
      <w:r w:rsidR="0036580D">
        <w:fldChar w:fldCharType="end"/>
      </w:r>
      <w:r w:rsidR="00EB3717" w:rsidRPr="002326C4">
        <w:rPr>
          <w:rFonts w:ascii="Times New Roman" w:hAnsi="Times New Roman" w:cs="Times New Roman"/>
          <w:color w:val="000000"/>
          <w:sz w:val="24"/>
          <w:szCs w:val="24"/>
          <w:lang w:val="ru-RU"/>
        </w:rPr>
        <w:t>:</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b/>
          <w:bCs/>
          <w:sz w:val="24"/>
          <w:szCs w:val="24"/>
          <w:lang w:val="ru-RU"/>
        </w:rPr>
      </w:pPr>
      <w:r w:rsidRPr="002326C4">
        <w:rPr>
          <w:rFonts w:ascii="Times New Roman" w:hAnsi="Times New Roman" w:cs="Times New Roman"/>
          <w:b/>
          <w:bCs/>
          <w:sz w:val="24"/>
          <w:szCs w:val="24"/>
          <w:lang w:val="ru-RU"/>
        </w:rPr>
        <w:t>Литература для самостоятельной работы студентов:</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sz w:val="24"/>
          <w:szCs w:val="24"/>
          <w:lang w:val="ru-RU"/>
        </w:rPr>
        <w:t xml:space="preserve">1. </w:t>
      </w:r>
      <w:r w:rsidRPr="002326C4">
        <w:rPr>
          <w:rFonts w:ascii="Times New Roman" w:hAnsi="Times New Roman" w:cs="Times New Roman"/>
          <w:color w:val="000000"/>
          <w:sz w:val="24"/>
          <w:szCs w:val="24"/>
          <w:lang w:val="ru-RU"/>
        </w:rPr>
        <w:t>Мировая экономика и</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международные экономические отношения</w:t>
      </w:r>
      <w:r w:rsidRPr="002326C4">
        <w:rPr>
          <w:rFonts w:ascii="Times New Roman" w:hAnsi="Times New Roman" w:cs="Times New Roman"/>
          <w:color w:val="222222"/>
          <w:sz w:val="24"/>
          <w:szCs w:val="24"/>
          <w:lang w:val="ru-RU"/>
        </w:rPr>
        <w:t>: учебник</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rPr>
        <w:t> </w:t>
      </w:r>
      <w:hyperlink r:id="rId13" w:history="1">
        <w:r w:rsidRPr="007064BA">
          <w:rPr>
            <w:rStyle w:val="ad"/>
            <w:rFonts w:ascii="Times New Roman" w:hAnsi="Times New Roman" w:cs="Times New Roman"/>
            <w:color w:val="000000"/>
            <w:sz w:val="24"/>
            <w:szCs w:val="24"/>
            <w:u w:val="none"/>
            <w:lang w:val="ru-RU"/>
          </w:rPr>
          <w:t>А.В.Абрамова</w:t>
        </w:r>
      </w:hyperlink>
      <w:r w:rsidRPr="007064BA">
        <w:rPr>
          <w:rFonts w:ascii="Times New Roman" w:hAnsi="Times New Roman" w:cs="Times New Roman"/>
          <w:color w:val="000000"/>
          <w:sz w:val="24"/>
          <w:szCs w:val="24"/>
          <w:lang w:val="ru-RU"/>
        </w:rPr>
        <w:t>,</w:t>
      </w:r>
      <w:r w:rsidRPr="007064BA">
        <w:rPr>
          <w:rFonts w:ascii="Times New Roman" w:hAnsi="Times New Roman" w:cs="Times New Roman"/>
          <w:color w:val="000000"/>
          <w:sz w:val="24"/>
          <w:szCs w:val="24"/>
        </w:rPr>
        <w:t> </w:t>
      </w:r>
      <w:hyperlink r:id="rId14" w:history="1">
        <w:r w:rsidRPr="007064BA">
          <w:rPr>
            <w:rStyle w:val="ad"/>
            <w:rFonts w:ascii="Times New Roman" w:hAnsi="Times New Roman" w:cs="Times New Roman"/>
            <w:color w:val="000000"/>
            <w:sz w:val="24"/>
            <w:szCs w:val="24"/>
            <w:u w:val="none"/>
            <w:lang w:val="ru-RU"/>
          </w:rPr>
          <w:t>Д.А.Алешин</w:t>
        </w:r>
      </w:hyperlink>
      <w:r w:rsidRPr="007064BA">
        <w:rPr>
          <w:rFonts w:ascii="Times New Roman" w:hAnsi="Times New Roman" w:cs="Times New Roman"/>
          <w:color w:val="000000"/>
          <w:sz w:val="24"/>
          <w:szCs w:val="24"/>
          <w:lang w:val="ru-RU"/>
        </w:rPr>
        <w:t>,</w:t>
      </w:r>
      <w:r w:rsidRPr="007064BA">
        <w:rPr>
          <w:rFonts w:ascii="Times New Roman" w:hAnsi="Times New Roman" w:cs="Times New Roman"/>
          <w:color w:val="000000"/>
          <w:sz w:val="24"/>
          <w:szCs w:val="24"/>
        </w:rPr>
        <w:t> </w:t>
      </w:r>
      <w:hyperlink r:id="rId15" w:history="1">
        <w:proofErr w:type="spellStart"/>
        <w:r w:rsidRPr="007064BA">
          <w:rPr>
            <w:rStyle w:val="ad"/>
            <w:rFonts w:ascii="Times New Roman" w:hAnsi="Times New Roman" w:cs="Times New Roman"/>
            <w:color w:val="000000"/>
            <w:sz w:val="24"/>
            <w:szCs w:val="24"/>
            <w:u w:val="none"/>
            <w:lang w:val="ru-RU"/>
          </w:rPr>
          <w:t>М.Ю.Апанович</w:t>
        </w:r>
        <w:proofErr w:type="spellEnd"/>
      </w:hyperlink>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[и</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др.];</w:t>
      </w:r>
      <w:r w:rsidR="00713FA4">
        <w:rPr>
          <w:rFonts w:ascii="Times New Roman" w:hAnsi="Times New Roman" w:cs="Times New Roman"/>
          <w:color w:val="000000"/>
          <w:sz w:val="24"/>
          <w:szCs w:val="24"/>
          <w:lang w:val="ru-RU"/>
        </w:rPr>
        <w:t xml:space="preserve"> под </w:t>
      </w:r>
      <w:proofErr w:type="spellStart"/>
      <w:proofErr w:type="gramStart"/>
      <w:r w:rsidRPr="002326C4">
        <w:rPr>
          <w:rFonts w:ascii="Times New Roman" w:hAnsi="Times New Roman" w:cs="Times New Roman"/>
          <w:color w:val="000000"/>
          <w:sz w:val="24"/>
          <w:szCs w:val="24"/>
          <w:lang w:val="ru-RU"/>
        </w:rPr>
        <w:t>ред</w:t>
      </w:r>
      <w:proofErr w:type="spellEnd"/>
      <w:proofErr w:type="gramEnd"/>
      <w:r w:rsidRPr="002326C4">
        <w:rPr>
          <w:rFonts w:ascii="Times New Roman" w:hAnsi="Times New Roman" w:cs="Times New Roman"/>
          <w:color w:val="000000"/>
          <w:sz w:val="24"/>
          <w:szCs w:val="24"/>
        </w:rPr>
        <w:t> </w:t>
      </w:r>
      <w:hyperlink r:id="rId16" w:history="1">
        <w:r w:rsidRPr="007064BA">
          <w:rPr>
            <w:rStyle w:val="ad"/>
            <w:rFonts w:ascii="Times New Roman" w:hAnsi="Times New Roman" w:cs="Times New Roman"/>
            <w:color w:val="000000"/>
            <w:sz w:val="24"/>
            <w:szCs w:val="24"/>
            <w:u w:val="none"/>
            <w:lang w:val="ru-RU"/>
          </w:rPr>
          <w:t>А.С.Булатова</w:t>
        </w:r>
      </w:hyperlink>
      <w:r w:rsidRPr="002326C4">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 xml:space="preserve">— 4-е изд., </w:t>
      </w:r>
      <w:proofErr w:type="spellStart"/>
      <w:r w:rsidRPr="002326C4">
        <w:rPr>
          <w:rFonts w:ascii="Times New Roman" w:hAnsi="Times New Roman" w:cs="Times New Roman"/>
          <w:color w:val="000000"/>
          <w:sz w:val="24"/>
          <w:szCs w:val="24"/>
          <w:lang w:val="ru-RU"/>
        </w:rPr>
        <w:t>перераб</w:t>
      </w:r>
      <w:proofErr w:type="spellEnd"/>
      <w:r w:rsidRPr="002326C4">
        <w:rPr>
          <w:rFonts w:ascii="Times New Roman" w:hAnsi="Times New Roman" w:cs="Times New Roman"/>
          <w:color w:val="000000"/>
          <w:sz w:val="24"/>
          <w:szCs w:val="24"/>
          <w:lang w:val="ru-RU"/>
        </w:rPr>
        <w:t>. и</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доп.</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 xml:space="preserve">— Москва: </w:t>
      </w:r>
      <w:proofErr w:type="spellStart"/>
      <w:r w:rsidRPr="002326C4">
        <w:rPr>
          <w:rFonts w:ascii="Times New Roman" w:hAnsi="Times New Roman" w:cs="Times New Roman"/>
          <w:color w:val="000000"/>
          <w:sz w:val="24"/>
          <w:szCs w:val="24"/>
          <w:lang w:val="ru-RU"/>
        </w:rPr>
        <w:t>КноРус</w:t>
      </w:r>
      <w:proofErr w:type="spellEnd"/>
      <w:r w:rsidRPr="002326C4">
        <w:rPr>
          <w:rFonts w:ascii="Times New Roman" w:hAnsi="Times New Roman" w:cs="Times New Roman"/>
          <w:color w:val="000000"/>
          <w:sz w:val="24"/>
          <w:szCs w:val="24"/>
          <w:lang w:val="ru-RU"/>
        </w:rPr>
        <w:t>, 2021.</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 678</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с.</w:t>
      </w:r>
    </w:p>
    <w:p w:rsidR="00EB3717" w:rsidRPr="002326C4" w:rsidRDefault="00EB3717" w:rsidP="002326C4">
      <w:pPr>
        <w:shd w:val="clear" w:color="auto" w:fill="FFFFFF"/>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eastAsia="tr-TR"/>
        </w:rPr>
        <w:t>2. Мировая экономика и международные экономические отношения: учебник / А.</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И.</w:t>
      </w:r>
      <w:r w:rsidRPr="002326C4">
        <w:rPr>
          <w:rFonts w:ascii="Times New Roman" w:hAnsi="Times New Roman" w:cs="Times New Roman"/>
          <w:color w:val="000000"/>
          <w:sz w:val="24"/>
          <w:szCs w:val="24"/>
          <w:lang w:eastAsia="tr-TR"/>
        </w:rPr>
        <w:t> </w:t>
      </w:r>
      <w:proofErr w:type="spellStart"/>
      <w:r w:rsidRPr="002326C4">
        <w:rPr>
          <w:rFonts w:ascii="Times New Roman" w:hAnsi="Times New Roman" w:cs="Times New Roman"/>
          <w:color w:val="000000"/>
          <w:sz w:val="24"/>
          <w:szCs w:val="24"/>
          <w:lang w:val="ru-RU" w:eastAsia="tr-TR"/>
        </w:rPr>
        <w:t>Погорлецкий</w:t>
      </w:r>
      <w:proofErr w:type="spellEnd"/>
      <w:r w:rsidRPr="002326C4">
        <w:rPr>
          <w:rFonts w:ascii="Times New Roman" w:hAnsi="Times New Roman" w:cs="Times New Roman"/>
          <w:color w:val="000000"/>
          <w:sz w:val="24"/>
          <w:szCs w:val="24"/>
          <w:lang w:val="ru-RU" w:eastAsia="tr-TR"/>
        </w:rPr>
        <w:t xml:space="preserve"> [и др.]</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под редакцией А.</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И.</w:t>
      </w:r>
      <w:r w:rsidRPr="002326C4">
        <w:rPr>
          <w:rFonts w:ascii="Times New Roman" w:hAnsi="Times New Roman" w:cs="Times New Roman"/>
          <w:color w:val="000000"/>
          <w:sz w:val="24"/>
          <w:szCs w:val="24"/>
          <w:lang w:eastAsia="tr-TR"/>
        </w:rPr>
        <w:t> </w:t>
      </w:r>
      <w:proofErr w:type="spellStart"/>
      <w:r w:rsidRPr="002326C4">
        <w:rPr>
          <w:rFonts w:ascii="Times New Roman" w:hAnsi="Times New Roman" w:cs="Times New Roman"/>
          <w:color w:val="000000"/>
          <w:sz w:val="24"/>
          <w:szCs w:val="24"/>
          <w:lang w:val="ru-RU" w:eastAsia="tr-TR"/>
        </w:rPr>
        <w:t>Погорлецкого</w:t>
      </w:r>
      <w:proofErr w:type="spellEnd"/>
      <w:r w:rsidRPr="002326C4">
        <w:rPr>
          <w:rFonts w:ascii="Times New Roman" w:hAnsi="Times New Roman" w:cs="Times New Roman"/>
          <w:color w:val="000000"/>
          <w:sz w:val="24"/>
          <w:szCs w:val="24"/>
          <w:lang w:val="ru-RU" w:eastAsia="tr-TR"/>
        </w:rPr>
        <w:t>, С.</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Ф.</w:t>
      </w:r>
      <w:r w:rsidRPr="002326C4">
        <w:rPr>
          <w:rFonts w:ascii="Times New Roman" w:hAnsi="Times New Roman" w:cs="Times New Roman"/>
          <w:color w:val="000000"/>
          <w:sz w:val="24"/>
          <w:szCs w:val="24"/>
          <w:lang w:eastAsia="tr-TR"/>
        </w:rPr>
        <w:t> </w:t>
      </w:r>
      <w:proofErr w:type="spellStart"/>
      <w:r w:rsidRPr="002326C4">
        <w:rPr>
          <w:rFonts w:ascii="Times New Roman" w:hAnsi="Times New Roman" w:cs="Times New Roman"/>
          <w:color w:val="000000"/>
          <w:sz w:val="24"/>
          <w:szCs w:val="24"/>
          <w:lang w:val="ru-RU" w:eastAsia="tr-TR"/>
        </w:rPr>
        <w:t>Сутырина</w:t>
      </w:r>
      <w:proofErr w:type="spellEnd"/>
      <w:r w:rsidRPr="002326C4">
        <w:rPr>
          <w:rFonts w:ascii="Times New Roman" w:hAnsi="Times New Roman" w:cs="Times New Roman"/>
          <w:color w:val="000000"/>
          <w:sz w:val="24"/>
          <w:szCs w:val="24"/>
          <w:lang w:val="ru-RU" w:eastAsia="tr-TR"/>
        </w:rPr>
        <w:t>.</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Москва</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xml:space="preserve">: Издательство </w:t>
      </w:r>
      <w:proofErr w:type="spellStart"/>
      <w:r w:rsidRPr="002326C4">
        <w:rPr>
          <w:rFonts w:ascii="Times New Roman" w:hAnsi="Times New Roman" w:cs="Times New Roman"/>
          <w:color w:val="000000"/>
          <w:sz w:val="24"/>
          <w:szCs w:val="24"/>
          <w:lang w:val="ru-RU" w:eastAsia="tr-TR"/>
        </w:rPr>
        <w:t>Юрайт</w:t>
      </w:r>
      <w:proofErr w:type="spellEnd"/>
      <w:r w:rsidRPr="002326C4">
        <w:rPr>
          <w:rFonts w:ascii="Times New Roman" w:hAnsi="Times New Roman" w:cs="Times New Roman"/>
          <w:color w:val="000000"/>
          <w:sz w:val="24"/>
          <w:szCs w:val="24"/>
          <w:lang w:val="ru-RU" w:eastAsia="tr-TR"/>
        </w:rPr>
        <w:t>, 2019.</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499</w:t>
      </w:r>
      <w:r w:rsidRPr="002326C4">
        <w:rPr>
          <w:rFonts w:ascii="Times New Roman" w:hAnsi="Times New Roman" w:cs="Times New Roman"/>
          <w:color w:val="000000"/>
          <w:sz w:val="24"/>
          <w:szCs w:val="24"/>
          <w:lang w:eastAsia="tr-TR"/>
        </w:rPr>
        <w:t> </w:t>
      </w:r>
      <w:proofErr w:type="gramStart"/>
      <w:r w:rsidRPr="002326C4">
        <w:rPr>
          <w:rFonts w:ascii="Times New Roman" w:hAnsi="Times New Roman" w:cs="Times New Roman"/>
          <w:color w:val="000000"/>
          <w:sz w:val="24"/>
          <w:szCs w:val="24"/>
          <w:lang w:val="ru-RU" w:eastAsia="tr-TR"/>
        </w:rPr>
        <w:t>с</w:t>
      </w:r>
      <w:proofErr w:type="gramEnd"/>
      <w:r w:rsidR="00555D1B">
        <w:rPr>
          <w:rFonts w:ascii="Times New Roman" w:hAnsi="Times New Roman" w:cs="Times New Roman"/>
          <w:color w:val="000000"/>
          <w:sz w:val="24"/>
          <w:szCs w:val="24"/>
          <w:lang w:val="ru-RU" w:eastAsia="tr-TR"/>
        </w:rPr>
        <w:t>.</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3.  </w:t>
      </w:r>
      <w:r w:rsidRPr="002326C4">
        <w:rPr>
          <w:rFonts w:ascii="Times New Roman" w:hAnsi="Times New Roman" w:cs="Times New Roman"/>
          <w:color w:val="000000"/>
          <w:sz w:val="24"/>
          <w:szCs w:val="24"/>
          <w:lang w:val="ru-RU" w:eastAsia="tr-TR"/>
        </w:rPr>
        <w:t>Мировая экономика и международные экономические отношения</w:t>
      </w:r>
      <w:proofErr w:type="gramStart"/>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w:t>
      </w:r>
      <w:proofErr w:type="gramEnd"/>
      <w:r w:rsidRPr="002326C4">
        <w:rPr>
          <w:rFonts w:ascii="Times New Roman" w:hAnsi="Times New Roman" w:cs="Times New Roman"/>
          <w:color w:val="000000"/>
          <w:sz w:val="24"/>
          <w:szCs w:val="24"/>
          <w:lang w:val="ru-RU" w:eastAsia="tr-TR"/>
        </w:rPr>
        <w:t xml:space="preserve"> учебник </w:t>
      </w:r>
      <w:r w:rsidRPr="002326C4">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rPr>
        <w:t> </w:t>
      </w:r>
      <w:hyperlink r:id="rId17" w:history="1">
        <w:r w:rsidRPr="002326C4">
          <w:rPr>
            <w:rStyle w:val="ad"/>
            <w:rFonts w:ascii="Times New Roman" w:hAnsi="Times New Roman" w:cs="Times New Roman"/>
            <w:color w:val="000000"/>
            <w:sz w:val="24"/>
            <w:szCs w:val="24"/>
            <w:lang w:val="ru-RU"/>
          </w:rPr>
          <w:t>В.В.</w:t>
        </w:r>
        <w:r w:rsidRPr="002326C4">
          <w:rPr>
            <w:rFonts w:ascii="Times New Roman" w:hAnsi="Times New Roman" w:cs="Times New Roman"/>
            <w:color w:val="000000"/>
            <w:sz w:val="24"/>
            <w:szCs w:val="24"/>
            <w:lang w:val="ru-RU"/>
          </w:rPr>
          <w:t xml:space="preserve"> </w:t>
        </w:r>
        <w:proofErr w:type="spellStart"/>
        <w:r w:rsidRPr="002326C4">
          <w:rPr>
            <w:rFonts w:ascii="Times New Roman" w:hAnsi="Times New Roman" w:cs="Times New Roman"/>
            <w:color w:val="000000"/>
            <w:sz w:val="24"/>
            <w:szCs w:val="24"/>
            <w:lang w:val="ru-RU"/>
          </w:rPr>
          <w:t>Зубенко</w:t>
        </w:r>
        <w:proofErr w:type="spellEnd"/>
        <w:r w:rsidRPr="002326C4">
          <w:rPr>
            <w:rFonts w:ascii="Times New Roman" w:hAnsi="Times New Roman" w:cs="Times New Roman"/>
            <w:color w:val="000000"/>
            <w:sz w:val="24"/>
            <w:szCs w:val="24"/>
            <w:lang w:val="ru-RU"/>
          </w:rPr>
          <w:t xml:space="preserve"> В.А. </w:t>
        </w:r>
      </w:hyperlink>
      <w:r w:rsidRPr="002326C4">
        <w:rPr>
          <w:rFonts w:ascii="Times New Roman" w:hAnsi="Times New Roman" w:cs="Times New Roman"/>
          <w:sz w:val="24"/>
          <w:szCs w:val="24"/>
          <w:lang w:val="ru-RU"/>
        </w:rPr>
        <w:t xml:space="preserve"> </w:t>
      </w:r>
      <w:proofErr w:type="spellStart"/>
      <w:r w:rsidRPr="002326C4">
        <w:rPr>
          <w:rFonts w:ascii="Times New Roman" w:hAnsi="Times New Roman" w:cs="Times New Roman"/>
          <w:color w:val="000000"/>
          <w:sz w:val="24"/>
          <w:szCs w:val="24"/>
          <w:lang w:val="ru-RU"/>
        </w:rPr>
        <w:t>Зубенко</w:t>
      </w:r>
      <w:proofErr w:type="spellEnd"/>
      <w:r w:rsidRPr="002326C4">
        <w:rPr>
          <w:rFonts w:ascii="Times New Roman" w:hAnsi="Times New Roman" w:cs="Times New Roman"/>
          <w:color w:val="000000"/>
          <w:sz w:val="24"/>
          <w:szCs w:val="24"/>
          <w:lang w:val="ru-RU"/>
        </w:rPr>
        <w:t xml:space="preserve"> / </w:t>
      </w:r>
      <w:hyperlink r:id="rId18" w:history="1">
        <w:r w:rsidRPr="007064BA">
          <w:rPr>
            <w:rStyle w:val="ad"/>
            <w:rFonts w:ascii="Times New Roman" w:hAnsi="Times New Roman" w:cs="Times New Roman"/>
            <w:color w:val="000000"/>
            <w:sz w:val="24"/>
            <w:szCs w:val="24"/>
            <w:u w:val="none"/>
            <w:lang w:val="ru-RU"/>
          </w:rPr>
          <w:t>Финансовый университет при Правительстве Российской Федерации</w:t>
        </w:r>
      </w:hyperlink>
      <w:r w:rsidRPr="007064BA">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Москва</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xml:space="preserve">: </w:t>
      </w:r>
      <w:r w:rsidRPr="002326C4">
        <w:rPr>
          <w:rFonts w:ascii="Times New Roman" w:hAnsi="Times New Roman" w:cs="Times New Roman"/>
          <w:color w:val="000000"/>
          <w:sz w:val="24"/>
          <w:szCs w:val="24"/>
          <w:lang w:val="ru-RU"/>
        </w:rPr>
        <w:t>Издательство:</w:t>
      </w:r>
      <w:r w:rsidRPr="002326C4">
        <w:rPr>
          <w:rFonts w:ascii="Times New Roman" w:hAnsi="Times New Roman" w:cs="Times New Roman"/>
          <w:color w:val="000000"/>
          <w:sz w:val="24"/>
          <w:szCs w:val="24"/>
        </w:rPr>
        <w:t> </w:t>
      </w:r>
      <w:hyperlink r:id="rId19" w:history="1">
        <w:proofErr w:type="spellStart"/>
        <w:r w:rsidRPr="007064BA">
          <w:rPr>
            <w:rStyle w:val="ad"/>
            <w:rFonts w:ascii="Times New Roman" w:hAnsi="Times New Roman" w:cs="Times New Roman"/>
            <w:color w:val="000000"/>
            <w:sz w:val="24"/>
            <w:szCs w:val="24"/>
            <w:u w:val="none"/>
            <w:lang w:val="ru-RU"/>
          </w:rPr>
          <w:t>КноРус</w:t>
        </w:r>
        <w:proofErr w:type="spellEnd"/>
      </w:hyperlink>
      <w:r w:rsidRPr="002326C4">
        <w:rPr>
          <w:rFonts w:ascii="Times New Roman" w:hAnsi="Times New Roman" w:cs="Times New Roman"/>
          <w:color w:val="000000"/>
          <w:sz w:val="24"/>
          <w:szCs w:val="24"/>
          <w:lang w:val="ru-RU"/>
        </w:rPr>
        <w:t>, 2021. — 318</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с.</w:t>
      </w:r>
    </w:p>
    <w:p w:rsidR="00555D1B" w:rsidRDefault="00EB3717" w:rsidP="002326C4">
      <w:pPr>
        <w:jc w:val="both"/>
        <w:rPr>
          <w:rFonts w:ascii="Times New Roman" w:hAnsi="Times New Roman" w:cs="Times New Roman"/>
          <w:color w:val="222222"/>
          <w:sz w:val="24"/>
          <w:szCs w:val="24"/>
          <w:lang w:val="ru-RU"/>
        </w:rPr>
      </w:pPr>
      <w:r w:rsidRPr="00555D1B">
        <w:rPr>
          <w:rFonts w:ascii="Times New Roman" w:hAnsi="Times New Roman" w:cs="Times New Roman"/>
          <w:color w:val="000000"/>
          <w:sz w:val="24"/>
          <w:szCs w:val="24"/>
          <w:lang w:val="ru-RU"/>
        </w:rPr>
        <w:t xml:space="preserve">4. </w:t>
      </w:r>
      <w:r w:rsidRPr="00555D1B">
        <w:rPr>
          <w:rFonts w:ascii="Times New Roman" w:hAnsi="Times New Roman" w:cs="Times New Roman"/>
          <w:color w:val="222222"/>
          <w:sz w:val="24"/>
          <w:szCs w:val="24"/>
          <w:lang w:val="ru-RU"/>
        </w:rPr>
        <w:t xml:space="preserve">Мировая экономика : учебник / под ред. Ю.А. </w:t>
      </w:r>
      <w:proofErr w:type="spellStart"/>
      <w:r w:rsidRPr="00555D1B">
        <w:rPr>
          <w:rFonts w:ascii="Times New Roman" w:hAnsi="Times New Roman" w:cs="Times New Roman"/>
          <w:color w:val="222222"/>
          <w:sz w:val="24"/>
          <w:szCs w:val="24"/>
          <w:lang w:val="ru-RU"/>
        </w:rPr>
        <w:t>Щербанина</w:t>
      </w:r>
      <w:proofErr w:type="spellEnd"/>
      <w:r w:rsidRPr="00555D1B">
        <w:rPr>
          <w:rFonts w:ascii="Times New Roman" w:hAnsi="Times New Roman" w:cs="Times New Roman"/>
          <w:color w:val="222222"/>
          <w:sz w:val="24"/>
          <w:szCs w:val="24"/>
          <w:lang w:val="ru-RU"/>
        </w:rPr>
        <w:t xml:space="preserve">. - 4-е изд., </w:t>
      </w:r>
      <w:proofErr w:type="spellStart"/>
      <w:r w:rsidRPr="00555D1B">
        <w:rPr>
          <w:rFonts w:ascii="Times New Roman" w:hAnsi="Times New Roman" w:cs="Times New Roman"/>
          <w:color w:val="222222"/>
          <w:sz w:val="24"/>
          <w:szCs w:val="24"/>
          <w:lang w:val="ru-RU"/>
        </w:rPr>
        <w:t>перераб</w:t>
      </w:r>
      <w:proofErr w:type="spellEnd"/>
      <w:r w:rsidRPr="00555D1B">
        <w:rPr>
          <w:rFonts w:ascii="Times New Roman" w:hAnsi="Times New Roman" w:cs="Times New Roman"/>
          <w:color w:val="222222"/>
          <w:sz w:val="24"/>
          <w:szCs w:val="24"/>
          <w:lang w:val="ru-RU"/>
        </w:rPr>
        <w:t xml:space="preserve">. и доп. - Москва : </w:t>
      </w:r>
      <w:proofErr w:type="spellStart"/>
      <w:r w:rsidRPr="00555D1B">
        <w:rPr>
          <w:rFonts w:ascii="Times New Roman" w:hAnsi="Times New Roman" w:cs="Times New Roman"/>
          <w:color w:val="222222"/>
          <w:sz w:val="24"/>
          <w:szCs w:val="24"/>
          <w:lang w:val="ru-RU"/>
        </w:rPr>
        <w:t>Юнити-Дана</w:t>
      </w:r>
      <w:proofErr w:type="spellEnd"/>
      <w:r w:rsidRPr="00555D1B">
        <w:rPr>
          <w:rFonts w:ascii="Times New Roman" w:hAnsi="Times New Roman" w:cs="Times New Roman"/>
          <w:color w:val="222222"/>
          <w:sz w:val="24"/>
          <w:szCs w:val="24"/>
          <w:lang w:val="ru-RU"/>
        </w:rPr>
        <w:t xml:space="preserve">, 2015. - 519 с. </w:t>
      </w:r>
    </w:p>
    <w:p w:rsidR="00EB3717" w:rsidRPr="002326C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5. </w:t>
      </w:r>
      <w:r w:rsidRPr="002326C4">
        <w:rPr>
          <w:rFonts w:ascii="Times New Roman" w:hAnsi="Times New Roman" w:cs="Times New Roman"/>
          <w:color w:val="222222"/>
          <w:sz w:val="24"/>
          <w:szCs w:val="24"/>
          <w:lang w:val="ru-RU"/>
        </w:rPr>
        <w:t xml:space="preserve">Мировая экономика и международные экономические отношения : учебник / Дипломатическая академия Министерства иностранных дел Российской Федерации ; под ред. В.Б. </w:t>
      </w:r>
      <w:proofErr w:type="spellStart"/>
      <w:r w:rsidRPr="002326C4">
        <w:rPr>
          <w:rFonts w:ascii="Times New Roman" w:hAnsi="Times New Roman" w:cs="Times New Roman"/>
          <w:color w:val="222222"/>
          <w:sz w:val="24"/>
          <w:szCs w:val="24"/>
          <w:lang w:val="ru-RU"/>
        </w:rPr>
        <w:t>Мантусова</w:t>
      </w:r>
      <w:proofErr w:type="spellEnd"/>
      <w:r w:rsidRPr="002326C4">
        <w:rPr>
          <w:rFonts w:ascii="Times New Roman" w:hAnsi="Times New Roman" w:cs="Times New Roman"/>
          <w:color w:val="222222"/>
          <w:sz w:val="24"/>
          <w:szCs w:val="24"/>
          <w:lang w:val="ru-RU"/>
        </w:rPr>
        <w:t xml:space="preserve">. - Москва : </w:t>
      </w:r>
      <w:proofErr w:type="spellStart"/>
      <w:r w:rsidRPr="002326C4">
        <w:rPr>
          <w:rFonts w:ascii="Times New Roman" w:hAnsi="Times New Roman" w:cs="Times New Roman"/>
          <w:color w:val="222222"/>
          <w:sz w:val="24"/>
          <w:szCs w:val="24"/>
          <w:lang w:val="ru-RU"/>
        </w:rPr>
        <w:t>Юнити-Дана</w:t>
      </w:r>
      <w:proofErr w:type="spellEnd"/>
      <w:r w:rsidRPr="002326C4">
        <w:rPr>
          <w:rFonts w:ascii="Times New Roman" w:hAnsi="Times New Roman" w:cs="Times New Roman"/>
          <w:color w:val="222222"/>
          <w:sz w:val="24"/>
          <w:szCs w:val="24"/>
          <w:lang w:val="ru-RU"/>
        </w:rPr>
        <w:t xml:space="preserve">, 2015. - 447 с. </w:t>
      </w:r>
    </w:p>
    <w:p w:rsidR="00EB3717" w:rsidRPr="002326C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6. </w:t>
      </w:r>
      <w:proofErr w:type="spellStart"/>
      <w:r w:rsidRPr="002326C4">
        <w:rPr>
          <w:rFonts w:ascii="Times New Roman" w:hAnsi="Times New Roman" w:cs="Times New Roman"/>
          <w:color w:val="222222"/>
          <w:sz w:val="24"/>
          <w:szCs w:val="24"/>
          <w:lang w:val="ru-RU"/>
        </w:rPr>
        <w:t>Пашковская</w:t>
      </w:r>
      <w:proofErr w:type="spellEnd"/>
      <w:r w:rsidRPr="002326C4">
        <w:rPr>
          <w:rFonts w:ascii="Times New Roman" w:hAnsi="Times New Roman" w:cs="Times New Roman"/>
          <w:color w:val="222222"/>
          <w:sz w:val="24"/>
          <w:szCs w:val="24"/>
          <w:lang w:val="ru-RU"/>
        </w:rPr>
        <w:t>, М.В. Мировая экономика</w:t>
      </w:r>
      <w:proofErr w:type="gramStart"/>
      <w:r w:rsidRPr="002326C4">
        <w:rPr>
          <w:rFonts w:ascii="Times New Roman" w:hAnsi="Times New Roman" w:cs="Times New Roman"/>
          <w:color w:val="222222"/>
          <w:sz w:val="24"/>
          <w:szCs w:val="24"/>
          <w:lang w:val="ru-RU"/>
        </w:rPr>
        <w:t xml:space="preserve"> :</w:t>
      </w:r>
      <w:proofErr w:type="gramEnd"/>
      <w:r w:rsidRPr="002326C4">
        <w:rPr>
          <w:rFonts w:ascii="Times New Roman" w:hAnsi="Times New Roman" w:cs="Times New Roman"/>
          <w:color w:val="222222"/>
          <w:sz w:val="24"/>
          <w:szCs w:val="24"/>
          <w:lang w:val="ru-RU"/>
        </w:rPr>
        <w:t xml:space="preserve"> учебник / М.В.</w:t>
      </w:r>
      <w:r w:rsidRPr="002326C4">
        <w:rPr>
          <w:rFonts w:ascii="Times New Roman" w:hAnsi="Times New Roman" w:cs="Times New Roman"/>
          <w:color w:val="222222"/>
          <w:sz w:val="24"/>
          <w:szCs w:val="24"/>
        </w:rPr>
        <w:t> </w:t>
      </w:r>
      <w:proofErr w:type="spellStart"/>
      <w:r w:rsidRPr="002326C4">
        <w:rPr>
          <w:rFonts w:ascii="Times New Roman" w:hAnsi="Times New Roman" w:cs="Times New Roman"/>
          <w:color w:val="222222"/>
          <w:sz w:val="24"/>
          <w:szCs w:val="24"/>
          <w:lang w:val="ru-RU"/>
        </w:rPr>
        <w:t>Пашковская</w:t>
      </w:r>
      <w:proofErr w:type="spellEnd"/>
      <w:r w:rsidRPr="002326C4">
        <w:rPr>
          <w:rFonts w:ascii="Times New Roman" w:hAnsi="Times New Roman" w:cs="Times New Roman"/>
          <w:color w:val="222222"/>
          <w:sz w:val="24"/>
          <w:szCs w:val="24"/>
          <w:lang w:val="ru-RU"/>
        </w:rPr>
        <w:t>, Ю.П.</w:t>
      </w:r>
      <w:r w:rsidRPr="002326C4">
        <w:rPr>
          <w:rFonts w:ascii="Times New Roman" w:hAnsi="Times New Roman" w:cs="Times New Roman"/>
          <w:color w:val="222222"/>
          <w:sz w:val="24"/>
          <w:szCs w:val="24"/>
        </w:rPr>
        <w:t> </w:t>
      </w:r>
      <w:proofErr w:type="spellStart"/>
      <w:r w:rsidRPr="002326C4">
        <w:rPr>
          <w:rFonts w:ascii="Times New Roman" w:hAnsi="Times New Roman" w:cs="Times New Roman"/>
          <w:color w:val="222222"/>
          <w:sz w:val="24"/>
          <w:szCs w:val="24"/>
          <w:lang w:val="ru-RU"/>
        </w:rPr>
        <w:t>Господарик</w:t>
      </w:r>
      <w:proofErr w:type="spellEnd"/>
      <w:r w:rsidRPr="002326C4">
        <w:rPr>
          <w:rFonts w:ascii="Times New Roman" w:hAnsi="Times New Roman" w:cs="Times New Roman"/>
          <w:color w:val="222222"/>
          <w:sz w:val="24"/>
          <w:szCs w:val="24"/>
          <w:lang w:val="ru-RU"/>
        </w:rPr>
        <w:t xml:space="preserve">. - 4-е изд., </w:t>
      </w:r>
      <w:proofErr w:type="spellStart"/>
      <w:r w:rsidRPr="002326C4">
        <w:rPr>
          <w:rFonts w:ascii="Times New Roman" w:hAnsi="Times New Roman" w:cs="Times New Roman"/>
          <w:color w:val="222222"/>
          <w:sz w:val="24"/>
          <w:szCs w:val="24"/>
          <w:lang w:val="ru-RU"/>
        </w:rPr>
        <w:t>перераб</w:t>
      </w:r>
      <w:proofErr w:type="spellEnd"/>
      <w:r w:rsidRPr="002326C4">
        <w:rPr>
          <w:rFonts w:ascii="Times New Roman" w:hAnsi="Times New Roman" w:cs="Times New Roman"/>
          <w:color w:val="222222"/>
          <w:sz w:val="24"/>
          <w:szCs w:val="24"/>
          <w:lang w:val="ru-RU"/>
        </w:rPr>
        <w:t xml:space="preserve">. и доп. - Москва : Университет «Синергия», 2017. - 769 </w:t>
      </w:r>
      <w:proofErr w:type="gramStart"/>
      <w:r w:rsidRPr="002326C4">
        <w:rPr>
          <w:rFonts w:ascii="Times New Roman" w:hAnsi="Times New Roman" w:cs="Times New Roman"/>
          <w:color w:val="222222"/>
          <w:sz w:val="24"/>
          <w:szCs w:val="24"/>
          <w:lang w:val="ru-RU"/>
        </w:rPr>
        <w:t>с</w:t>
      </w:r>
      <w:proofErr w:type="gramEnd"/>
      <w:r w:rsidRPr="002326C4">
        <w:rPr>
          <w:rFonts w:ascii="Times New Roman" w:hAnsi="Times New Roman" w:cs="Times New Roman"/>
          <w:color w:val="222222"/>
          <w:sz w:val="24"/>
          <w:szCs w:val="24"/>
          <w:lang w:val="ru-RU"/>
        </w:rPr>
        <w:t xml:space="preserve">. </w:t>
      </w:r>
    </w:p>
    <w:p w:rsidR="00EB3717" w:rsidRDefault="00EB3717" w:rsidP="002326C4">
      <w:pPr>
        <w:jc w:val="both"/>
        <w:rPr>
          <w:rStyle w:val="apple-converted-space"/>
          <w:rFonts w:ascii="Times New Roman" w:hAnsi="Times New Roman" w:cs="Times New Roman"/>
          <w:color w:val="222222"/>
          <w:sz w:val="24"/>
          <w:szCs w:val="24"/>
          <w:lang w:val="ru-RU"/>
        </w:rPr>
      </w:pPr>
      <w:r w:rsidRPr="002326C4">
        <w:rPr>
          <w:rFonts w:ascii="Times New Roman" w:hAnsi="Times New Roman" w:cs="Times New Roman"/>
          <w:sz w:val="24"/>
          <w:szCs w:val="24"/>
          <w:lang w:val="ru-RU"/>
        </w:rPr>
        <w:t>7.</w:t>
      </w:r>
      <w:r w:rsidRPr="002326C4">
        <w:rPr>
          <w:rFonts w:ascii="Times New Roman" w:hAnsi="Times New Roman" w:cs="Times New Roman"/>
          <w:color w:val="222222"/>
          <w:sz w:val="24"/>
          <w:szCs w:val="24"/>
          <w:lang w:val="ru-RU"/>
        </w:rPr>
        <w:t xml:space="preserve"> Международные экономические отношения=</w:t>
      </w:r>
      <w:r w:rsidRPr="002326C4">
        <w:rPr>
          <w:rFonts w:ascii="Times New Roman" w:hAnsi="Times New Roman" w:cs="Times New Roman"/>
          <w:color w:val="222222"/>
          <w:sz w:val="24"/>
          <w:szCs w:val="24"/>
        </w:rPr>
        <w:t>International</w:t>
      </w:r>
      <w:r w:rsidRPr="002326C4">
        <w:rPr>
          <w:rFonts w:ascii="Times New Roman" w:hAnsi="Times New Roman" w:cs="Times New Roman"/>
          <w:color w:val="222222"/>
          <w:sz w:val="24"/>
          <w:szCs w:val="24"/>
          <w:lang w:val="ru-RU"/>
        </w:rPr>
        <w:t xml:space="preserve"> </w:t>
      </w:r>
      <w:r w:rsidRPr="002326C4">
        <w:rPr>
          <w:rFonts w:ascii="Times New Roman" w:hAnsi="Times New Roman" w:cs="Times New Roman"/>
          <w:color w:val="222222"/>
          <w:sz w:val="24"/>
          <w:szCs w:val="24"/>
        </w:rPr>
        <w:t>Economic</w:t>
      </w:r>
      <w:r w:rsidRPr="002326C4">
        <w:rPr>
          <w:rFonts w:ascii="Times New Roman" w:hAnsi="Times New Roman" w:cs="Times New Roman"/>
          <w:color w:val="222222"/>
          <w:sz w:val="24"/>
          <w:szCs w:val="24"/>
          <w:lang w:val="ru-RU"/>
        </w:rPr>
        <w:t xml:space="preserve"> </w:t>
      </w:r>
      <w:r w:rsidRPr="002326C4">
        <w:rPr>
          <w:rFonts w:ascii="Times New Roman" w:hAnsi="Times New Roman" w:cs="Times New Roman"/>
          <w:color w:val="222222"/>
          <w:sz w:val="24"/>
          <w:szCs w:val="24"/>
        </w:rPr>
        <w:t>Relations</w:t>
      </w:r>
      <w:r w:rsidRPr="002326C4">
        <w:rPr>
          <w:rFonts w:ascii="Times New Roman" w:hAnsi="Times New Roman" w:cs="Times New Roman"/>
          <w:color w:val="222222"/>
          <w:sz w:val="24"/>
          <w:szCs w:val="24"/>
          <w:lang w:val="ru-RU"/>
        </w:rPr>
        <w:t xml:space="preserve"> : учебник / под ред. В.Е. Рыбалкина, В.Б. </w:t>
      </w:r>
      <w:proofErr w:type="spellStart"/>
      <w:r w:rsidRPr="002326C4">
        <w:rPr>
          <w:rFonts w:ascii="Times New Roman" w:hAnsi="Times New Roman" w:cs="Times New Roman"/>
          <w:color w:val="222222"/>
          <w:sz w:val="24"/>
          <w:szCs w:val="24"/>
          <w:lang w:val="ru-RU"/>
        </w:rPr>
        <w:t>Мантусова</w:t>
      </w:r>
      <w:proofErr w:type="spellEnd"/>
      <w:r w:rsidRPr="002326C4">
        <w:rPr>
          <w:rFonts w:ascii="Times New Roman" w:hAnsi="Times New Roman" w:cs="Times New Roman"/>
          <w:color w:val="222222"/>
          <w:sz w:val="24"/>
          <w:szCs w:val="24"/>
          <w:lang w:val="ru-RU"/>
        </w:rPr>
        <w:t xml:space="preserve">. - 10-е изд., </w:t>
      </w:r>
      <w:proofErr w:type="spellStart"/>
      <w:r w:rsidRPr="002326C4">
        <w:rPr>
          <w:rFonts w:ascii="Times New Roman" w:hAnsi="Times New Roman" w:cs="Times New Roman"/>
          <w:color w:val="222222"/>
          <w:sz w:val="24"/>
          <w:szCs w:val="24"/>
          <w:lang w:val="ru-RU"/>
        </w:rPr>
        <w:t>перераб</w:t>
      </w:r>
      <w:proofErr w:type="spellEnd"/>
      <w:r w:rsidRPr="002326C4">
        <w:rPr>
          <w:rFonts w:ascii="Times New Roman" w:hAnsi="Times New Roman" w:cs="Times New Roman"/>
          <w:color w:val="222222"/>
          <w:sz w:val="24"/>
          <w:szCs w:val="24"/>
          <w:lang w:val="ru-RU"/>
        </w:rPr>
        <w:t xml:space="preserve">. и доп. - Москва : </w:t>
      </w:r>
      <w:proofErr w:type="spellStart"/>
      <w:r w:rsidRPr="002326C4">
        <w:rPr>
          <w:rFonts w:ascii="Times New Roman" w:hAnsi="Times New Roman" w:cs="Times New Roman"/>
          <w:color w:val="222222"/>
          <w:sz w:val="24"/>
          <w:szCs w:val="24"/>
          <w:lang w:val="ru-RU"/>
        </w:rPr>
        <w:t>Юнити-Дана</w:t>
      </w:r>
      <w:proofErr w:type="spellEnd"/>
      <w:r w:rsidRPr="002326C4">
        <w:rPr>
          <w:rFonts w:ascii="Times New Roman" w:hAnsi="Times New Roman" w:cs="Times New Roman"/>
          <w:color w:val="222222"/>
          <w:sz w:val="24"/>
          <w:szCs w:val="24"/>
          <w:lang w:val="ru-RU"/>
        </w:rPr>
        <w:t xml:space="preserve">, 2015. - 703 с. </w:t>
      </w:r>
    </w:p>
    <w:p w:rsidR="000A126A" w:rsidRPr="000A126A" w:rsidRDefault="000A126A" w:rsidP="002326C4">
      <w:pPr>
        <w:jc w:val="both"/>
        <w:rPr>
          <w:rStyle w:val="apple-converted-space"/>
          <w:rFonts w:ascii="Times New Roman" w:hAnsi="Times New Roman" w:cs="Times New Roman"/>
          <w:color w:val="222222"/>
          <w:sz w:val="24"/>
          <w:szCs w:val="24"/>
          <w:lang w:val="ru-RU"/>
        </w:rPr>
      </w:pPr>
      <w:r>
        <w:rPr>
          <w:rStyle w:val="apple-converted-space"/>
          <w:rFonts w:ascii="Times New Roman" w:hAnsi="Times New Roman" w:cs="Times New Roman"/>
          <w:color w:val="222222"/>
          <w:sz w:val="24"/>
          <w:szCs w:val="24"/>
          <w:lang w:val="ru-RU"/>
        </w:rPr>
        <w:t xml:space="preserve">8. </w:t>
      </w:r>
      <w:proofErr w:type="spellStart"/>
      <w:r>
        <w:rPr>
          <w:rStyle w:val="apple-converted-space"/>
          <w:rFonts w:ascii="Times New Roman" w:hAnsi="Times New Roman" w:cs="Times New Roman"/>
          <w:color w:val="222222"/>
          <w:sz w:val="24"/>
          <w:szCs w:val="24"/>
          <w:lang w:val="ru-RU"/>
        </w:rPr>
        <w:t>Кудров</w:t>
      </w:r>
      <w:proofErr w:type="spellEnd"/>
      <w:r>
        <w:rPr>
          <w:rStyle w:val="apple-converted-space"/>
          <w:rFonts w:ascii="Times New Roman" w:hAnsi="Times New Roman" w:cs="Times New Roman"/>
          <w:color w:val="222222"/>
          <w:sz w:val="24"/>
          <w:szCs w:val="24"/>
          <w:lang w:val="ru-RU"/>
        </w:rPr>
        <w:t xml:space="preserve">, В.М. </w:t>
      </w:r>
      <w:r w:rsidRPr="002326C4">
        <w:rPr>
          <w:rFonts w:ascii="Times New Roman" w:hAnsi="Times New Roman" w:cs="Times New Roman"/>
          <w:color w:val="222222"/>
          <w:sz w:val="24"/>
          <w:szCs w:val="24"/>
          <w:lang w:val="ru-RU"/>
        </w:rPr>
        <w:t>Мировая экономика</w:t>
      </w:r>
      <w:r>
        <w:rPr>
          <w:rFonts w:ascii="Times New Roman" w:hAnsi="Times New Roman" w:cs="Times New Roman"/>
          <w:color w:val="222222"/>
          <w:sz w:val="24"/>
          <w:szCs w:val="24"/>
          <w:lang w:val="ru-RU"/>
        </w:rPr>
        <w:t xml:space="preserve">: социально-экономические модели развития: Учебное пособие / </w:t>
      </w:r>
      <w:r>
        <w:rPr>
          <w:rStyle w:val="apple-converted-space"/>
          <w:rFonts w:ascii="Times New Roman" w:hAnsi="Times New Roman" w:cs="Times New Roman"/>
          <w:color w:val="222222"/>
          <w:sz w:val="24"/>
          <w:szCs w:val="24"/>
          <w:lang w:val="ru-RU"/>
        </w:rPr>
        <w:t xml:space="preserve">В.М. </w:t>
      </w:r>
      <w:proofErr w:type="spellStart"/>
      <w:r>
        <w:rPr>
          <w:rStyle w:val="apple-converted-space"/>
          <w:rFonts w:ascii="Times New Roman" w:hAnsi="Times New Roman" w:cs="Times New Roman"/>
          <w:color w:val="222222"/>
          <w:sz w:val="24"/>
          <w:szCs w:val="24"/>
          <w:lang w:val="ru-RU"/>
        </w:rPr>
        <w:t>Кудров</w:t>
      </w:r>
      <w:proofErr w:type="spellEnd"/>
      <w:r>
        <w:rPr>
          <w:rStyle w:val="apple-converted-space"/>
          <w:rFonts w:ascii="Times New Roman" w:hAnsi="Times New Roman" w:cs="Times New Roman"/>
          <w:color w:val="222222"/>
          <w:sz w:val="24"/>
          <w:szCs w:val="24"/>
          <w:lang w:val="ru-RU"/>
        </w:rPr>
        <w:t xml:space="preserve">. - </w:t>
      </w:r>
      <w:r>
        <w:rPr>
          <w:rFonts w:ascii="Times New Roman" w:hAnsi="Times New Roman" w:cs="Times New Roman"/>
          <w:color w:val="222222"/>
          <w:sz w:val="24"/>
          <w:szCs w:val="24"/>
          <w:lang w:val="ru-RU"/>
        </w:rPr>
        <w:t>М.: Магистр, 2017. – 320 с.</w:t>
      </w:r>
    </w:p>
    <w:p w:rsidR="000A126A" w:rsidRPr="000A126A" w:rsidRDefault="000A126A" w:rsidP="002326C4">
      <w:pPr>
        <w:jc w:val="both"/>
        <w:rPr>
          <w:rStyle w:val="apple-converted-space"/>
          <w:rFonts w:ascii="Times New Roman" w:hAnsi="Times New Roman" w:cs="Times New Roman"/>
          <w:color w:val="222222"/>
          <w:sz w:val="24"/>
          <w:szCs w:val="24"/>
          <w:lang w:val="ru-RU"/>
        </w:rPr>
      </w:pPr>
      <w:r>
        <w:rPr>
          <w:rStyle w:val="apple-converted-space"/>
          <w:rFonts w:ascii="Times New Roman" w:hAnsi="Times New Roman" w:cs="Times New Roman"/>
          <w:color w:val="222222"/>
          <w:sz w:val="24"/>
          <w:szCs w:val="24"/>
          <w:lang w:val="ru-RU"/>
        </w:rPr>
        <w:t xml:space="preserve">9. </w:t>
      </w:r>
      <w:proofErr w:type="spellStart"/>
      <w:r>
        <w:rPr>
          <w:rStyle w:val="apple-converted-space"/>
          <w:rFonts w:ascii="Times New Roman" w:hAnsi="Times New Roman" w:cs="Times New Roman"/>
          <w:color w:val="222222"/>
          <w:sz w:val="24"/>
          <w:szCs w:val="24"/>
          <w:lang w:val="ru-RU"/>
        </w:rPr>
        <w:t>Хелевинская</w:t>
      </w:r>
      <w:proofErr w:type="spellEnd"/>
      <w:r>
        <w:rPr>
          <w:rStyle w:val="apple-converted-space"/>
          <w:rFonts w:ascii="Times New Roman" w:hAnsi="Times New Roman" w:cs="Times New Roman"/>
          <w:color w:val="222222"/>
          <w:sz w:val="24"/>
          <w:szCs w:val="24"/>
          <w:lang w:val="ru-RU"/>
        </w:rPr>
        <w:t xml:space="preserve">, Е.Д. </w:t>
      </w:r>
      <w:r w:rsidRPr="002326C4">
        <w:rPr>
          <w:rFonts w:ascii="Times New Roman" w:hAnsi="Times New Roman" w:cs="Times New Roman"/>
          <w:color w:val="222222"/>
          <w:sz w:val="24"/>
          <w:szCs w:val="24"/>
          <w:lang w:val="ru-RU"/>
        </w:rPr>
        <w:t xml:space="preserve">Мировая экономика и международные экономические отношения: </w:t>
      </w:r>
      <w:r>
        <w:rPr>
          <w:rFonts w:ascii="Times New Roman" w:hAnsi="Times New Roman" w:cs="Times New Roman"/>
          <w:color w:val="222222"/>
          <w:sz w:val="24"/>
          <w:szCs w:val="24"/>
          <w:lang w:val="ru-RU"/>
        </w:rPr>
        <w:t>У</w:t>
      </w:r>
      <w:r w:rsidRPr="002326C4">
        <w:rPr>
          <w:rFonts w:ascii="Times New Roman" w:hAnsi="Times New Roman" w:cs="Times New Roman"/>
          <w:color w:val="222222"/>
          <w:sz w:val="24"/>
          <w:szCs w:val="24"/>
          <w:lang w:val="ru-RU"/>
        </w:rPr>
        <w:t>чебник /</w:t>
      </w:r>
      <w:r>
        <w:rPr>
          <w:rFonts w:ascii="Times New Roman" w:hAnsi="Times New Roman" w:cs="Times New Roman"/>
          <w:color w:val="222222"/>
          <w:sz w:val="24"/>
          <w:szCs w:val="24"/>
          <w:lang w:val="ru-RU"/>
        </w:rPr>
        <w:t xml:space="preserve"> </w:t>
      </w:r>
      <w:r>
        <w:rPr>
          <w:rStyle w:val="apple-converted-space"/>
          <w:rFonts w:ascii="Times New Roman" w:hAnsi="Times New Roman" w:cs="Times New Roman"/>
          <w:color w:val="222222"/>
          <w:sz w:val="24"/>
          <w:szCs w:val="24"/>
          <w:lang w:val="ru-RU"/>
        </w:rPr>
        <w:t>Е.Д.</w:t>
      </w:r>
      <w:r w:rsidRPr="000A126A">
        <w:rPr>
          <w:rStyle w:val="apple-converted-space"/>
          <w:rFonts w:ascii="Times New Roman" w:hAnsi="Times New Roman" w:cs="Times New Roman"/>
          <w:color w:val="222222"/>
          <w:sz w:val="24"/>
          <w:szCs w:val="24"/>
          <w:lang w:val="ru-RU"/>
        </w:rPr>
        <w:t xml:space="preserve"> </w:t>
      </w:r>
      <w:proofErr w:type="spellStart"/>
      <w:r>
        <w:rPr>
          <w:rStyle w:val="apple-converted-space"/>
          <w:rFonts w:ascii="Times New Roman" w:hAnsi="Times New Roman" w:cs="Times New Roman"/>
          <w:color w:val="222222"/>
          <w:sz w:val="24"/>
          <w:szCs w:val="24"/>
          <w:lang w:val="ru-RU"/>
        </w:rPr>
        <w:t>Хелевинская</w:t>
      </w:r>
      <w:proofErr w:type="spellEnd"/>
      <w:r>
        <w:rPr>
          <w:rStyle w:val="apple-converted-space"/>
          <w:rFonts w:ascii="Times New Roman" w:hAnsi="Times New Roman" w:cs="Times New Roman"/>
          <w:color w:val="222222"/>
          <w:sz w:val="24"/>
          <w:szCs w:val="24"/>
          <w:lang w:val="ru-RU"/>
        </w:rPr>
        <w:t xml:space="preserve">. </w:t>
      </w:r>
      <w:r>
        <w:rPr>
          <w:rFonts w:ascii="Times New Roman" w:hAnsi="Times New Roman" w:cs="Times New Roman"/>
          <w:color w:val="222222"/>
          <w:sz w:val="24"/>
          <w:szCs w:val="24"/>
          <w:lang w:val="ru-RU"/>
        </w:rPr>
        <w:t>– М.: Магистр, 2017. – 416 с.</w:t>
      </w:r>
    </w:p>
    <w:p w:rsidR="00EB3717" w:rsidRPr="002326C4" w:rsidRDefault="00EB3717" w:rsidP="002326C4">
      <w:pPr>
        <w:jc w:val="both"/>
        <w:rPr>
          <w:rFonts w:ascii="Times New Roman" w:hAnsi="Times New Roman" w:cs="Times New Roman"/>
          <w:sz w:val="24"/>
          <w:szCs w:val="24"/>
          <w:lang w:val="ru-RU"/>
        </w:rPr>
      </w:pPr>
    </w:p>
    <w:p w:rsidR="00EB3717" w:rsidRPr="002326C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Дополнительная литература</w:t>
      </w:r>
    </w:p>
    <w:p w:rsidR="00363C8B" w:rsidRDefault="0027623B" w:rsidP="002326C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EB3717" w:rsidRPr="002326C4">
        <w:rPr>
          <w:rFonts w:ascii="Times New Roman" w:hAnsi="Times New Roman" w:cs="Times New Roman"/>
          <w:sz w:val="24"/>
          <w:szCs w:val="24"/>
          <w:lang w:val="ru-RU"/>
        </w:rPr>
        <w:t xml:space="preserve">1. </w:t>
      </w:r>
      <w:r w:rsidR="00363C8B">
        <w:rPr>
          <w:rFonts w:ascii="Times New Roman" w:hAnsi="Times New Roman" w:cs="Times New Roman"/>
          <w:sz w:val="24"/>
          <w:szCs w:val="24"/>
          <w:lang w:val="ru-RU"/>
        </w:rPr>
        <w:t>Мировая экономика. Экономика стран и регионов</w:t>
      </w:r>
      <w:r w:rsidR="00363C8B" w:rsidRPr="002326C4">
        <w:rPr>
          <w:rFonts w:ascii="Times New Roman" w:hAnsi="Times New Roman" w:cs="Times New Roman"/>
          <w:color w:val="222222"/>
          <w:sz w:val="24"/>
          <w:szCs w:val="24"/>
          <w:lang w:val="ru-RU"/>
        </w:rPr>
        <w:t xml:space="preserve">: </w:t>
      </w:r>
      <w:r w:rsidR="00363C8B">
        <w:rPr>
          <w:rFonts w:ascii="Times New Roman" w:hAnsi="Times New Roman" w:cs="Times New Roman"/>
          <w:color w:val="222222"/>
          <w:sz w:val="24"/>
          <w:szCs w:val="24"/>
          <w:lang w:val="ru-RU"/>
        </w:rPr>
        <w:t>У</w:t>
      </w:r>
      <w:r w:rsidR="00363C8B" w:rsidRPr="002326C4">
        <w:rPr>
          <w:rFonts w:ascii="Times New Roman" w:hAnsi="Times New Roman" w:cs="Times New Roman"/>
          <w:color w:val="222222"/>
          <w:sz w:val="24"/>
          <w:szCs w:val="24"/>
          <w:lang w:val="ru-RU"/>
        </w:rPr>
        <w:t>чебник /</w:t>
      </w:r>
      <w:r w:rsidR="00363C8B">
        <w:rPr>
          <w:rFonts w:ascii="Times New Roman" w:hAnsi="Times New Roman" w:cs="Times New Roman"/>
          <w:color w:val="222222"/>
          <w:sz w:val="24"/>
          <w:szCs w:val="24"/>
          <w:lang w:val="ru-RU"/>
        </w:rPr>
        <w:t xml:space="preserve"> ред. Колесов В.П.</w:t>
      </w:r>
      <w:r w:rsidR="00363C8B" w:rsidRPr="00363C8B">
        <w:rPr>
          <w:rFonts w:ascii="Times New Roman" w:hAnsi="Times New Roman" w:cs="Times New Roman"/>
          <w:color w:val="222222"/>
          <w:sz w:val="24"/>
          <w:szCs w:val="24"/>
          <w:lang w:val="ru-RU"/>
        </w:rPr>
        <w:t xml:space="preserve"> </w:t>
      </w:r>
      <w:r w:rsidR="00363C8B">
        <w:rPr>
          <w:rFonts w:ascii="Times New Roman" w:hAnsi="Times New Roman" w:cs="Times New Roman"/>
          <w:color w:val="222222"/>
          <w:sz w:val="24"/>
          <w:szCs w:val="24"/>
          <w:lang w:val="ru-RU"/>
        </w:rPr>
        <w:t xml:space="preserve">– М.: </w:t>
      </w:r>
      <w:proofErr w:type="spellStart"/>
      <w:r w:rsidR="00363C8B">
        <w:rPr>
          <w:rFonts w:ascii="Times New Roman" w:hAnsi="Times New Roman" w:cs="Times New Roman"/>
          <w:color w:val="222222"/>
          <w:sz w:val="24"/>
          <w:szCs w:val="24"/>
          <w:lang w:val="ru-RU"/>
        </w:rPr>
        <w:t>Юрайт</w:t>
      </w:r>
      <w:proofErr w:type="spellEnd"/>
      <w:r w:rsidR="00363C8B">
        <w:rPr>
          <w:rFonts w:ascii="Times New Roman" w:hAnsi="Times New Roman" w:cs="Times New Roman"/>
          <w:color w:val="222222"/>
          <w:sz w:val="24"/>
          <w:szCs w:val="24"/>
          <w:lang w:val="ru-RU"/>
        </w:rPr>
        <w:t xml:space="preserve">, 2017. – 520 с. </w:t>
      </w:r>
    </w:p>
    <w:p w:rsidR="00EB3717" w:rsidRPr="002326C4" w:rsidRDefault="00363C8B" w:rsidP="002326C4">
      <w:pPr>
        <w:jc w:val="both"/>
        <w:rPr>
          <w:rStyle w:val="apple-converted-space"/>
          <w:rFonts w:ascii="Times New Roman" w:hAnsi="Times New Roman" w:cs="Times New Roman"/>
          <w:color w:val="222222"/>
          <w:sz w:val="24"/>
          <w:szCs w:val="24"/>
          <w:lang w:val="ru-RU"/>
        </w:rPr>
      </w:pPr>
      <w:r>
        <w:rPr>
          <w:rFonts w:ascii="Times New Roman" w:hAnsi="Times New Roman" w:cs="Times New Roman"/>
          <w:sz w:val="24"/>
          <w:szCs w:val="24"/>
          <w:lang w:val="ru-RU"/>
        </w:rPr>
        <w:t xml:space="preserve">       2. </w:t>
      </w:r>
      <w:r w:rsidR="00EB3717" w:rsidRPr="002326C4">
        <w:rPr>
          <w:rFonts w:ascii="Times New Roman" w:hAnsi="Times New Roman" w:cs="Times New Roman"/>
          <w:color w:val="222222"/>
          <w:sz w:val="24"/>
          <w:szCs w:val="24"/>
          <w:lang w:val="ru-RU"/>
        </w:rPr>
        <w:t>Липатов, В.А. Международная экономическая интеграция : учебно-практическое пособие / В.А.</w:t>
      </w:r>
      <w:r w:rsidR="00EB3717" w:rsidRPr="002326C4">
        <w:rPr>
          <w:rFonts w:ascii="Times New Roman" w:hAnsi="Times New Roman" w:cs="Times New Roman"/>
          <w:color w:val="222222"/>
          <w:sz w:val="24"/>
          <w:szCs w:val="24"/>
        </w:rPr>
        <w:t> </w:t>
      </w:r>
      <w:r w:rsidR="00EB3717" w:rsidRPr="002326C4">
        <w:rPr>
          <w:rFonts w:ascii="Times New Roman" w:hAnsi="Times New Roman" w:cs="Times New Roman"/>
          <w:color w:val="222222"/>
          <w:sz w:val="24"/>
          <w:szCs w:val="24"/>
          <w:lang w:val="ru-RU"/>
        </w:rPr>
        <w:t>Липатов. - Москва : Евразийский отк</w:t>
      </w:r>
      <w:r w:rsidR="000A18C6">
        <w:rPr>
          <w:rFonts w:ascii="Times New Roman" w:hAnsi="Times New Roman" w:cs="Times New Roman"/>
          <w:color w:val="222222"/>
          <w:sz w:val="24"/>
          <w:szCs w:val="24"/>
          <w:lang w:val="ru-RU"/>
        </w:rPr>
        <w:t xml:space="preserve">рытый институт, 2011. - 150 </w:t>
      </w:r>
      <w:proofErr w:type="gramStart"/>
      <w:r w:rsidR="000A18C6">
        <w:rPr>
          <w:rFonts w:ascii="Times New Roman" w:hAnsi="Times New Roman" w:cs="Times New Roman"/>
          <w:color w:val="222222"/>
          <w:sz w:val="24"/>
          <w:szCs w:val="24"/>
          <w:lang w:val="ru-RU"/>
        </w:rPr>
        <w:t>с</w:t>
      </w:r>
      <w:proofErr w:type="gramEnd"/>
      <w:r w:rsidR="000A18C6">
        <w:rPr>
          <w:rFonts w:ascii="Times New Roman" w:hAnsi="Times New Roman" w:cs="Times New Roman"/>
          <w:color w:val="222222"/>
          <w:sz w:val="24"/>
          <w:szCs w:val="24"/>
          <w:lang w:val="ru-RU"/>
        </w:rPr>
        <w:t>.</w:t>
      </w:r>
    </w:p>
    <w:p w:rsidR="00EB3717" w:rsidRPr="002326C4" w:rsidRDefault="0027623B" w:rsidP="0027623B">
      <w:pPr>
        <w:jc w:val="both"/>
        <w:rPr>
          <w:rFonts w:ascii="Times New Roman" w:hAnsi="Times New Roman" w:cs="Times New Roman"/>
          <w:sz w:val="24"/>
          <w:szCs w:val="24"/>
          <w:lang w:val="ru-RU"/>
        </w:rPr>
      </w:pPr>
      <w:r>
        <w:rPr>
          <w:rStyle w:val="apple-converted-space"/>
          <w:rFonts w:ascii="Times New Roman" w:hAnsi="Times New Roman" w:cs="Times New Roman"/>
          <w:color w:val="222222"/>
          <w:sz w:val="24"/>
          <w:szCs w:val="24"/>
          <w:lang w:val="ru-RU"/>
        </w:rPr>
        <w:lastRenderedPageBreak/>
        <w:t xml:space="preserve">       </w:t>
      </w:r>
      <w:r w:rsidR="00363C8B">
        <w:rPr>
          <w:rStyle w:val="apple-converted-space"/>
          <w:rFonts w:ascii="Times New Roman" w:hAnsi="Times New Roman" w:cs="Times New Roman"/>
          <w:color w:val="222222"/>
          <w:sz w:val="24"/>
          <w:szCs w:val="24"/>
          <w:lang w:val="ru-RU"/>
        </w:rPr>
        <w:t>3</w:t>
      </w:r>
      <w:r w:rsidR="00EB3717" w:rsidRPr="002326C4">
        <w:rPr>
          <w:rStyle w:val="apple-converted-space"/>
          <w:rFonts w:ascii="Times New Roman" w:hAnsi="Times New Roman" w:cs="Times New Roman"/>
          <w:color w:val="222222"/>
          <w:sz w:val="24"/>
          <w:szCs w:val="24"/>
          <w:lang w:val="ru-RU"/>
        </w:rPr>
        <w:t xml:space="preserve">. </w:t>
      </w:r>
      <w:r w:rsidR="00EB3717" w:rsidRPr="002326C4">
        <w:rPr>
          <w:rFonts w:ascii="Times New Roman" w:hAnsi="Times New Roman" w:cs="Times New Roman"/>
          <w:color w:val="000000"/>
          <w:sz w:val="24"/>
          <w:szCs w:val="24"/>
          <w:lang w:val="ru-RU"/>
        </w:rPr>
        <w:t xml:space="preserve">Меняющийся ландшафт мировой экономики: </w:t>
      </w:r>
      <w:r w:rsidR="00EB3717" w:rsidRPr="002326C4">
        <w:rPr>
          <w:rFonts w:ascii="Times New Roman" w:hAnsi="Times New Roman" w:cs="Times New Roman"/>
          <w:color w:val="000000"/>
          <w:sz w:val="24"/>
          <w:szCs w:val="24"/>
        </w:rPr>
        <w:t>c</w:t>
      </w:r>
      <w:proofErr w:type="spellStart"/>
      <w:r w:rsidR="00EB3717" w:rsidRPr="002326C4">
        <w:rPr>
          <w:rFonts w:ascii="Times New Roman" w:hAnsi="Times New Roman" w:cs="Times New Roman"/>
          <w:color w:val="000000"/>
          <w:sz w:val="24"/>
          <w:szCs w:val="24"/>
          <w:lang w:val="ru-RU"/>
        </w:rPr>
        <w:t>борник</w:t>
      </w:r>
      <w:proofErr w:type="spellEnd"/>
      <w:r w:rsidR="00EB3717" w:rsidRPr="002326C4">
        <w:rPr>
          <w:rFonts w:ascii="Times New Roman" w:hAnsi="Times New Roman" w:cs="Times New Roman"/>
          <w:color w:val="000000"/>
          <w:sz w:val="24"/>
          <w:szCs w:val="24"/>
          <w:lang w:val="ru-RU"/>
        </w:rPr>
        <w:t xml:space="preserve"> материалов круглого стола кафедры мировой экономики, посвященного 75-летию экономического факультета МГУ имени М. В. Ломоносова</w:t>
      </w:r>
      <w:r w:rsidR="00EB3717" w:rsidRPr="002326C4">
        <w:rPr>
          <w:rFonts w:ascii="Times New Roman" w:hAnsi="Times New Roman" w:cs="Times New Roman"/>
          <w:color w:val="222222"/>
          <w:sz w:val="24"/>
          <w:szCs w:val="24"/>
          <w:lang w:val="ru-RU"/>
        </w:rPr>
        <w:t xml:space="preserve"> ; </w:t>
      </w:r>
      <w:r w:rsidR="00EB3717" w:rsidRPr="002326C4">
        <w:rPr>
          <w:rFonts w:ascii="Times New Roman" w:hAnsi="Times New Roman" w:cs="Times New Roman"/>
          <w:color w:val="000000"/>
          <w:sz w:val="24"/>
          <w:szCs w:val="24"/>
          <w:lang w:val="ru-RU"/>
        </w:rPr>
        <w:t xml:space="preserve">под ред. В. П. Колесова, Л. Г. Беловой— Москва: Экономический факультет МГУ имени М. В. Ломоносова, 2017. — 192 с. </w:t>
      </w:r>
    </w:p>
    <w:p w:rsidR="000A18C6" w:rsidRDefault="007064BA" w:rsidP="002326C4">
      <w:pPr>
        <w:shd w:val="clear" w:color="auto" w:fill="FFFFFF"/>
        <w:jc w:val="both"/>
        <w:outlineLvl w:val="3"/>
        <w:rPr>
          <w:rFonts w:ascii="Times New Roman" w:hAnsi="Times New Roman" w:cs="Times New Roman"/>
          <w:color w:val="000000"/>
          <w:sz w:val="24"/>
          <w:szCs w:val="24"/>
          <w:lang w:val="ru-RU" w:eastAsia="tr-TR"/>
        </w:rPr>
      </w:pPr>
      <w:r>
        <w:rPr>
          <w:rFonts w:ascii="Times New Roman" w:hAnsi="Times New Roman" w:cs="Times New Roman"/>
          <w:sz w:val="24"/>
          <w:szCs w:val="24"/>
          <w:lang w:val="ru-RU"/>
        </w:rPr>
        <w:t xml:space="preserve">        </w:t>
      </w:r>
      <w:r w:rsidR="00363C8B">
        <w:rPr>
          <w:rFonts w:ascii="Times New Roman" w:hAnsi="Times New Roman" w:cs="Times New Roman"/>
          <w:sz w:val="24"/>
          <w:szCs w:val="24"/>
          <w:lang w:val="ru-RU"/>
        </w:rPr>
        <w:t>4</w:t>
      </w:r>
      <w:r w:rsidR="00EB3717" w:rsidRPr="002326C4">
        <w:rPr>
          <w:rFonts w:ascii="Times New Roman" w:hAnsi="Times New Roman" w:cs="Times New Roman"/>
          <w:sz w:val="24"/>
          <w:szCs w:val="24"/>
          <w:lang w:val="ru-RU"/>
        </w:rPr>
        <w:t xml:space="preserve">. </w:t>
      </w:r>
      <w:r w:rsidR="00EB3717" w:rsidRPr="002326C4">
        <w:rPr>
          <w:rFonts w:ascii="Times New Roman" w:hAnsi="Times New Roman" w:cs="Times New Roman"/>
          <w:color w:val="000000"/>
          <w:sz w:val="24"/>
          <w:szCs w:val="24"/>
          <w:lang w:val="ru-RU" w:eastAsia="tr-TR"/>
        </w:rPr>
        <w:t>Пособие по решению задач по международной экономике</w:t>
      </w:r>
      <w:r w:rsidR="00EB3717" w:rsidRPr="002326C4">
        <w:rPr>
          <w:rFonts w:ascii="Times New Roman" w:hAnsi="Times New Roman" w:cs="Times New Roman"/>
          <w:color w:val="222222"/>
          <w:sz w:val="24"/>
          <w:szCs w:val="24"/>
          <w:lang w:val="ru-RU"/>
        </w:rPr>
        <w:t xml:space="preserve"> : </w:t>
      </w:r>
      <w:r w:rsidR="00EB3717" w:rsidRPr="002326C4">
        <w:rPr>
          <w:rFonts w:ascii="Times New Roman" w:hAnsi="Times New Roman" w:cs="Times New Roman"/>
          <w:color w:val="000000"/>
          <w:sz w:val="24"/>
          <w:szCs w:val="24"/>
          <w:lang w:val="ru-RU" w:eastAsia="tr-TR"/>
        </w:rPr>
        <w:t xml:space="preserve">Учебное пособие/ </w:t>
      </w:r>
      <w:proofErr w:type="spellStart"/>
      <w:r w:rsidR="00EB3717" w:rsidRPr="002326C4">
        <w:rPr>
          <w:rFonts w:ascii="Times New Roman" w:hAnsi="Times New Roman" w:cs="Times New Roman"/>
          <w:color w:val="000000"/>
          <w:sz w:val="24"/>
          <w:szCs w:val="24"/>
          <w:lang w:val="ru-RU" w:eastAsia="tr-TR"/>
        </w:rPr>
        <w:t>Ляменков</w:t>
      </w:r>
      <w:proofErr w:type="spellEnd"/>
      <w:r w:rsidR="00EB3717" w:rsidRPr="002326C4">
        <w:rPr>
          <w:rFonts w:ascii="Times New Roman" w:hAnsi="Times New Roman" w:cs="Times New Roman"/>
          <w:color w:val="000000"/>
          <w:sz w:val="24"/>
          <w:szCs w:val="24"/>
          <w:lang w:val="ru-RU" w:eastAsia="tr-TR"/>
        </w:rPr>
        <w:t xml:space="preserve"> А. К., Гусейнов Д. А., </w:t>
      </w:r>
      <w:proofErr w:type="spellStart"/>
      <w:r w:rsidR="00EB3717" w:rsidRPr="002326C4">
        <w:rPr>
          <w:rFonts w:ascii="Times New Roman" w:hAnsi="Times New Roman" w:cs="Times New Roman"/>
          <w:color w:val="000000"/>
          <w:sz w:val="24"/>
          <w:szCs w:val="24"/>
          <w:lang w:val="ru-RU" w:eastAsia="tr-TR"/>
        </w:rPr>
        <w:t>Гребенкина</w:t>
      </w:r>
      <w:proofErr w:type="spellEnd"/>
      <w:r w:rsidR="00EB3717" w:rsidRPr="002326C4">
        <w:rPr>
          <w:rFonts w:ascii="Times New Roman" w:hAnsi="Times New Roman" w:cs="Times New Roman"/>
          <w:color w:val="000000"/>
          <w:sz w:val="24"/>
          <w:szCs w:val="24"/>
          <w:lang w:val="ru-RU" w:eastAsia="tr-TR"/>
        </w:rPr>
        <w:t xml:space="preserve"> А.М.</w:t>
      </w:r>
      <w:r w:rsidR="00EB3717" w:rsidRPr="002326C4">
        <w:rPr>
          <w:rFonts w:ascii="Times New Roman" w:hAnsi="Times New Roman" w:cs="Times New Roman"/>
          <w:color w:val="222222"/>
          <w:sz w:val="24"/>
          <w:szCs w:val="24"/>
          <w:lang w:val="ru-RU"/>
        </w:rPr>
        <w:t xml:space="preserve"> - </w:t>
      </w:r>
      <w:r w:rsidR="00EB3717" w:rsidRPr="002326C4">
        <w:rPr>
          <w:rFonts w:ascii="Times New Roman" w:hAnsi="Times New Roman" w:cs="Times New Roman"/>
          <w:color w:val="000000"/>
          <w:sz w:val="24"/>
          <w:szCs w:val="24"/>
          <w:lang w:val="ru-RU" w:eastAsia="tr-TR"/>
        </w:rPr>
        <w:t>М.: Экономический факультет МГУ имени М. В. Ломоносова, 2018. — 104 с.</w:t>
      </w:r>
    </w:p>
    <w:p w:rsidR="00DC3170" w:rsidRPr="00DC3170" w:rsidRDefault="007064BA" w:rsidP="002326C4">
      <w:pPr>
        <w:shd w:val="clear" w:color="auto" w:fill="FFFFFF"/>
        <w:jc w:val="both"/>
        <w:outlineLvl w:val="3"/>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eastAsia="tr-TR"/>
        </w:rPr>
        <w:t xml:space="preserve">       </w:t>
      </w:r>
      <w:r w:rsidR="00363C8B">
        <w:rPr>
          <w:rFonts w:ascii="Times New Roman" w:hAnsi="Times New Roman" w:cs="Times New Roman"/>
          <w:color w:val="000000"/>
          <w:sz w:val="24"/>
          <w:szCs w:val="24"/>
          <w:lang w:val="ru-RU" w:eastAsia="tr-TR"/>
        </w:rPr>
        <w:t>5</w:t>
      </w:r>
      <w:r w:rsidR="00DC3170">
        <w:rPr>
          <w:rFonts w:ascii="Times New Roman" w:hAnsi="Times New Roman" w:cs="Times New Roman"/>
          <w:color w:val="000000"/>
          <w:sz w:val="24"/>
          <w:szCs w:val="24"/>
          <w:lang w:val="ru-RU" w:eastAsia="tr-TR"/>
        </w:rPr>
        <w:t xml:space="preserve">. </w:t>
      </w:r>
      <w:proofErr w:type="spellStart"/>
      <w:r w:rsidR="00DC3170" w:rsidRPr="00DC3170">
        <w:rPr>
          <w:rFonts w:ascii="Times New Roman" w:hAnsi="Times New Roman" w:cs="Times New Roman"/>
          <w:color w:val="000000"/>
          <w:sz w:val="24"/>
          <w:szCs w:val="24"/>
          <w:lang w:val="ru-RU"/>
        </w:rPr>
        <w:t>Шимко</w:t>
      </w:r>
      <w:proofErr w:type="spellEnd"/>
      <w:r w:rsidR="00DC3170" w:rsidRPr="00DC3170">
        <w:rPr>
          <w:rFonts w:ascii="Times New Roman" w:hAnsi="Times New Roman" w:cs="Times New Roman"/>
          <w:color w:val="000000"/>
          <w:sz w:val="24"/>
          <w:szCs w:val="24"/>
          <w:lang w:val="ru-RU"/>
        </w:rPr>
        <w:t xml:space="preserve">, П.Д., Мировая экономика и международные экономические отношения : учебник /  П.Д. </w:t>
      </w:r>
      <w:proofErr w:type="spellStart"/>
      <w:r w:rsidR="00DC3170" w:rsidRPr="00DC3170">
        <w:rPr>
          <w:rFonts w:ascii="Times New Roman" w:hAnsi="Times New Roman" w:cs="Times New Roman"/>
          <w:color w:val="000000"/>
          <w:sz w:val="24"/>
          <w:szCs w:val="24"/>
          <w:lang w:val="ru-RU"/>
        </w:rPr>
        <w:t>Шимко</w:t>
      </w:r>
      <w:proofErr w:type="spellEnd"/>
      <w:r w:rsidR="00DC3170" w:rsidRPr="00DC3170">
        <w:rPr>
          <w:rFonts w:ascii="Times New Roman" w:hAnsi="Times New Roman" w:cs="Times New Roman"/>
          <w:color w:val="000000"/>
          <w:sz w:val="24"/>
          <w:szCs w:val="24"/>
          <w:lang w:val="ru-RU"/>
        </w:rPr>
        <w:t xml:space="preserve">, ; под ред. И.А. </w:t>
      </w:r>
      <w:proofErr w:type="spellStart"/>
      <w:r w:rsidR="00DC3170" w:rsidRPr="00DC3170">
        <w:rPr>
          <w:rFonts w:ascii="Times New Roman" w:hAnsi="Times New Roman" w:cs="Times New Roman"/>
          <w:color w:val="000000"/>
          <w:sz w:val="24"/>
          <w:szCs w:val="24"/>
          <w:lang w:val="ru-RU"/>
        </w:rPr>
        <w:t>Максимцева</w:t>
      </w:r>
      <w:proofErr w:type="spellEnd"/>
      <w:r w:rsidR="00DC3170" w:rsidRPr="00DC3170">
        <w:rPr>
          <w:rFonts w:ascii="Times New Roman" w:hAnsi="Times New Roman" w:cs="Times New Roman"/>
          <w:color w:val="000000"/>
          <w:sz w:val="24"/>
          <w:szCs w:val="24"/>
          <w:lang w:val="ru-RU"/>
        </w:rPr>
        <w:t>.</w:t>
      </w:r>
      <w:r w:rsidR="00555D1B">
        <w:rPr>
          <w:rFonts w:ascii="Times New Roman" w:hAnsi="Times New Roman" w:cs="Times New Roman"/>
          <w:color w:val="000000"/>
          <w:sz w:val="24"/>
          <w:szCs w:val="24"/>
          <w:lang w:val="ru-RU"/>
        </w:rPr>
        <w:t xml:space="preserve"> — Москва : </w:t>
      </w:r>
      <w:proofErr w:type="spellStart"/>
      <w:r w:rsidR="00555D1B">
        <w:rPr>
          <w:rFonts w:ascii="Times New Roman" w:hAnsi="Times New Roman" w:cs="Times New Roman"/>
          <w:color w:val="000000"/>
          <w:sz w:val="24"/>
          <w:szCs w:val="24"/>
          <w:lang w:val="ru-RU"/>
        </w:rPr>
        <w:t>КноРус</w:t>
      </w:r>
      <w:proofErr w:type="spellEnd"/>
      <w:r w:rsidR="00555D1B">
        <w:rPr>
          <w:rFonts w:ascii="Times New Roman" w:hAnsi="Times New Roman" w:cs="Times New Roman"/>
          <w:color w:val="000000"/>
          <w:sz w:val="24"/>
          <w:szCs w:val="24"/>
          <w:lang w:val="ru-RU"/>
        </w:rPr>
        <w:t>, 2020. — 364 </w:t>
      </w:r>
      <w:r w:rsidR="00DC3170" w:rsidRPr="00DC3170">
        <w:rPr>
          <w:rFonts w:ascii="Times New Roman" w:hAnsi="Times New Roman" w:cs="Times New Roman"/>
          <w:color w:val="000000"/>
          <w:sz w:val="24"/>
          <w:szCs w:val="24"/>
          <w:lang w:val="ru-RU"/>
        </w:rPr>
        <w:t xml:space="preserve">с. </w:t>
      </w:r>
    </w:p>
    <w:p w:rsidR="00EB3717" w:rsidRPr="002326C4" w:rsidRDefault="007064BA" w:rsidP="002326C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63C8B">
        <w:rPr>
          <w:rFonts w:ascii="Times New Roman" w:hAnsi="Times New Roman" w:cs="Times New Roman"/>
          <w:sz w:val="24"/>
          <w:szCs w:val="24"/>
          <w:lang w:val="ru-RU"/>
        </w:rPr>
        <w:t>6</w:t>
      </w:r>
      <w:r w:rsidR="00EB3717" w:rsidRPr="002326C4">
        <w:rPr>
          <w:rFonts w:ascii="Times New Roman" w:hAnsi="Times New Roman" w:cs="Times New Roman"/>
          <w:sz w:val="24"/>
          <w:szCs w:val="24"/>
          <w:lang w:val="ru-RU"/>
        </w:rPr>
        <w:t xml:space="preserve">. </w:t>
      </w:r>
      <w:proofErr w:type="spellStart"/>
      <w:r w:rsidR="00EB3717" w:rsidRPr="002326C4">
        <w:rPr>
          <w:rFonts w:ascii="Times New Roman" w:hAnsi="Times New Roman" w:cs="Times New Roman"/>
          <w:color w:val="222222"/>
          <w:sz w:val="24"/>
          <w:szCs w:val="24"/>
          <w:lang w:val="ru-RU"/>
        </w:rPr>
        <w:t>Шипкова</w:t>
      </w:r>
      <w:proofErr w:type="spellEnd"/>
      <w:r w:rsidR="00EB3717" w:rsidRPr="002326C4">
        <w:rPr>
          <w:rFonts w:ascii="Times New Roman" w:hAnsi="Times New Roman" w:cs="Times New Roman"/>
          <w:color w:val="222222"/>
          <w:sz w:val="24"/>
          <w:szCs w:val="24"/>
          <w:lang w:val="ru-RU"/>
        </w:rPr>
        <w:t>, О.Т. Практикум по курсу «Мировая экономика» : учебное пособие / О.Т.</w:t>
      </w:r>
      <w:r w:rsidR="00EB3717" w:rsidRPr="002326C4">
        <w:rPr>
          <w:rFonts w:ascii="Times New Roman" w:hAnsi="Times New Roman" w:cs="Times New Roman"/>
          <w:color w:val="222222"/>
          <w:sz w:val="24"/>
          <w:szCs w:val="24"/>
        </w:rPr>
        <w:t> </w:t>
      </w:r>
      <w:proofErr w:type="spellStart"/>
      <w:r w:rsidR="00EB3717" w:rsidRPr="002326C4">
        <w:rPr>
          <w:rFonts w:ascii="Times New Roman" w:hAnsi="Times New Roman" w:cs="Times New Roman"/>
          <w:color w:val="222222"/>
          <w:sz w:val="24"/>
          <w:szCs w:val="24"/>
          <w:lang w:val="ru-RU"/>
        </w:rPr>
        <w:t>Шипкова</w:t>
      </w:r>
      <w:proofErr w:type="spellEnd"/>
      <w:r w:rsidR="00EB3717" w:rsidRPr="002326C4">
        <w:rPr>
          <w:rFonts w:ascii="Times New Roman" w:hAnsi="Times New Roman" w:cs="Times New Roman"/>
          <w:color w:val="222222"/>
          <w:sz w:val="24"/>
          <w:szCs w:val="24"/>
          <w:lang w:val="ru-RU"/>
        </w:rPr>
        <w:t>, О.В.</w:t>
      </w:r>
      <w:r w:rsidR="00EB3717" w:rsidRPr="002326C4">
        <w:rPr>
          <w:rFonts w:ascii="Times New Roman" w:hAnsi="Times New Roman" w:cs="Times New Roman"/>
          <w:color w:val="222222"/>
          <w:sz w:val="24"/>
          <w:szCs w:val="24"/>
        </w:rPr>
        <w:t> </w:t>
      </w:r>
      <w:proofErr w:type="spellStart"/>
      <w:r w:rsidR="00EB3717" w:rsidRPr="002326C4">
        <w:rPr>
          <w:rFonts w:ascii="Times New Roman" w:hAnsi="Times New Roman" w:cs="Times New Roman"/>
          <w:color w:val="222222"/>
          <w:sz w:val="24"/>
          <w:szCs w:val="24"/>
          <w:lang w:val="ru-RU"/>
        </w:rPr>
        <w:t>Шатаева</w:t>
      </w:r>
      <w:proofErr w:type="spellEnd"/>
      <w:r w:rsidR="00EB3717" w:rsidRPr="002326C4">
        <w:rPr>
          <w:rFonts w:ascii="Times New Roman" w:hAnsi="Times New Roman" w:cs="Times New Roman"/>
          <w:color w:val="222222"/>
          <w:sz w:val="24"/>
          <w:szCs w:val="24"/>
          <w:lang w:val="ru-RU"/>
        </w:rPr>
        <w:t xml:space="preserve">. - Москва ; Берлин : </w:t>
      </w:r>
      <w:proofErr w:type="spellStart"/>
      <w:r w:rsidR="00EB3717" w:rsidRPr="002326C4">
        <w:rPr>
          <w:rFonts w:ascii="Times New Roman" w:hAnsi="Times New Roman" w:cs="Times New Roman"/>
          <w:color w:val="222222"/>
          <w:sz w:val="24"/>
          <w:szCs w:val="24"/>
          <w:lang w:val="ru-RU"/>
        </w:rPr>
        <w:t>Директ-Медиа</w:t>
      </w:r>
      <w:proofErr w:type="spellEnd"/>
      <w:r w:rsidR="00EB3717" w:rsidRPr="002326C4">
        <w:rPr>
          <w:rFonts w:ascii="Times New Roman" w:hAnsi="Times New Roman" w:cs="Times New Roman"/>
          <w:color w:val="222222"/>
          <w:sz w:val="24"/>
          <w:szCs w:val="24"/>
          <w:lang w:val="ru-RU"/>
        </w:rPr>
        <w:t xml:space="preserve">, 2015. - 98 с. : табл., ил. - </w:t>
      </w:r>
      <w:proofErr w:type="spellStart"/>
      <w:r w:rsidR="00EB3717" w:rsidRPr="002326C4">
        <w:rPr>
          <w:rFonts w:ascii="Times New Roman" w:hAnsi="Times New Roman" w:cs="Times New Roman"/>
          <w:color w:val="222222"/>
          <w:sz w:val="24"/>
          <w:szCs w:val="24"/>
          <w:lang w:val="ru-RU"/>
        </w:rPr>
        <w:t>Библиогр</w:t>
      </w:r>
      <w:proofErr w:type="spellEnd"/>
      <w:r w:rsidR="00EB3717" w:rsidRPr="002326C4">
        <w:rPr>
          <w:rFonts w:ascii="Times New Roman" w:hAnsi="Times New Roman" w:cs="Times New Roman"/>
          <w:color w:val="222222"/>
          <w:sz w:val="24"/>
          <w:szCs w:val="24"/>
          <w:lang w:val="ru-RU"/>
        </w:rPr>
        <w:t xml:space="preserve">. в кн. - </w:t>
      </w:r>
      <w:r w:rsidR="00EB3717" w:rsidRPr="002326C4">
        <w:rPr>
          <w:rFonts w:ascii="Times New Roman" w:hAnsi="Times New Roman" w:cs="Times New Roman"/>
          <w:color w:val="222222"/>
          <w:sz w:val="24"/>
          <w:szCs w:val="24"/>
        </w:rPr>
        <w:t>ISBN</w:t>
      </w:r>
      <w:r w:rsidR="000A18C6">
        <w:rPr>
          <w:rFonts w:ascii="Times New Roman" w:hAnsi="Times New Roman" w:cs="Times New Roman"/>
          <w:color w:val="222222"/>
          <w:sz w:val="24"/>
          <w:szCs w:val="24"/>
          <w:lang w:val="ru-RU"/>
        </w:rPr>
        <w:t xml:space="preserve"> 978-5-4475-5870-3</w:t>
      </w:r>
      <w:r w:rsidR="00EB3717" w:rsidRPr="002326C4">
        <w:rPr>
          <w:rFonts w:ascii="Times New Roman" w:hAnsi="Times New Roman" w:cs="Times New Roman"/>
          <w:color w:val="222222"/>
          <w:sz w:val="24"/>
          <w:szCs w:val="24"/>
          <w:lang w:val="ru-RU"/>
        </w:rPr>
        <w:t xml:space="preserve">; [Электронный ресурс]. - </w:t>
      </w:r>
      <w:r w:rsidR="00EB3717" w:rsidRPr="002326C4">
        <w:rPr>
          <w:rFonts w:ascii="Times New Roman" w:hAnsi="Times New Roman" w:cs="Times New Roman"/>
          <w:color w:val="222222"/>
          <w:sz w:val="24"/>
          <w:szCs w:val="24"/>
        </w:rPr>
        <w:t>URL</w:t>
      </w:r>
      <w:r w:rsidR="00EB3717" w:rsidRPr="002326C4">
        <w:rPr>
          <w:rFonts w:ascii="Times New Roman" w:hAnsi="Times New Roman" w:cs="Times New Roman"/>
          <w:color w:val="222222"/>
          <w:sz w:val="24"/>
          <w:szCs w:val="24"/>
          <w:lang w:val="ru-RU"/>
        </w:rPr>
        <w:t>:</w:t>
      </w:r>
      <w:r w:rsidR="00EB3717" w:rsidRPr="002326C4">
        <w:rPr>
          <w:rStyle w:val="apple-converted-space"/>
          <w:rFonts w:ascii="Times New Roman" w:hAnsi="Times New Roman" w:cs="Times New Roman"/>
          <w:color w:val="222222"/>
          <w:sz w:val="24"/>
          <w:szCs w:val="24"/>
        </w:rPr>
        <w:t> </w:t>
      </w:r>
      <w:r w:rsidR="0036580D">
        <w:fldChar w:fldCharType="begin"/>
      </w:r>
      <w:r w:rsidR="0036580D">
        <w:instrText>HYPERLINK</w:instrText>
      </w:r>
      <w:r w:rsidR="0036580D" w:rsidRPr="00C24BA7">
        <w:rPr>
          <w:lang w:val="ru-RU"/>
        </w:rPr>
        <w:instrText xml:space="preserve"> "</w:instrText>
      </w:r>
      <w:r w:rsidR="0036580D">
        <w:instrText>http</w:instrText>
      </w:r>
      <w:r w:rsidR="0036580D" w:rsidRPr="00C24BA7">
        <w:rPr>
          <w:lang w:val="ru-RU"/>
        </w:rPr>
        <w:instrText>://</w:instrText>
      </w:r>
      <w:r w:rsidR="0036580D">
        <w:instrText>biblioclub</w:instrText>
      </w:r>
      <w:r w:rsidR="0036580D" w:rsidRPr="00C24BA7">
        <w:rPr>
          <w:lang w:val="ru-RU"/>
        </w:rPr>
        <w:instrText>.</w:instrText>
      </w:r>
      <w:r w:rsidR="0036580D">
        <w:instrText>ru</w:instrText>
      </w:r>
      <w:r w:rsidR="0036580D" w:rsidRPr="00C24BA7">
        <w:rPr>
          <w:lang w:val="ru-RU"/>
        </w:rPr>
        <w:instrText>/</w:instrText>
      </w:r>
      <w:r w:rsidR="0036580D">
        <w:instrText>index</w:instrText>
      </w:r>
      <w:r w:rsidR="0036580D" w:rsidRPr="00C24BA7">
        <w:rPr>
          <w:lang w:val="ru-RU"/>
        </w:rPr>
        <w:instrText>.</w:instrText>
      </w:r>
      <w:r w:rsidR="0036580D">
        <w:instrText>php</w:instrText>
      </w:r>
      <w:r w:rsidR="0036580D" w:rsidRPr="00C24BA7">
        <w:rPr>
          <w:lang w:val="ru-RU"/>
        </w:rPr>
        <w:instrText>?</w:instrText>
      </w:r>
      <w:r w:rsidR="0036580D">
        <w:instrText>page</w:instrText>
      </w:r>
      <w:r w:rsidR="0036580D" w:rsidRPr="00C24BA7">
        <w:rPr>
          <w:lang w:val="ru-RU"/>
        </w:rPr>
        <w:instrText>=</w:instrText>
      </w:r>
      <w:r w:rsidR="0036580D">
        <w:instrText>book</w:instrText>
      </w:r>
      <w:r w:rsidR="0036580D" w:rsidRPr="00C24BA7">
        <w:rPr>
          <w:lang w:val="ru-RU"/>
        </w:rPr>
        <w:instrText>&amp;</w:instrText>
      </w:r>
      <w:r w:rsidR="0036580D">
        <w:instrText>id</w:instrText>
      </w:r>
      <w:r w:rsidR="0036580D" w:rsidRPr="00C24BA7">
        <w:rPr>
          <w:lang w:val="ru-RU"/>
        </w:rPr>
        <w:instrText>=428522"</w:instrText>
      </w:r>
      <w:r w:rsidR="0036580D">
        <w:fldChar w:fldCharType="separate"/>
      </w:r>
      <w:r w:rsidR="00EB3717" w:rsidRPr="002326C4">
        <w:rPr>
          <w:rStyle w:val="ad"/>
          <w:rFonts w:ascii="Times New Roman" w:hAnsi="Times New Roman" w:cs="Times New Roman"/>
          <w:sz w:val="24"/>
          <w:szCs w:val="24"/>
        </w:rPr>
        <w:t>http</w:t>
      </w:r>
      <w:r w:rsidR="00EB3717" w:rsidRPr="002326C4">
        <w:rPr>
          <w:rStyle w:val="ad"/>
          <w:rFonts w:ascii="Times New Roman" w:hAnsi="Times New Roman" w:cs="Times New Roman"/>
          <w:sz w:val="24"/>
          <w:szCs w:val="24"/>
          <w:lang w:val="ru-RU"/>
        </w:rPr>
        <w:t>://</w:t>
      </w:r>
      <w:proofErr w:type="spellStart"/>
      <w:r w:rsidR="00EB3717" w:rsidRPr="002326C4">
        <w:rPr>
          <w:rStyle w:val="ad"/>
          <w:rFonts w:ascii="Times New Roman" w:hAnsi="Times New Roman" w:cs="Times New Roman"/>
          <w:sz w:val="24"/>
          <w:szCs w:val="24"/>
        </w:rPr>
        <w:t>biblioclub</w:t>
      </w:r>
      <w:proofErr w:type="spellEnd"/>
      <w:r w:rsidR="00EB3717" w:rsidRPr="002326C4">
        <w:rPr>
          <w:rStyle w:val="ad"/>
          <w:rFonts w:ascii="Times New Roman" w:hAnsi="Times New Roman" w:cs="Times New Roman"/>
          <w:sz w:val="24"/>
          <w:szCs w:val="24"/>
          <w:lang w:val="ru-RU"/>
        </w:rPr>
        <w:t>.</w:t>
      </w:r>
      <w:proofErr w:type="spellStart"/>
      <w:r w:rsidR="00EB3717" w:rsidRPr="002326C4">
        <w:rPr>
          <w:rStyle w:val="ad"/>
          <w:rFonts w:ascii="Times New Roman" w:hAnsi="Times New Roman" w:cs="Times New Roman"/>
          <w:sz w:val="24"/>
          <w:szCs w:val="24"/>
        </w:rPr>
        <w:t>ru</w:t>
      </w:r>
      <w:proofErr w:type="spellEnd"/>
      <w:r w:rsidR="00EB3717" w:rsidRPr="002326C4">
        <w:rPr>
          <w:rStyle w:val="ad"/>
          <w:rFonts w:ascii="Times New Roman" w:hAnsi="Times New Roman" w:cs="Times New Roman"/>
          <w:sz w:val="24"/>
          <w:szCs w:val="24"/>
          <w:lang w:val="ru-RU"/>
        </w:rPr>
        <w:t>/</w:t>
      </w:r>
      <w:r w:rsidR="00EB3717" w:rsidRPr="002326C4">
        <w:rPr>
          <w:rStyle w:val="ad"/>
          <w:rFonts w:ascii="Times New Roman" w:hAnsi="Times New Roman" w:cs="Times New Roman"/>
          <w:sz w:val="24"/>
          <w:szCs w:val="24"/>
        </w:rPr>
        <w:t>index</w:t>
      </w:r>
      <w:r w:rsidR="00EB3717" w:rsidRPr="002326C4">
        <w:rPr>
          <w:rStyle w:val="ad"/>
          <w:rFonts w:ascii="Times New Roman" w:hAnsi="Times New Roman" w:cs="Times New Roman"/>
          <w:sz w:val="24"/>
          <w:szCs w:val="24"/>
          <w:lang w:val="ru-RU"/>
        </w:rPr>
        <w:t>.</w:t>
      </w:r>
      <w:proofErr w:type="spellStart"/>
      <w:r w:rsidR="00EB3717" w:rsidRPr="002326C4">
        <w:rPr>
          <w:rStyle w:val="ad"/>
          <w:rFonts w:ascii="Times New Roman" w:hAnsi="Times New Roman" w:cs="Times New Roman"/>
          <w:sz w:val="24"/>
          <w:szCs w:val="24"/>
        </w:rPr>
        <w:t>php</w:t>
      </w:r>
      <w:proofErr w:type="spellEnd"/>
      <w:r w:rsidR="00EB3717" w:rsidRPr="002326C4">
        <w:rPr>
          <w:rStyle w:val="ad"/>
          <w:rFonts w:ascii="Times New Roman" w:hAnsi="Times New Roman" w:cs="Times New Roman"/>
          <w:sz w:val="24"/>
          <w:szCs w:val="24"/>
          <w:lang w:val="ru-RU"/>
        </w:rPr>
        <w:t>?</w:t>
      </w:r>
      <w:r w:rsidR="00EB3717" w:rsidRPr="002326C4">
        <w:rPr>
          <w:rStyle w:val="ad"/>
          <w:rFonts w:ascii="Times New Roman" w:hAnsi="Times New Roman" w:cs="Times New Roman"/>
          <w:sz w:val="24"/>
          <w:szCs w:val="24"/>
        </w:rPr>
        <w:t>page</w:t>
      </w:r>
      <w:r w:rsidR="00EB3717" w:rsidRPr="002326C4">
        <w:rPr>
          <w:rStyle w:val="ad"/>
          <w:rFonts w:ascii="Times New Roman" w:hAnsi="Times New Roman" w:cs="Times New Roman"/>
          <w:sz w:val="24"/>
          <w:szCs w:val="24"/>
          <w:lang w:val="ru-RU"/>
        </w:rPr>
        <w:t>=</w:t>
      </w:r>
      <w:r w:rsidR="00EB3717" w:rsidRPr="002326C4">
        <w:rPr>
          <w:rStyle w:val="ad"/>
          <w:rFonts w:ascii="Times New Roman" w:hAnsi="Times New Roman" w:cs="Times New Roman"/>
          <w:sz w:val="24"/>
          <w:szCs w:val="24"/>
        </w:rPr>
        <w:t>book</w:t>
      </w:r>
      <w:r w:rsidR="00EB3717" w:rsidRPr="002326C4">
        <w:rPr>
          <w:rStyle w:val="ad"/>
          <w:rFonts w:ascii="Times New Roman" w:hAnsi="Times New Roman" w:cs="Times New Roman"/>
          <w:sz w:val="24"/>
          <w:szCs w:val="24"/>
          <w:lang w:val="ru-RU"/>
        </w:rPr>
        <w:t>&amp;</w:t>
      </w:r>
      <w:r w:rsidR="00EB3717" w:rsidRPr="002326C4">
        <w:rPr>
          <w:rStyle w:val="ad"/>
          <w:rFonts w:ascii="Times New Roman" w:hAnsi="Times New Roman" w:cs="Times New Roman"/>
          <w:sz w:val="24"/>
          <w:szCs w:val="24"/>
        </w:rPr>
        <w:t>id</w:t>
      </w:r>
      <w:r w:rsidR="00EB3717" w:rsidRPr="002326C4">
        <w:rPr>
          <w:rStyle w:val="ad"/>
          <w:rFonts w:ascii="Times New Roman" w:hAnsi="Times New Roman" w:cs="Times New Roman"/>
          <w:sz w:val="24"/>
          <w:szCs w:val="24"/>
          <w:lang w:val="ru-RU"/>
        </w:rPr>
        <w:t>=428522</w:t>
      </w:r>
      <w:r w:rsidR="0036580D">
        <w:fldChar w:fldCharType="end"/>
      </w:r>
    </w:p>
    <w:p w:rsidR="00EB3717" w:rsidRDefault="000A18C6" w:rsidP="002326C4">
      <w:pPr>
        <w:jc w:val="both"/>
        <w:rPr>
          <w:lang w:val="ru-RU"/>
        </w:rPr>
      </w:pPr>
      <w:r>
        <w:rPr>
          <w:rFonts w:ascii="Times New Roman" w:hAnsi="Times New Roman" w:cs="Times New Roman"/>
          <w:color w:val="222222"/>
          <w:sz w:val="24"/>
          <w:szCs w:val="24"/>
          <w:lang w:val="ru-RU"/>
        </w:rPr>
        <w:t xml:space="preserve">      </w:t>
      </w:r>
      <w:r w:rsidR="00363C8B">
        <w:rPr>
          <w:rFonts w:ascii="Times New Roman" w:hAnsi="Times New Roman" w:cs="Times New Roman"/>
          <w:color w:val="222222"/>
          <w:sz w:val="24"/>
          <w:szCs w:val="24"/>
          <w:lang w:val="ru-RU"/>
        </w:rPr>
        <w:t>7</w:t>
      </w:r>
      <w:r w:rsidR="00EB3717" w:rsidRPr="002326C4">
        <w:rPr>
          <w:rFonts w:ascii="Times New Roman" w:hAnsi="Times New Roman" w:cs="Times New Roman"/>
          <w:color w:val="222222"/>
          <w:sz w:val="24"/>
          <w:szCs w:val="24"/>
          <w:lang w:val="ru-RU"/>
        </w:rPr>
        <w:t xml:space="preserve">. </w:t>
      </w:r>
      <w:proofErr w:type="spellStart"/>
      <w:r w:rsidR="00667988" w:rsidRPr="00667988">
        <w:rPr>
          <w:rFonts w:ascii="Times New Roman" w:hAnsi="Times New Roman" w:cs="Times New Roman"/>
          <w:b/>
          <w:bCs/>
          <w:color w:val="222222"/>
          <w:sz w:val="24"/>
          <w:szCs w:val="24"/>
          <w:lang w:val="ru-RU"/>
        </w:rPr>
        <w:t>Шкваря</w:t>
      </w:r>
      <w:proofErr w:type="spellEnd"/>
      <w:r w:rsidR="00667988" w:rsidRPr="00667988">
        <w:rPr>
          <w:rFonts w:ascii="Times New Roman" w:hAnsi="Times New Roman" w:cs="Times New Roman"/>
          <w:color w:val="222222"/>
          <w:sz w:val="24"/>
          <w:szCs w:val="24"/>
          <w:lang w:val="ru-RU"/>
        </w:rPr>
        <w:t>, Л. В.</w:t>
      </w:r>
      <w:r w:rsidR="00667988" w:rsidRPr="00667988">
        <w:rPr>
          <w:rFonts w:ascii="Times New Roman" w:hAnsi="Times New Roman" w:cs="Times New Roman"/>
          <w:color w:val="222222"/>
          <w:sz w:val="24"/>
          <w:szCs w:val="24"/>
        </w:rPr>
        <w:t> </w:t>
      </w:r>
      <w:r w:rsidR="00667988" w:rsidRPr="00667988">
        <w:rPr>
          <w:rFonts w:ascii="Times New Roman" w:hAnsi="Times New Roman" w:cs="Times New Roman"/>
          <w:b/>
          <w:bCs/>
          <w:color w:val="222222"/>
          <w:sz w:val="24"/>
          <w:szCs w:val="24"/>
          <w:lang w:val="ru-RU"/>
        </w:rPr>
        <w:t>Мировая</w:t>
      </w:r>
      <w:r w:rsidR="00667988" w:rsidRPr="00667988">
        <w:rPr>
          <w:rFonts w:ascii="Times New Roman" w:hAnsi="Times New Roman" w:cs="Times New Roman"/>
          <w:color w:val="222222"/>
          <w:sz w:val="24"/>
          <w:szCs w:val="24"/>
        </w:rPr>
        <w:t> </w:t>
      </w:r>
      <w:r w:rsidR="00667988" w:rsidRPr="00667988">
        <w:rPr>
          <w:rFonts w:ascii="Times New Roman" w:hAnsi="Times New Roman" w:cs="Times New Roman"/>
          <w:b/>
          <w:bCs/>
          <w:color w:val="222222"/>
          <w:sz w:val="24"/>
          <w:szCs w:val="24"/>
          <w:lang w:val="ru-RU"/>
        </w:rPr>
        <w:t>экономика</w:t>
      </w:r>
      <w:proofErr w:type="gramStart"/>
      <w:r w:rsidR="00667988" w:rsidRPr="00667988">
        <w:rPr>
          <w:rFonts w:ascii="Times New Roman" w:hAnsi="Times New Roman" w:cs="Times New Roman"/>
          <w:color w:val="222222"/>
          <w:sz w:val="24"/>
          <w:szCs w:val="24"/>
        </w:rPr>
        <w:t> </w:t>
      </w:r>
      <w:r w:rsidR="00667988" w:rsidRPr="00667988">
        <w:rPr>
          <w:rFonts w:ascii="Times New Roman" w:hAnsi="Times New Roman" w:cs="Times New Roman"/>
          <w:color w:val="222222"/>
          <w:sz w:val="24"/>
          <w:szCs w:val="24"/>
          <w:lang w:val="ru-RU"/>
        </w:rPr>
        <w:t>:</w:t>
      </w:r>
      <w:proofErr w:type="gramEnd"/>
      <w:r w:rsidR="00667988" w:rsidRPr="00667988">
        <w:rPr>
          <w:rFonts w:ascii="Times New Roman" w:hAnsi="Times New Roman" w:cs="Times New Roman"/>
          <w:color w:val="222222"/>
          <w:sz w:val="24"/>
          <w:szCs w:val="24"/>
          <w:lang w:val="ru-RU"/>
        </w:rPr>
        <w:t xml:space="preserve"> учебное пособие / Л.</w:t>
      </w:r>
      <w:r w:rsidR="00667988" w:rsidRPr="00667988">
        <w:rPr>
          <w:rFonts w:ascii="Times New Roman" w:hAnsi="Times New Roman" w:cs="Times New Roman"/>
          <w:color w:val="222222"/>
          <w:sz w:val="24"/>
          <w:szCs w:val="24"/>
        </w:rPr>
        <w:t> </w:t>
      </w:r>
      <w:r w:rsidR="00667988" w:rsidRPr="00667988">
        <w:rPr>
          <w:rFonts w:ascii="Times New Roman" w:hAnsi="Times New Roman" w:cs="Times New Roman"/>
          <w:color w:val="222222"/>
          <w:sz w:val="24"/>
          <w:szCs w:val="24"/>
          <w:lang w:val="ru-RU"/>
        </w:rPr>
        <w:t>В.</w:t>
      </w:r>
      <w:r w:rsidR="00667988" w:rsidRPr="00667988">
        <w:rPr>
          <w:rFonts w:ascii="Times New Roman" w:hAnsi="Times New Roman" w:cs="Times New Roman"/>
          <w:color w:val="222222"/>
          <w:sz w:val="24"/>
          <w:szCs w:val="24"/>
        </w:rPr>
        <w:t> </w:t>
      </w:r>
      <w:proofErr w:type="spellStart"/>
      <w:r w:rsidR="00667988" w:rsidRPr="00667988">
        <w:rPr>
          <w:rFonts w:ascii="Times New Roman" w:hAnsi="Times New Roman" w:cs="Times New Roman"/>
          <w:b/>
          <w:bCs/>
          <w:color w:val="222222"/>
          <w:sz w:val="24"/>
          <w:szCs w:val="24"/>
          <w:lang w:val="ru-RU"/>
        </w:rPr>
        <w:t>Шкваря</w:t>
      </w:r>
      <w:proofErr w:type="spellEnd"/>
      <w:r w:rsidR="00667988" w:rsidRPr="00667988">
        <w:rPr>
          <w:rFonts w:ascii="Times New Roman" w:hAnsi="Times New Roman" w:cs="Times New Roman"/>
          <w:color w:val="222222"/>
          <w:sz w:val="24"/>
          <w:szCs w:val="24"/>
          <w:lang w:val="ru-RU"/>
        </w:rPr>
        <w:t>. – Москва</w:t>
      </w:r>
      <w:proofErr w:type="gramStart"/>
      <w:r w:rsidR="00667988" w:rsidRPr="00667988">
        <w:rPr>
          <w:rFonts w:ascii="Times New Roman" w:hAnsi="Times New Roman" w:cs="Times New Roman"/>
          <w:color w:val="222222"/>
          <w:sz w:val="24"/>
          <w:szCs w:val="24"/>
          <w:lang w:val="ru-RU"/>
        </w:rPr>
        <w:t xml:space="preserve"> :</w:t>
      </w:r>
      <w:proofErr w:type="gramEnd"/>
      <w:r w:rsidR="00667988" w:rsidRPr="00667988">
        <w:rPr>
          <w:rFonts w:ascii="Times New Roman" w:hAnsi="Times New Roman" w:cs="Times New Roman"/>
          <w:color w:val="222222"/>
          <w:sz w:val="24"/>
          <w:szCs w:val="24"/>
          <w:lang w:val="ru-RU"/>
        </w:rPr>
        <w:t xml:space="preserve"> </w:t>
      </w:r>
      <w:proofErr w:type="spellStart"/>
      <w:r w:rsidR="00667988" w:rsidRPr="00667988">
        <w:rPr>
          <w:rFonts w:ascii="Times New Roman" w:hAnsi="Times New Roman" w:cs="Times New Roman"/>
          <w:color w:val="222222"/>
          <w:sz w:val="24"/>
          <w:szCs w:val="24"/>
          <w:lang w:val="ru-RU"/>
        </w:rPr>
        <w:t>Юнити-Дана</w:t>
      </w:r>
      <w:proofErr w:type="spellEnd"/>
      <w:r w:rsidR="00667988" w:rsidRPr="00667988">
        <w:rPr>
          <w:rFonts w:ascii="Times New Roman" w:hAnsi="Times New Roman" w:cs="Times New Roman"/>
          <w:color w:val="222222"/>
          <w:sz w:val="24"/>
          <w:szCs w:val="24"/>
          <w:lang w:val="ru-RU"/>
        </w:rPr>
        <w:t>, 2017. – 303 с. : ил</w:t>
      </w:r>
      <w:proofErr w:type="gramStart"/>
      <w:r w:rsidR="00667988" w:rsidRPr="00667988">
        <w:rPr>
          <w:rFonts w:ascii="Times New Roman" w:hAnsi="Times New Roman" w:cs="Times New Roman"/>
          <w:color w:val="222222"/>
          <w:sz w:val="24"/>
          <w:szCs w:val="24"/>
          <w:lang w:val="ru-RU"/>
        </w:rPr>
        <w:t xml:space="preserve">., </w:t>
      </w:r>
      <w:proofErr w:type="gramEnd"/>
      <w:r w:rsidR="00667988" w:rsidRPr="00667988">
        <w:rPr>
          <w:rFonts w:ascii="Times New Roman" w:hAnsi="Times New Roman" w:cs="Times New Roman"/>
          <w:color w:val="222222"/>
          <w:sz w:val="24"/>
          <w:szCs w:val="24"/>
          <w:lang w:val="ru-RU"/>
        </w:rPr>
        <w:t xml:space="preserve">табл., граф. – Режим доступа: по подписке. – </w:t>
      </w:r>
      <w:r w:rsidR="00667988" w:rsidRPr="00667988">
        <w:rPr>
          <w:rFonts w:ascii="Times New Roman" w:hAnsi="Times New Roman" w:cs="Times New Roman"/>
          <w:color w:val="222222"/>
          <w:sz w:val="24"/>
          <w:szCs w:val="24"/>
        </w:rPr>
        <w:t>URL</w:t>
      </w:r>
      <w:r w:rsidR="00667988" w:rsidRPr="00667988">
        <w:rPr>
          <w:rFonts w:ascii="Times New Roman" w:hAnsi="Times New Roman" w:cs="Times New Roman"/>
          <w:color w:val="222222"/>
          <w:sz w:val="24"/>
          <w:szCs w:val="24"/>
          <w:lang w:val="ru-RU"/>
        </w:rPr>
        <w:t>:</w:t>
      </w:r>
      <w:r w:rsidR="00667988" w:rsidRPr="00667988">
        <w:rPr>
          <w:rFonts w:ascii="Times New Roman" w:hAnsi="Times New Roman" w:cs="Times New Roman"/>
          <w:color w:val="222222"/>
          <w:sz w:val="24"/>
          <w:szCs w:val="24"/>
        </w:rPr>
        <w:t> </w:t>
      </w:r>
      <w:hyperlink r:id="rId20" w:history="1">
        <w:r w:rsidR="00667988" w:rsidRPr="00667988">
          <w:rPr>
            <w:rStyle w:val="ad"/>
            <w:rFonts w:ascii="Times New Roman" w:hAnsi="Times New Roman" w:cs="Times New Roman"/>
            <w:sz w:val="24"/>
            <w:szCs w:val="24"/>
          </w:rPr>
          <w:t>https</w:t>
        </w:r>
        <w:r w:rsidR="00667988" w:rsidRPr="00667988">
          <w:rPr>
            <w:rStyle w:val="ad"/>
            <w:rFonts w:ascii="Times New Roman" w:hAnsi="Times New Roman" w:cs="Times New Roman"/>
            <w:sz w:val="24"/>
            <w:szCs w:val="24"/>
            <w:lang w:val="ru-RU"/>
          </w:rPr>
          <w:t>://</w:t>
        </w:r>
        <w:proofErr w:type="spellStart"/>
        <w:r w:rsidR="00667988" w:rsidRPr="00667988">
          <w:rPr>
            <w:rStyle w:val="ad"/>
            <w:rFonts w:ascii="Times New Roman" w:hAnsi="Times New Roman" w:cs="Times New Roman"/>
            <w:sz w:val="24"/>
            <w:szCs w:val="24"/>
          </w:rPr>
          <w:t>biblioclub</w:t>
        </w:r>
        <w:proofErr w:type="spellEnd"/>
        <w:r w:rsidR="00667988" w:rsidRPr="00667988">
          <w:rPr>
            <w:rStyle w:val="ad"/>
            <w:rFonts w:ascii="Times New Roman" w:hAnsi="Times New Roman" w:cs="Times New Roman"/>
            <w:sz w:val="24"/>
            <w:szCs w:val="24"/>
            <w:lang w:val="ru-RU"/>
          </w:rPr>
          <w:t>.</w:t>
        </w:r>
        <w:proofErr w:type="spellStart"/>
        <w:r w:rsidR="00667988" w:rsidRPr="00667988">
          <w:rPr>
            <w:rStyle w:val="ad"/>
            <w:rFonts w:ascii="Times New Roman" w:hAnsi="Times New Roman" w:cs="Times New Roman"/>
            <w:sz w:val="24"/>
            <w:szCs w:val="24"/>
          </w:rPr>
          <w:t>ru</w:t>
        </w:r>
        <w:proofErr w:type="spellEnd"/>
        <w:r w:rsidR="00667988" w:rsidRPr="00667988">
          <w:rPr>
            <w:rStyle w:val="ad"/>
            <w:rFonts w:ascii="Times New Roman" w:hAnsi="Times New Roman" w:cs="Times New Roman"/>
            <w:sz w:val="24"/>
            <w:szCs w:val="24"/>
            <w:lang w:val="ru-RU"/>
          </w:rPr>
          <w:t>/</w:t>
        </w:r>
        <w:r w:rsidR="00667988" w:rsidRPr="00667988">
          <w:rPr>
            <w:rStyle w:val="ad"/>
            <w:rFonts w:ascii="Times New Roman" w:hAnsi="Times New Roman" w:cs="Times New Roman"/>
            <w:sz w:val="24"/>
            <w:szCs w:val="24"/>
          </w:rPr>
          <w:t>index</w:t>
        </w:r>
        <w:r w:rsidR="00667988" w:rsidRPr="00667988">
          <w:rPr>
            <w:rStyle w:val="ad"/>
            <w:rFonts w:ascii="Times New Roman" w:hAnsi="Times New Roman" w:cs="Times New Roman"/>
            <w:sz w:val="24"/>
            <w:szCs w:val="24"/>
            <w:lang w:val="ru-RU"/>
          </w:rPr>
          <w:t>.</w:t>
        </w:r>
        <w:proofErr w:type="spellStart"/>
        <w:r w:rsidR="00667988" w:rsidRPr="00667988">
          <w:rPr>
            <w:rStyle w:val="ad"/>
            <w:rFonts w:ascii="Times New Roman" w:hAnsi="Times New Roman" w:cs="Times New Roman"/>
            <w:sz w:val="24"/>
            <w:szCs w:val="24"/>
          </w:rPr>
          <w:t>php</w:t>
        </w:r>
        <w:proofErr w:type="spellEnd"/>
        <w:r w:rsidR="00667988" w:rsidRPr="00667988">
          <w:rPr>
            <w:rStyle w:val="ad"/>
            <w:rFonts w:ascii="Times New Roman" w:hAnsi="Times New Roman" w:cs="Times New Roman"/>
            <w:sz w:val="24"/>
            <w:szCs w:val="24"/>
            <w:lang w:val="ru-RU"/>
          </w:rPr>
          <w:t>?</w:t>
        </w:r>
        <w:r w:rsidR="00667988" w:rsidRPr="00667988">
          <w:rPr>
            <w:rStyle w:val="ad"/>
            <w:rFonts w:ascii="Times New Roman" w:hAnsi="Times New Roman" w:cs="Times New Roman"/>
            <w:sz w:val="24"/>
            <w:szCs w:val="24"/>
          </w:rPr>
          <w:t>page</w:t>
        </w:r>
        <w:r w:rsidR="00667988" w:rsidRPr="00667988">
          <w:rPr>
            <w:rStyle w:val="ad"/>
            <w:rFonts w:ascii="Times New Roman" w:hAnsi="Times New Roman" w:cs="Times New Roman"/>
            <w:sz w:val="24"/>
            <w:szCs w:val="24"/>
            <w:lang w:val="ru-RU"/>
          </w:rPr>
          <w:t>=</w:t>
        </w:r>
        <w:r w:rsidR="00667988" w:rsidRPr="00667988">
          <w:rPr>
            <w:rStyle w:val="ad"/>
            <w:rFonts w:ascii="Times New Roman" w:hAnsi="Times New Roman" w:cs="Times New Roman"/>
            <w:sz w:val="24"/>
            <w:szCs w:val="24"/>
          </w:rPr>
          <w:t>book</w:t>
        </w:r>
        <w:r w:rsidR="00667988" w:rsidRPr="00667988">
          <w:rPr>
            <w:rStyle w:val="ad"/>
            <w:rFonts w:ascii="Times New Roman" w:hAnsi="Times New Roman" w:cs="Times New Roman"/>
            <w:sz w:val="24"/>
            <w:szCs w:val="24"/>
            <w:lang w:val="ru-RU"/>
          </w:rPr>
          <w:t>&amp;</w:t>
        </w:r>
        <w:r w:rsidR="00667988" w:rsidRPr="00667988">
          <w:rPr>
            <w:rStyle w:val="ad"/>
            <w:rFonts w:ascii="Times New Roman" w:hAnsi="Times New Roman" w:cs="Times New Roman"/>
            <w:sz w:val="24"/>
            <w:szCs w:val="24"/>
          </w:rPr>
          <w:t>id</w:t>
        </w:r>
        <w:r w:rsidR="00667988" w:rsidRPr="00667988">
          <w:rPr>
            <w:rStyle w:val="ad"/>
            <w:rFonts w:ascii="Times New Roman" w:hAnsi="Times New Roman" w:cs="Times New Roman"/>
            <w:sz w:val="24"/>
            <w:szCs w:val="24"/>
            <w:lang w:val="ru-RU"/>
          </w:rPr>
          <w:t>=684977</w:t>
        </w:r>
      </w:hyperlink>
      <w:r w:rsidR="00667988" w:rsidRPr="00667988">
        <w:rPr>
          <w:rFonts w:ascii="Times New Roman" w:hAnsi="Times New Roman" w:cs="Times New Roman"/>
          <w:color w:val="222222"/>
          <w:sz w:val="24"/>
          <w:szCs w:val="24"/>
        </w:rPr>
        <w:t> </w:t>
      </w:r>
    </w:p>
    <w:p w:rsidR="00EB3717" w:rsidRPr="002326C4" w:rsidRDefault="00EB3717" w:rsidP="002326C4">
      <w:pPr>
        <w:jc w:val="both"/>
        <w:rPr>
          <w:rFonts w:ascii="Times New Roman" w:hAnsi="Times New Roman" w:cs="Times New Roman"/>
          <w:b/>
          <w:bCs/>
          <w:color w:val="000000"/>
          <w:sz w:val="24"/>
          <w:szCs w:val="24"/>
          <w:lang w:val="ru-RU"/>
        </w:rPr>
      </w:pP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7.</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Характеристика оценочных средств для текущего контроля успеваемости и промежуточной аттестации обучающихся по дисциплине</w:t>
      </w:r>
    </w:p>
    <w:p w:rsidR="00EB3717" w:rsidRPr="002326C4" w:rsidRDefault="00EB3717" w:rsidP="002326C4">
      <w:pPr>
        <w:autoSpaceDE w:val="0"/>
        <w:autoSpaceDN w:val="0"/>
        <w:adjustRightInd w:val="0"/>
        <w:spacing w:line="260" w:lineRule="auto"/>
        <w:ind w:firstLine="540"/>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Основными оценочными средствами текущего и итогового контроля являются: устный опрос, тестирование, защита индивидуальных работ по </w:t>
      </w:r>
      <w:r>
        <w:rPr>
          <w:rFonts w:ascii="Times New Roman" w:hAnsi="Times New Roman" w:cs="Times New Roman"/>
          <w:sz w:val="24"/>
          <w:szCs w:val="24"/>
          <w:lang w:val="ru-RU"/>
        </w:rPr>
        <w:t xml:space="preserve">теме </w:t>
      </w:r>
      <w:r w:rsidRPr="002326C4">
        <w:rPr>
          <w:rFonts w:ascii="Times New Roman" w:hAnsi="Times New Roman" w:cs="Times New Roman"/>
          <w:sz w:val="24"/>
          <w:szCs w:val="24"/>
          <w:lang w:val="ru-RU"/>
        </w:rPr>
        <w:t>исследовани</w:t>
      </w:r>
      <w:r>
        <w:rPr>
          <w:rFonts w:ascii="Times New Roman" w:hAnsi="Times New Roman" w:cs="Times New Roman"/>
          <w:sz w:val="24"/>
          <w:szCs w:val="24"/>
          <w:lang w:val="ru-RU"/>
        </w:rPr>
        <w:t>я</w:t>
      </w:r>
      <w:r w:rsidRPr="002326C4">
        <w:rPr>
          <w:rFonts w:ascii="Times New Roman" w:hAnsi="Times New Roman" w:cs="Times New Roman"/>
          <w:sz w:val="24"/>
          <w:szCs w:val="24"/>
          <w:lang w:val="ru-RU"/>
        </w:rPr>
        <w:t>.</w:t>
      </w:r>
    </w:p>
    <w:p w:rsidR="00EB3717" w:rsidRPr="002326C4" w:rsidRDefault="00EB3717" w:rsidP="002326C4">
      <w:pPr>
        <w:autoSpaceDE w:val="0"/>
        <w:autoSpaceDN w:val="0"/>
        <w:adjustRightInd w:val="0"/>
        <w:spacing w:line="260" w:lineRule="auto"/>
        <w:ind w:firstLine="54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С</w:t>
      </w:r>
      <w:r w:rsidRPr="002326C4">
        <w:rPr>
          <w:rFonts w:ascii="Times New Roman" w:hAnsi="Times New Roman" w:cs="Times New Roman"/>
          <w:color w:val="000000"/>
          <w:sz w:val="24"/>
          <w:szCs w:val="24"/>
          <w:lang w:val="ru-RU"/>
        </w:rPr>
        <w:t xml:space="preserve">писок тем для </w:t>
      </w:r>
      <w:r>
        <w:rPr>
          <w:rFonts w:ascii="Times New Roman" w:hAnsi="Times New Roman" w:cs="Times New Roman"/>
          <w:color w:val="000000"/>
          <w:sz w:val="24"/>
          <w:szCs w:val="24"/>
          <w:lang w:val="ru-RU"/>
        </w:rPr>
        <w:t>исследовательских работ</w:t>
      </w:r>
      <w:r w:rsidRPr="002326C4">
        <w:rPr>
          <w:rFonts w:ascii="Times New Roman" w:hAnsi="Times New Roman" w:cs="Times New Roman"/>
          <w:color w:val="000000"/>
          <w:sz w:val="24"/>
          <w:szCs w:val="24"/>
          <w:lang w:val="ru-RU"/>
        </w:rPr>
        <w:t xml:space="preserve"> представлен в фонде оценочных средств (Приложение</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2).</w:t>
      </w:r>
    </w:p>
    <w:p w:rsidR="00EB3717" w:rsidRDefault="00EB3717" w:rsidP="004813C2">
      <w:pPr>
        <w:autoSpaceDE w:val="0"/>
        <w:autoSpaceDN w:val="0"/>
        <w:adjustRightInd w:val="0"/>
        <w:spacing w:line="260" w:lineRule="auto"/>
        <w:ind w:firstLine="540"/>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Контроль </w:t>
      </w:r>
      <w:r>
        <w:rPr>
          <w:rFonts w:ascii="Times New Roman" w:hAnsi="Times New Roman" w:cs="Times New Roman"/>
          <w:sz w:val="24"/>
          <w:szCs w:val="24"/>
          <w:lang w:val="ru-RU"/>
        </w:rPr>
        <w:t xml:space="preserve">знаний </w:t>
      </w:r>
      <w:r w:rsidRPr="002326C4">
        <w:rPr>
          <w:rFonts w:ascii="Times New Roman" w:hAnsi="Times New Roman" w:cs="Times New Roman"/>
          <w:sz w:val="24"/>
          <w:szCs w:val="24"/>
          <w:lang w:val="ru-RU"/>
        </w:rPr>
        <w:t>включает оценку степени полноты освоения теоретического материала</w:t>
      </w:r>
      <w:r>
        <w:rPr>
          <w:rFonts w:ascii="Times New Roman" w:hAnsi="Times New Roman" w:cs="Times New Roman"/>
          <w:sz w:val="24"/>
          <w:szCs w:val="24"/>
          <w:lang w:val="ru-RU"/>
        </w:rPr>
        <w:t>, уровня приобретенных аналитических навыков</w:t>
      </w:r>
      <w:r w:rsidRPr="002326C4">
        <w:rPr>
          <w:rFonts w:ascii="Times New Roman" w:hAnsi="Times New Roman" w:cs="Times New Roman"/>
          <w:sz w:val="24"/>
          <w:szCs w:val="24"/>
          <w:lang w:val="ru-RU"/>
        </w:rPr>
        <w:t xml:space="preserve">. </w:t>
      </w:r>
    </w:p>
    <w:p w:rsidR="00EB3717" w:rsidRPr="002326C4" w:rsidRDefault="00EB3717" w:rsidP="004813C2">
      <w:pPr>
        <w:autoSpaceDE w:val="0"/>
        <w:autoSpaceDN w:val="0"/>
        <w:adjustRightInd w:val="0"/>
        <w:spacing w:line="260" w:lineRule="auto"/>
        <w:ind w:firstLine="540"/>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Экзамен проводится в устной форме и предполагает ответ на теоретические вопросы по билету.</w:t>
      </w:r>
    </w:p>
    <w:p w:rsidR="00EB3717" w:rsidRPr="004813C2" w:rsidRDefault="00EB3717" w:rsidP="004813C2">
      <w:pPr>
        <w:pStyle w:val="ae"/>
        <w:spacing w:after="0"/>
        <w:ind w:left="20" w:right="40" w:firstLine="540"/>
        <w:jc w:val="both"/>
        <w:rPr>
          <w:rFonts w:ascii="Times New Roman" w:hAnsi="Times New Roman" w:cs="Times New Roman"/>
          <w:sz w:val="24"/>
          <w:szCs w:val="24"/>
          <w:lang w:val="ru-RU"/>
        </w:rPr>
      </w:pPr>
      <w:r w:rsidRPr="004813C2">
        <w:rPr>
          <w:rFonts w:ascii="Times New Roman" w:eastAsia="TimesNewRomanPS-BoldMT" w:hAnsi="Times New Roman" w:cs="Times New Roman"/>
          <w:color w:val="000000"/>
          <w:sz w:val="24"/>
          <w:szCs w:val="24"/>
          <w:lang w:val="ru-RU"/>
        </w:rPr>
        <w:t xml:space="preserve">Итоговая оценка по дисциплине формируется </w:t>
      </w:r>
      <w:r w:rsidRPr="004813C2">
        <w:rPr>
          <w:rStyle w:val="af"/>
          <w:rFonts w:ascii="Times New Roman" w:hAnsi="Times New Roman" w:cs="Times New Roman"/>
          <w:color w:val="000000"/>
          <w:sz w:val="24"/>
          <w:szCs w:val="24"/>
          <w:lang w:val="ru-RU"/>
        </w:rPr>
        <w:t xml:space="preserve">в соответствии с утвержденными критериями. </w:t>
      </w:r>
    </w:p>
    <w:p w:rsidR="00EB3717" w:rsidRPr="004813C2" w:rsidRDefault="00EB3717" w:rsidP="004813C2">
      <w:pPr>
        <w:pStyle w:val="ae"/>
        <w:spacing w:after="0"/>
        <w:ind w:left="20" w:right="40" w:firstLine="540"/>
        <w:jc w:val="both"/>
        <w:rPr>
          <w:rFonts w:ascii="Times New Roman" w:hAnsi="Times New Roman" w:cs="Times New Roman"/>
          <w:sz w:val="24"/>
          <w:szCs w:val="24"/>
          <w:lang w:val="ru-RU"/>
        </w:rPr>
      </w:pPr>
      <w:r w:rsidRPr="004813C2">
        <w:rPr>
          <w:rStyle w:val="af"/>
          <w:rFonts w:ascii="Times New Roman" w:hAnsi="Times New Roman" w:cs="Times New Roman"/>
          <w:color w:val="000000"/>
          <w:sz w:val="24"/>
          <w:szCs w:val="24"/>
          <w:lang w:val="ru-RU"/>
        </w:rPr>
        <w:t>Оценка "</w:t>
      </w:r>
      <w:r>
        <w:rPr>
          <w:rStyle w:val="af"/>
          <w:rFonts w:ascii="Times New Roman" w:hAnsi="Times New Roman" w:cs="Times New Roman"/>
          <w:color w:val="000000"/>
          <w:sz w:val="24"/>
          <w:szCs w:val="24"/>
          <w:lang w:val="ru-RU"/>
        </w:rPr>
        <w:t>отлично</w:t>
      </w:r>
      <w:r w:rsidRPr="004813C2">
        <w:rPr>
          <w:rStyle w:val="af"/>
          <w:rFonts w:ascii="Times New Roman" w:hAnsi="Times New Roman" w:cs="Times New Roman"/>
          <w:color w:val="000000"/>
          <w:sz w:val="24"/>
          <w:szCs w:val="24"/>
          <w:lang w:val="ru-RU"/>
        </w:rPr>
        <w:t xml:space="preserve">" - выставляется студенту, если </w:t>
      </w:r>
      <w:r w:rsidR="00D6728E">
        <w:rPr>
          <w:rStyle w:val="af"/>
          <w:rFonts w:ascii="Times New Roman" w:hAnsi="Times New Roman" w:cs="Times New Roman"/>
          <w:color w:val="000000"/>
          <w:sz w:val="24"/>
          <w:szCs w:val="24"/>
          <w:lang w:val="ru-RU"/>
        </w:rPr>
        <w:t>на экзамене демонстрируются</w:t>
      </w:r>
      <w:r w:rsidRPr="004813C2">
        <w:rPr>
          <w:rStyle w:val="af"/>
          <w:rFonts w:ascii="Times New Roman" w:hAnsi="Times New Roman" w:cs="Times New Roman"/>
          <w:color w:val="000000"/>
          <w:sz w:val="24"/>
          <w:szCs w:val="24"/>
          <w:lang w:val="ru-RU"/>
        </w:rPr>
        <w:t xml:space="preserve"> глубокие й всесторонние знания по содержанию дисциплин</w:t>
      </w:r>
      <w:r>
        <w:rPr>
          <w:rStyle w:val="af"/>
          <w:rFonts w:ascii="Times New Roman" w:hAnsi="Times New Roman" w:cs="Times New Roman"/>
          <w:color w:val="000000"/>
          <w:sz w:val="24"/>
          <w:szCs w:val="24"/>
          <w:lang w:val="ru-RU"/>
        </w:rPr>
        <w:t>ы</w:t>
      </w:r>
      <w:r w:rsidRPr="004813C2">
        <w:rPr>
          <w:rStyle w:val="af"/>
          <w:rFonts w:ascii="Times New Roman" w:hAnsi="Times New Roman" w:cs="Times New Roman"/>
          <w:color w:val="000000"/>
          <w:sz w:val="24"/>
          <w:szCs w:val="24"/>
          <w:lang w:val="ru-RU"/>
        </w:rPr>
        <w:t xml:space="preserve"> в соответствии с программой </w:t>
      </w:r>
      <w:r>
        <w:rPr>
          <w:rStyle w:val="af"/>
          <w:rFonts w:ascii="Times New Roman" w:hAnsi="Times New Roman" w:cs="Times New Roman"/>
          <w:color w:val="000000"/>
          <w:sz w:val="24"/>
          <w:szCs w:val="24"/>
          <w:lang w:val="ru-RU"/>
        </w:rPr>
        <w:t>курс</w:t>
      </w:r>
      <w:r w:rsidRPr="004813C2">
        <w:rPr>
          <w:rStyle w:val="af"/>
          <w:rFonts w:ascii="Times New Roman" w:hAnsi="Times New Roman" w:cs="Times New Roman"/>
          <w:color w:val="000000"/>
          <w:sz w:val="24"/>
          <w:szCs w:val="24"/>
          <w:lang w:val="ru-RU"/>
        </w:rPr>
        <w:t xml:space="preserve">а, ориентируется в </w:t>
      </w:r>
      <w:r>
        <w:rPr>
          <w:rStyle w:val="af"/>
          <w:rFonts w:ascii="Times New Roman" w:hAnsi="Times New Roman" w:cs="Times New Roman"/>
          <w:color w:val="000000"/>
          <w:sz w:val="24"/>
          <w:szCs w:val="24"/>
          <w:lang w:val="ru-RU"/>
        </w:rPr>
        <w:t>актуальных вопросах текущей международной ситуации</w:t>
      </w:r>
      <w:r w:rsidRPr="004813C2">
        <w:rPr>
          <w:rStyle w:val="af"/>
          <w:rFonts w:ascii="Times New Roman" w:hAnsi="Times New Roman" w:cs="Times New Roman"/>
          <w:color w:val="000000"/>
          <w:sz w:val="24"/>
          <w:szCs w:val="24"/>
          <w:lang w:val="ru-RU"/>
        </w:rPr>
        <w:t>; логич</w:t>
      </w:r>
      <w:r>
        <w:rPr>
          <w:rStyle w:val="af"/>
          <w:rFonts w:ascii="Times New Roman" w:hAnsi="Times New Roman" w:cs="Times New Roman"/>
          <w:color w:val="000000"/>
          <w:sz w:val="24"/>
          <w:szCs w:val="24"/>
          <w:lang w:val="ru-RU"/>
        </w:rPr>
        <w:t>но</w:t>
      </w:r>
      <w:r w:rsidRPr="004813C2">
        <w:rPr>
          <w:rStyle w:val="af"/>
          <w:rFonts w:ascii="Times New Roman" w:hAnsi="Times New Roman" w:cs="Times New Roman"/>
          <w:color w:val="000000"/>
          <w:sz w:val="24"/>
          <w:szCs w:val="24"/>
          <w:lang w:val="ru-RU"/>
        </w:rPr>
        <w:t xml:space="preserve"> излагает </w:t>
      </w:r>
      <w:r>
        <w:rPr>
          <w:rStyle w:val="af"/>
          <w:rFonts w:ascii="Times New Roman" w:hAnsi="Times New Roman" w:cs="Times New Roman"/>
          <w:color w:val="000000"/>
          <w:sz w:val="24"/>
          <w:szCs w:val="24"/>
          <w:lang w:val="ru-RU"/>
        </w:rPr>
        <w:t>свои суждения</w:t>
      </w:r>
      <w:r w:rsidRPr="004813C2">
        <w:rPr>
          <w:rStyle w:val="af"/>
          <w:rFonts w:ascii="Times New Roman" w:hAnsi="Times New Roman" w:cs="Times New Roman"/>
          <w:color w:val="000000"/>
          <w:sz w:val="24"/>
          <w:szCs w:val="24"/>
          <w:lang w:val="ru-RU"/>
        </w:rPr>
        <w:t xml:space="preserve">, демонстрируя умение анализировать </w:t>
      </w:r>
      <w:r>
        <w:rPr>
          <w:rStyle w:val="af"/>
          <w:rFonts w:ascii="Times New Roman" w:hAnsi="Times New Roman" w:cs="Times New Roman"/>
          <w:color w:val="000000"/>
          <w:sz w:val="24"/>
          <w:szCs w:val="24"/>
          <w:lang w:val="ru-RU"/>
        </w:rPr>
        <w:t xml:space="preserve">и обобщать </w:t>
      </w:r>
      <w:r w:rsidRPr="004813C2">
        <w:rPr>
          <w:rStyle w:val="af"/>
          <w:rFonts w:ascii="Times New Roman" w:hAnsi="Times New Roman" w:cs="Times New Roman"/>
          <w:color w:val="000000"/>
          <w:sz w:val="24"/>
          <w:szCs w:val="24"/>
          <w:lang w:val="ru-RU"/>
        </w:rPr>
        <w:t xml:space="preserve">различные </w:t>
      </w:r>
      <w:r>
        <w:rPr>
          <w:rStyle w:val="af"/>
          <w:rFonts w:ascii="Times New Roman" w:hAnsi="Times New Roman" w:cs="Times New Roman"/>
          <w:color w:val="000000"/>
          <w:sz w:val="24"/>
          <w:szCs w:val="24"/>
          <w:lang w:val="ru-RU"/>
        </w:rPr>
        <w:t>теоретические вопросы, дает обстоятельный ответ на дополнительные вопросы.</w:t>
      </w:r>
    </w:p>
    <w:p w:rsidR="00EB3717" w:rsidRPr="004813C2" w:rsidRDefault="00EB3717" w:rsidP="004813C2">
      <w:pPr>
        <w:pStyle w:val="ae"/>
        <w:spacing w:after="0"/>
        <w:ind w:left="20" w:right="40" w:firstLine="540"/>
        <w:jc w:val="both"/>
        <w:rPr>
          <w:rFonts w:ascii="Times New Roman" w:hAnsi="Times New Roman" w:cs="Times New Roman"/>
          <w:sz w:val="24"/>
          <w:szCs w:val="24"/>
          <w:lang w:val="ru-RU"/>
        </w:rPr>
      </w:pPr>
      <w:r w:rsidRPr="004813C2">
        <w:rPr>
          <w:rStyle w:val="af"/>
          <w:rFonts w:ascii="Times New Roman" w:hAnsi="Times New Roman" w:cs="Times New Roman"/>
          <w:color w:val="000000"/>
          <w:sz w:val="24"/>
          <w:szCs w:val="24"/>
          <w:lang w:val="ru-RU"/>
        </w:rPr>
        <w:t>Оценка "</w:t>
      </w:r>
      <w:r>
        <w:rPr>
          <w:rStyle w:val="af"/>
          <w:rFonts w:ascii="Times New Roman" w:hAnsi="Times New Roman" w:cs="Times New Roman"/>
          <w:color w:val="000000"/>
          <w:sz w:val="24"/>
          <w:szCs w:val="24"/>
          <w:lang w:val="ru-RU"/>
        </w:rPr>
        <w:t>хорошо</w:t>
      </w:r>
      <w:r w:rsidRPr="004813C2">
        <w:rPr>
          <w:rStyle w:val="af"/>
          <w:rFonts w:ascii="Times New Roman" w:hAnsi="Times New Roman" w:cs="Times New Roman"/>
          <w:color w:val="000000"/>
          <w:sz w:val="24"/>
          <w:szCs w:val="24"/>
          <w:lang w:val="ru-RU"/>
        </w:rPr>
        <w:t xml:space="preserve">" - выставляется студенту, если </w:t>
      </w:r>
      <w:r w:rsidR="00D6728E">
        <w:rPr>
          <w:rStyle w:val="af"/>
          <w:rFonts w:ascii="Times New Roman" w:hAnsi="Times New Roman" w:cs="Times New Roman"/>
          <w:color w:val="000000"/>
          <w:sz w:val="24"/>
          <w:szCs w:val="24"/>
          <w:lang w:val="ru-RU"/>
        </w:rPr>
        <w:t xml:space="preserve">на экзамене демонстрируется </w:t>
      </w:r>
      <w:r>
        <w:rPr>
          <w:rStyle w:val="af"/>
          <w:rFonts w:ascii="Times New Roman" w:hAnsi="Times New Roman" w:cs="Times New Roman"/>
          <w:color w:val="000000"/>
          <w:sz w:val="24"/>
          <w:szCs w:val="24"/>
          <w:lang w:val="ru-RU"/>
        </w:rPr>
        <w:t>высокий уровень базовых</w:t>
      </w:r>
      <w:r w:rsidRPr="004813C2">
        <w:rPr>
          <w:rStyle w:val="af"/>
          <w:rFonts w:ascii="Times New Roman" w:hAnsi="Times New Roman" w:cs="Times New Roman"/>
          <w:color w:val="000000"/>
          <w:sz w:val="24"/>
          <w:szCs w:val="24"/>
          <w:lang w:val="ru-RU"/>
        </w:rPr>
        <w:t xml:space="preserve"> знани</w:t>
      </w:r>
      <w:r>
        <w:rPr>
          <w:rStyle w:val="af"/>
          <w:rFonts w:ascii="Times New Roman" w:hAnsi="Times New Roman" w:cs="Times New Roman"/>
          <w:color w:val="000000"/>
          <w:sz w:val="24"/>
          <w:szCs w:val="24"/>
          <w:lang w:val="ru-RU"/>
        </w:rPr>
        <w:t>й по дисциплине</w:t>
      </w:r>
      <w:r w:rsidRPr="004813C2">
        <w:rPr>
          <w:rStyle w:val="af"/>
          <w:rFonts w:ascii="Times New Roman" w:hAnsi="Times New Roman" w:cs="Times New Roman"/>
          <w:color w:val="000000"/>
          <w:sz w:val="24"/>
          <w:szCs w:val="24"/>
          <w:lang w:val="ru-RU"/>
        </w:rPr>
        <w:t xml:space="preserve">; последовательно излагает материал; умеет </w:t>
      </w:r>
      <w:r>
        <w:rPr>
          <w:rStyle w:val="af"/>
          <w:rFonts w:ascii="Times New Roman" w:hAnsi="Times New Roman" w:cs="Times New Roman"/>
          <w:color w:val="000000"/>
          <w:sz w:val="24"/>
          <w:szCs w:val="24"/>
          <w:lang w:val="ru-RU"/>
        </w:rPr>
        <w:t>продемонстрировать взаимосвязь</w:t>
      </w:r>
      <w:r w:rsidRPr="004813C2">
        <w:rPr>
          <w:rStyle w:val="af"/>
          <w:rFonts w:ascii="Times New Roman" w:hAnsi="Times New Roman" w:cs="Times New Roman"/>
          <w:color w:val="000000"/>
          <w:sz w:val="24"/>
          <w:szCs w:val="24"/>
          <w:lang w:val="ru-RU"/>
        </w:rPr>
        <w:t xml:space="preserve"> теоретически</w:t>
      </w:r>
      <w:r>
        <w:rPr>
          <w:rStyle w:val="af"/>
          <w:rFonts w:ascii="Times New Roman" w:hAnsi="Times New Roman" w:cs="Times New Roman"/>
          <w:color w:val="000000"/>
          <w:sz w:val="24"/>
          <w:szCs w:val="24"/>
          <w:lang w:val="ru-RU"/>
        </w:rPr>
        <w:t>х</w:t>
      </w:r>
      <w:r w:rsidRPr="004813C2">
        <w:rPr>
          <w:rStyle w:val="af"/>
          <w:rFonts w:ascii="Times New Roman" w:hAnsi="Times New Roman" w:cs="Times New Roman"/>
          <w:color w:val="000000"/>
          <w:sz w:val="24"/>
          <w:szCs w:val="24"/>
          <w:lang w:val="ru-RU"/>
        </w:rPr>
        <w:t xml:space="preserve"> положени</w:t>
      </w:r>
      <w:r>
        <w:rPr>
          <w:rStyle w:val="af"/>
          <w:rFonts w:ascii="Times New Roman" w:hAnsi="Times New Roman" w:cs="Times New Roman"/>
          <w:color w:val="000000"/>
          <w:sz w:val="24"/>
          <w:szCs w:val="24"/>
          <w:lang w:val="ru-RU"/>
        </w:rPr>
        <w:t>й</w:t>
      </w:r>
      <w:r w:rsidRPr="004813C2">
        <w:rPr>
          <w:rStyle w:val="af"/>
          <w:rFonts w:ascii="Times New Roman" w:hAnsi="Times New Roman" w:cs="Times New Roman"/>
          <w:color w:val="000000"/>
          <w:sz w:val="24"/>
          <w:szCs w:val="24"/>
          <w:lang w:val="ru-RU"/>
        </w:rPr>
        <w:t xml:space="preserve"> с практи</w:t>
      </w:r>
      <w:r>
        <w:rPr>
          <w:rStyle w:val="af"/>
          <w:rFonts w:ascii="Times New Roman" w:hAnsi="Times New Roman" w:cs="Times New Roman"/>
          <w:color w:val="000000"/>
          <w:sz w:val="24"/>
          <w:szCs w:val="24"/>
          <w:lang w:val="ru-RU"/>
        </w:rPr>
        <w:t xml:space="preserve">ческими вопросами, даёт </w:t>
      </w:r>
      <w:r w:rsidRPr="002326C4">
        <w:rPr>
          <w:rFonts w:ascii="Times New Roman" w:eastAsia="TimesNewRomanPS-BoldMT" w:hAnsi="Times New Roman" w:cs="Times New Roman"/>
          <w:color w:val="000000"/>
          <w:sz w:val="24"/>
          <w:szCs w:val="24"/>
          <w:lang w:val="ru-RU"/>
        </w:rPr>
        <w:t>четкие ответы на дополнительные вопросы</w:t>
      </w:r>
      <w:r>
        <w:rPr>
          <w:rFonts w:ascii="Times New Roman" w:eastAsia="TimesNewRomanPS-BoldMT" w:hAnsi="Times New Roman" w:cs="Times New Roman"/>
          <w:color w:val="000000"/>
          <w:sz w:val="24"/>
          <w:szCs w:val="24"/>
          <w:lang w:val="ru-RU"/>
        </w:rPr>
        <w:t>.</w:t>
      </w:r>
    </w:p>
    <w:p w:rsidR="00EB3717" w:rsidRPr="004813C2" w:rsidRDefault="00EB3717" w:rsidP="004813C2">
      <w:pPr>
        <w:pStyle w:val="ae"/>
        <w:spacing w:after="0"/>
        <w:ind w:left="20" w:right="40" w:firstLine="540"/>
        <w:jc w:val="both"/>
        <w:rPr>
          <w:rFonts w:ascii="Times New Roman" w:hAnsi="Times New Roman" w:cs="Times New Roman"/>
          <w:sz w:val="24"/>
          <w:szCs w:val="24"/>
          <w:lang w:val="ru-RU"/>
        </w:rPr>
      </w:pPr>
      <w:r w:rsidRPr="004813C2">
        <w:rPr>
          <w:rStyle w:val="af"/>
          <w:rFonts w:ascii="Times New Roman" w:hAnsi="Times New Roman" w:cs="Times New Roman"/>
          <w:color w:val="000000"/>
          <w:sz w:val="24"/>
          <w:szCs w:val="24"/>
          <w:lang w:val="ru-RU"/>
        </w:rPr>
        <w:t>Оценка "</w:t>
      </w:r>
      <w:r>
        <w:rPr>
          <w:rStyle w:val="af"/>
          <w:rFonts w:ascii="Times New Roman" w:hAnsi="Times New Roman" w:cs="Times New Roman"/>
          <w:color w:val="000000"/>
          <w:sz w:val="24"/>
          <w:szCs w:val="24"/>
          <w:lang w:val="ru-RU"/>
        </w:rPr>
        <w:t>удовлетворительно</w:t>
      </w:r>
      <w:r w:rsidRPr="004813C2">
        <w:rPr>
          <w:rStyle w:val="af"/>
          <w:rFonts w:ascii="Times New Roman" w:hAnsi="Times New Roman" w:cs="Times New Roman"/>
          <w:color w:val="000000"/>
          <w:sz w:val="24"/>
          <w:szCs w:val="24"/>
          <w:lang w:val="ru-RU"/>
        </w:rPr>
        <w:t xml:space="preserve">" - выставляется студенту, если он </w:t>
      </w:r>
      <w:r>
        <w:rPr>
          <w:rStyle w:val="af"/>
          <w:rFonts w:ascii="Times New Roman" w:hAnsi="Times New Roman" w:cs="Times New Roman"/>
          <w:color w:val="000000"/>
          <w:sz w:val="24"/>
          <w:szCs w:val="24"/>
          <w:lang w:val="ru-RU"/>
        </w:rPr>
        <w:t xml:space="preserve">имеет </w:t>
      </w:r>
      <w:r w:rsidRPr="002326C4">
        <w:rPr>
          <w:rFonts w:ascii="Times New Roman" w:eastAsia="TimesNewRomanPS-BoldMT" w:hAnsi="Times New Roman" w:cs="Times New Roman"/>
          <w:color w:val="000000"/>
          <w:sz w:val="24"/>
          <w:szCs w:val="24"/>
          <w:lang w:val="ru-RU"/>
        </w:rPr>
        <w:t xml:space="preserve">недостаточное знание материала, </w:t>
      </w:r>
      <w:r>
        <w:rPr>
          <w:rFonts w:ascii="Times New Roman" w:eastAsia="TimesNewRomanPS-BoldMT" w:hAnsi="Times New Roman" w:cs="Times New Roman"/>
          <w:color w:val="000000"/>
          <w:sz w:val="24"/>
          <w:szCs w:val="24"/>
          <w:lang w:val="ru-RU"/>
        </w:rPr>
        <w:t xml:space="preserve">не может сформулировать </w:t>
      </w:r>
      <w:r w:rsidRPr="002326C4">
        <w:rPr>
          <w:rFonts w:ascii="Times New Roman" w:eastAsia="TimesNewRomanPS-BoldMT" w:hAnsi="Times New Roman" w:cs="Times New Roman"/>
          <w:color w:val="000000"/>
          <w:sz w:val="24"/>
          <w:szCs w:val="24"/>
          <w:lang w:val="ru-RU"/>
        </w:rPr>
        <w:t>необходимы</w:t>
      </w:r>
      <w:r>
        <w:rPr>
          <w:rFonts w:ascii="Times New Roman" w:eastAsia="TimesNewRomanPS-BoldMT" w:hAnsi="Times New Roman" w:cs="Times New Roman"/>
          <w:color w:val="000000"/>
          <w:sz w:val="24"/>
          <w:szCs w:val="24"/>
          <w:lang w:val="ru-RU"/>
        </w:rPr>
        <w:t>е</w:t>
      </w:r>
      <w:r w:rsidRPr="002326C4">
        <w:rPr>
          <w:rFonts w:ascii="Times New Roman" w:eastAsia="TimesNewRomanPS-BoldMT" w:hAnsi="Times New Roman" w:cs="Times New Roman"/>
          <w:color w:val="000000"/>
          <w:sz w:val="24"/>
          <w:szCs w:val="24"/>
          <w:lang w:val="ru-RU"/>
        </w:rPr>
        <w:t xml:space="preserve"> вывод</w:t>
      </w:r>
      <w:r>
        <w:rPr>
          <w:rFonts w:ascii="Times New Roman" w:eastAsia="TimesNewRomanPS-BoldMT" w:hAnsi="Times New Roman" w:cs="Times New Roman"/>
          <w:color w:val="000000"/>
          <w:sz w:val="24"/>
          <w:szCs w:val="24"/>
          <w:lang w:val="ru-RU"/>
        </w:rPr>
        <w:t>ы</w:t>
      </w:r>
      <w:r w:rsidRPr="002326C4">
        <w:rPr>
          <w:rFonts w:ascii="Times New Roman" w:eastAsia="TimesNewRomanPS-BoldMT" w:hAnsi="Times New Roman" w:cs="Times New Roman"/>
          <w:color w:val="000000"/>
          <w:sz w:val="24"/>
          <w:szCs w:val="24"/>
          <w:lang w:val="ru-RU"/>
        </w:rPr>
        <w:t xml:space="preserve">, </w:t>
      </w:r>
      <w:r>
        <w:rPr>
          <w:rFonts w:ascii="Times New Roman" w:eastAsia="TimesNewRomanPS-BoldMT" w:hAnsi="Times New Roman" w:cs="Times New Roman"/>
          <w:color w:val="000000"/>
          <w:sz w:val="24"/>
          <w:szCs w:val="24"/>
          <w:lang w:val="ru-RU"/>
        </w:rPr>
        <w:t>не показывает</w:t>
      </w:r>
      <w:r w:rsidRPr="002326C4">
        <w:rPr>
          <w:rFonts w:ascii="Times New Roman" w:eastAsia="TimesNewRomanPS-BoldMT" w:hAnsi="Times New Roman" w:cs="Times New Roman"/>
          <w:color w:val="000000"/>
          <w:sz w:val="24"/>
          <w:szCs w:val="24"/>
          <w:lang w:val="ru-RU"/>
        </w:rPr>
        <w:t xml:space="preserve"> знани</w:t>
      </w:r>
      <w:r>
        <w:rPr>
          <w:rFonts w:ascii="Times New Roman" w:eastAsia="TimesNewRomanPS-BoldMT" w:hAnsi="Times New Roman" w:cs="Times New Roman"/>
          <w:color w:val="000000"/>
          <w:sz w:val="24"/>
          <w:szCs w:val="24"/>
          <w:lang w:val="ru-RU"/>
        </w:rPr>
        <w:t>я</w:t>
      </w:r>
      <w:r w:rsidRPr="002326C4">
        <w:rPr>
          <w:rFonts w:ascii="Times New Roman" w:eastAsia="TimesNewRomanPS-BoldMT" w:hAnsi="Times New Roman" w:cs="Times New Roman"/>
          <w:color w:val="000000"/>
          <w:sz w:val="24"/>
          <w:szCs w:val="24"/>
          <w:lang w:val="ru-RU"/>
        </w:rPr>
        <w:t xml:space="preserve"> терминологии</w:t>
      </w:r>
      <w:r w:rsidRPr="004813C2">
        <w:rPr>
          <w:rStyle w:val="af"/>
          <w:rFonts w:ascii="Times New Roman" w:hAnsi="Times New Roman" w:cs="Times New Roman"/>
          <w:color w:val="000000"/>
          <w:sz w:val="24"/>
          <w:szCs w:val="24"/>
          <w:lang w:val="ru-RU"/>
        </w:rPr>
        <w:t xml:space="preserve"> </w:t>
      </w:r>
      <w:r>
        <w:rPr>
          <w:rStyle w:val="af"/>
          <w:rFonts w:ascii="Times New Roman" w:hAnsi="Times New Roman" w:cs="Times New Roman"/>
          <w:color w:val="000000"/>
          <w:sz w:val="24"/>
          <w:szCs w:val="24"/>
          <w:lang w:val="ru-RU"/>
        </w:rPr>
        <w:t>курса</w:t>
      </w:r>
      <w:r w:rsidRPr="004813C2">
        <w:rPr>
          <w:rStyle w:val="af"/>
          <w:rFonts w:ascii="Times New Roman" w:hAnsi="Times New Roman" w:cs="Times New Roman"/>
          <w:color w:val="000000"/>
          <w:sz w:val="24"/>
          <w:szCs w:val="24"/>
          <w:lang w:val="ru-RU"/>
        </w:rPr>
        <w:t xml:space="preserve">; </w:t>
      </w:r>
      <w:r>
        <w:rPr>
          <w:rStyle w:val="af"/>
          <w:rFonts w:ascii="Times New Roman" w:hAnsi="Times New Roman" w:cs="Times New Roman"/>
          <w:color w:val="000000"/>
          <w:sz w:val="24"/>
          <w:szCs w:val="24"/>
          <w:lang w:val="ru-RU"/>
        </w:rPr>
        <w:t>затрудняется в  оценке взаимосвязи</w:t>
      </w:r>
      <w:r w:rsidRPr="004813C2">
        <w:rPr>
          <w:rStyle w:val="af"/>
          <w:rFonts w:ascii="Times New Roman" w:hAnsi="Times New Roman" w:cs="Times New Roman"/>
          <w:color w:val="000000"/>
          <w:sz w:val="24"/>
          <w:szCs w:val="24"/>
          <w:lang w:val="ru-RU"/>
        </w:rPr>
        <w:t xml:space="preserve"> теоретических положений с практикой.</w:t>
      </w:r>
    </w:p>
    <w:p w:rsidR="00EB3717" w:rsidRPr="004813C2" w:rsidRDefault="00EB3717" w:rsidP="004813C2">
      <w:pPr>
        <w:pStyle w:val="ae"/>
        <w:spacing w:after="343"/>
        <w:ind w:left="20" w:right="40" w:firstLine="540"/>
        <w:jc w:val="both"/>
        <w:rPr>
          <w:rFonts w:ascii="Times New Roman" w:hAnsi="Times New Roman" w:cs="Times New Roman"/>
          <w:sz w:val="24"/>
          <w:szCs w:val="24"/>
          <w:lang w:val="ru-RU"/>
        </w:rPr>
      </w:pPr>
      <w:r w:rsidRPr="004813C2">
        <w:rPr>
          <w:rStyle w:val="af"/>
          <w:rFonts w:ascii="Times New Roman" w:hAnsi="Times New Roman" w:cs="Times New Roman"/>
          <w:color w:val="000000"/>
          <w:sz w:val="24"/>
          <w:szCs w:val="24"/>
          <w:lang w:val="ru-RU"/>
        </w:rPr>
        <w:t>Оценка "</w:t>
      </w:r>
      <w:r>
        <w:rPr>
          <w:rStyle w:val="af"/>
          <w:rFonts w:ascii="Times New Roman" w:hAnsi="Times New Roman" w:cs="Times New Roman"/>
          <w:color w:val="000000"/>
          <w:sz w:val="24"/>
          <w:szCs w:val="24"/>
          <w:lang w:val="ru-RU"/>
        </w:rPr>
        <w:t>неудовлетворительно</w:t>
      </w:r>
      <w:r w:rsidRPr="004813C2">
        <w:rPr>
          <w:rStyle w:val="af"/>
          <w:rFonts w:ascii="Times New Roman" w:hAnsi="Times New Roman" w:cs="Times New Roman"/>
          <w:color w:val="000000"/>
          <w:sz w:val="24"/>
          <w:szCs w:val="24"/>
          <w:lang w:val="ru-RU"/>
        </w:rPr>
        <w:t xml:space="preserve"> " - выставляется студенту, если он</w:t>
      </w:r>
      <w:r>
        <w:rPr>
          <w:rStyle w:val="af"/>
          <w:rFonts w:ascii="Times New Roman" w:hAnsi="Times New Roman" w:cs="Times New Roman"/>
          <w:color w:val="000000"/>
          <w:sz w:val="24"/>
          <w:szCs w:val="24"/>
          <w:lang w:val="ru-RU"/>
        </w:rPr>
        <w:t xml:space="preserve"> не про</w:t>
      </w:r>
      <w:r w:rsidRPr="004813C2">
        <w:rPr>
          <w:rStyle w:val="af"/>
          <w:rFonts w:ascii="Times New Roman" w:hAnsi="Times New Roman" w:cs="Times New Roman"/>
          <w:color w:val="000000"/>
          <w:sz w:val="24"/>
          <w:szCs w:val="24"/>
          <w:lang w:val="ru-RU"/>
        </w:rPr>
        <w:t>демонстрир</w:t>
      </w:r>
      <w:r>
        <w:rPr>
          <w:rStyle w:val="af"/>
          <w:rFonts w:ascii="Times New Roman" w:hAnsi="Times New Roman" w:cs="Times New Roman"/>
          <w:color w:val="000000"/>
          <w:sz w:val="24"/>
          <w:szCs w:val="24"/>
          <w:lang w:val="ru-RU"/>
        </w:rPr>
        <w:t>овал</w:t>
      </w:r>
      <w:r w:rsidRPr="004813C2">
        <w:rPr>
          <w:rStyle w:val="af"/>
          <w:rFonts w:ascii="Times New Roman" w:hAnsi="Times New Roman" w:cs="Times New Roman"/>
          <w:color w:val="000000"/>
          <w:sz w:val="24"/>
          <w:szCs w:val="24"/>
          <w:lang w:val="ru-RU"/>
        </w:rPr>
        <w:t xml:space="preserve"> </w:t>
      </w:r>
      <w:r>
        <w:rPr>
          <w:rStyle w:val="af"/>
          <w:rFonts w:ascii="Times New Roman" w:hAnsi="Times New Roman" w:cs="Times New Roman"/>
          <w:color w:val="000000"/>
          <w:sz w:val="24"/>
          <w:szCs w:val="24"/>
          <w:lang w:val="ru-RU"/>
        </w:rPr>
        <w:t xml:space="preserve">достаточного уровня </w:t>
      </w:r>
      <w:r w:rsidRPr="004813C2">
        <w:rPr>
          <w:rStyle w:val="af"/>
          <w:rFonts w:ascii="Times New Roman" w:hAnsi="Times New Roman" w:cs="Times New Roman"/>
          <w:color w:val="000000"/>
          <w:sz w:val="24"/>
          <w:szCs w:val="24"/>
          <w:lang w:val="ru-RU"/>
        </w:rPr>
        <w:t>знани</w:t>
      </w:r>
      <w:r>
        <w:rPr>
          <w:rStyle w:val="af"/>
          <w:rFonts w:ascii="Times New Roman" w:hAnsi="Times New Roman" w:cs="Times New Roman"/>
          <w:color w:val="000000"/>
          <w:sz w:val="24"/>
          <w:szCs w:val="24"/>
          <w:lang w:val="ru-RU"/>
        </w:rPr>
        <w:t>й по</w:t>
      </w:r>
      <w:r w:rsidRPr="004813C2">
        <w:rPr>
          <w:rStyle w:val="af"/>
          <w:rFonts w:ascii="Times New Roman" w:hAnsi="Times New Roman" w:cs="Times New Roman"/>
          <w:color w:val="000000"/>
          <w:sz w:val="24"/>
          <w:szCs w:val="24"/>
          <w:lang w:val="ru-RU"/>
        </w:rPr>
        <w:t xml:space="preserve"> дисциплин</w:t>
      </w:r>
      <w:r>
        <w:rPr>
          <w:rStyle w:val="af"/>
          <w:rFonts w:ascii="Times New Roman" w:hAnsi="Times New Roman" w:cs="Times New Roman"/>
          <w:color w:val="000000"/>
          <w:sz w:val="24"/>
          <w:szCs w:val="24"/>
          <w:lang w:val="ru-RU"/>
        </w:rPr>
        <w:t>е</w:t>
      </w:r>
      <w:r w:rsidRPr="004813C2">
        <w:rPr>
          <w:rStyle w:val="af"/>
          <w:rFonts w:ascii="Times New Roman" w:hAnsi="Times New Roman" w:cs="Times New Roman"/>
          <w:color w:val="000000"/>
          <w:sz w:val="24"/>
          <w:szCs w:val="24"/>
          <w:lang w:val="ru-RU"/>
        </w:rPr>
        <w:t xml:space="preserve">; </w:t>
      </w:r>
      <w:r>
        <w:rPr>
          <w:rStyle w:val="af"/>
          <w:rFonts w:ascii="Times New Roman" w:hAnsi="Times New Roman" w:cs="Times New Roman"/>
          <w:color w:val="000000"/>
          <w:sz w:val="24"/>
          <w:szCs w:val="24"/>
          <w:lang w:val="ru-RU"/>
        </w:rPr>
        <w:t xml:space="preserve">нечётко формулирует </w:t>
      </w:r>
      <w:r w:rsidRPr="002326C4">
        <w:rPr>
          <w:rFonts w:ascii="Times New Roman" w:eastAsia="TimesNewRomanPS-BoldMT" w:hAnsi="Times New Roman" w:cs="Times New Roman"/>
          <w:color w:val="000000"/>
          <w:sz w:val="24"/>
          <w:szCs w:val="24"/>
          <w:lang w:val="ru-RU"/>
        </w:rPr>
        <w:t>содержани</w:t>
      </w:r>
      <w:r>
        <w:rPr>
          <w:rFonts w:ascii="Times New Roman" w:eastAsia="TimesNewRomanPS-BoldMT" w:hAnsi="Times New Roman" w:cs="Times New Roman"/>
          <w:color w:val="000000"/>
          <w:sz w:val="24"/>
          <w:szCs w:val="24"/>
          <w:lang w:val="ru-RU"/>
        </w:rPr>
        <w:t>е</w:t>
      </w:r>
      <w:r w:rsidRPr="002326C4">
        <w:rPr>
          <w:rFonts w:ascii="Times New Roman" w:eastAsia="TimesNewRomanPS-BoldMT" w:hAnsi="Times New Roman" w:cs="Times New Roman"/>
          <w:color w:val="000000"/>
          <w:sz w:val="24"/>
          <w:szCs w:val="24"/>
          <w:lang w:val="ru-RU"/>
        </w:rPr>
        <w:t xml:space="preserve"> терминов и понятий</w:t>
      </w:r>
      <w:r>
        <w:rPr>
          <w:rFonts w:ascii="Times New Roman" w:eastAsia="TimesNewRomanPS-BoldMT" w:hAnsi="Times New Roman" w:cs="Times New Roman"/>
          <w:color w:val="000000"/>
          <w:sz w:val="24"/>
          <w:szCs w:val="24"/>
          <w:lang w:val="ru-RU"/>
        </w:rPr>
        <w:t xml:space="preserve">; затрудняется в ответах на </w:t>
      </w:r>
      <w:r>
        <w:rPr>
          <w:rFonts w:ascii="Times New Roman" w:eastAsia="TimesNewRomanPS-BoldMT" w:hAnsi="Times New Roman" w:cs="Times New Roman"/>
          <w:color w:val="000000"/>
          <w:sz w:val="24"/>
          <w:szCs w:val="24"/>
          <w:lang w:val="ru-RU"/>
        </w:rPr>
        <w:lastRenderedPageBreak/>
        <w:t>дополнительные вопросы;</w:t>
      </w:r>
      <w:r w:rsidRPr="004813C2">
        <w:rPr>
          <w:rStyle w:val="af"/>
          <w:rFonts w:ascii="Times New Roman" w:hAnsi="Times New Roman" w:cs="Times New Roman"/>
          <w:color w:val="000000"/>
          <w:sz w:val="24"/>
          <w:szCs w:val="24"/>
          <w:lang w:val="ru-RU"/>
        </w:rPr>
        <w:t xml:space="preserve"> не умеет устанавливать связь теоретических положений с практикой.</w:t>
      </w: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8.</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Учебно-методическое и информационное обеспечение дисциплины</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Основная литература: </w:t>
      </w:r>
    </w:p>
    <w:p w:rsidR="00EB3717" w:rsidRPr="002326C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rPr>
        <w:t>I</w:t>
      </w:r>
      <w:r w:rsidRPr="002326C4">
        <w:rPr>
          <w:rFonts w:ascii="Times New Roman" w:hAnsi="Times New Roman" w:cs="Times New Roman"/>
          <w:sz w:val="24"/>
          <w:szCs w:val="24"/>
          <w:lang w:val="ru-RU"/>
        </w:rPr>
        <w:t>. Ресурсы информационно-телекоммуникационной сети «Интернет»:</w:t>
      </w:r>
    </w:p>
    <w:p w:rsidR="00EB3717" w:rsidRPr="002326C4" w:rsidRDefault="00EB3717" w:rsidP="002326C4">
      <w:pPr>
        <w:ind w:left="900" w:hanging="360"/>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Система электронной поддержки образовательного процесса «Мой университет» </w:t>
      </w:r>
      <w:r w:rsidR="0036580D">
        <w:fldChar w:fldCharType="begin"/>
      </w:r>
      <w:r w:rsidR="0036580D">
        <w:instrText>HYPERLINK</w:instrText>
      </w:r>
      <w:r w:rsidR="0036580D" w:rsidRPr="00C24BA7">
        <w:rPr>
          <w:lang w:val="ru-RU"/>
        </w:rPr>
        <w:instrText xml:space="preserve"> "</w:instrText>
      </w:r>
      <w:r w:rsidR="0036580D">
        <w:instrText>https</w:instrText>
      </w:r>
      <w:r w:rsidR="0036580D" w:rsidRPr="00C24BA7">
        <w:rPr>
          <w:lang w:val="ru-RU"/>
        </w:rPr>
        <w:instrText>://</w:instrText>
      </w:r>
      <w:r w:rsidR="0036580D">
        <w:instrText>uni</w:instrText>
      </w:r>
      <w:r w:rsidR="0036580D" w:rsidRPr="00C24BA7">
        <w:rPr>
          <w:lang w:val="ru-RU"/>
        </w:rPr>
        <w:instrText>.</w:instrText>
      </w:r>
      <w:r w:rsidR="0036580D">
        <w:instrText>ivanovo</w:instrText>
      </w:r>
      <w:r w:rsidR="0036580D" w:rsidRPr="00C24BA7">
        <w:rPr>
          <w:lang w:val="ru-RU"/>
        </w:rPr>
        <w:instrText>.</w:instrText>
      </w:r>
      <w:r w:rsidR="0036580D">
        <w:instrText>ac</w:instrText>
      </w:r>
      <w:r w:rsidR="0036580D" w:rsidRPr="00C24BA7">
        <w:rPr>
          <w:lang w:val="ru-RU"/>
        </w:rPr>
        <w:instrText>.</w:instrText>
      </w:r>
      <w:r w:rsidR="0036580D">
        <w:instrText>ru</w:instrText>
      </w:r>
      <w:r w:rsidR="0036580D" w:rsidRPr="00C24BA7">
        <w:rPr>
          <w:lang w:val="ru-RU"/>
        </w:rPr>
        <w:instrText>/"</w:instrText>
      </w:r>
      <w:r w:rsidR="0036580D">
        <w:fldChar w:fldCharType="separate"/>
      </w:r>
      <w:r w:rsidRPr="002326C4">
        <w:rPr>
          <w:rStyle w:val="ad"/>
          <w:rFonts w:ascii="Times New Roman" w:hAnsi="Times New Roman" w:cs="Times New Roman"/>
          <w:sz w:val="24"/>
          <w:szCs w:val="24"/>
        </w:rPr>
        <w:t>https</w:t>
      </w:r>
      <w:r w:rsidRPr="002326C4">
        <w:rPr>
          <w:rStyle w:val="ad"/>
          <w:rFonts w:ascii="Times New Roman" w:hAnsi="Times New Roman" w:cs="Times New Roman"/>
          <w:sz w:val="24"/>
          <w:szCs w:val="24"/>
          <w:lang w:val="ru-RU"/>
        </w:rPr>
        <w:t>://</w:t>
      </w:r>
      <w:r w:rsidR="0036580D">
        <w:fldChar w:fldCharType="end"/>
      </w:r>
      <w:r w:rsidR="0036580D">
        <w:fldChar w:fldCharType="begin"/>
      </w:r>
      <w:r w:rsidR="0036580D">
        <w:instrText>HYPERLINK</w:instrText>
      </w:r>
      <w:r w:rsidR="0036580D" w:rsidRPr="00C24BA7">
        <w:rPr>
          <w:lang w:val="ru-RU"/>
        </w:rPr>
        <w:instrText xml:space="preserve"> "</w:instrText>
      </w:r>
      <w:r w:rsidR="0036580D">
        <w:instrText>https</w:instrText>
      </w:r>
      <w:r w:rsidR="0036580D" w:rsidRPr="00C24BA7">
        <w:rPr>
          <w:lang w:val="ru-RU"/>
        </w:rPr>
        <w:instrText>://</w:instrText>
      </w:r>
      <w:r w:rsidR="0036580D">
        <w:instrText>uni</w:instrText>
      </w:r>
      <w:r w:rsidR="0036580D" w:rsidRPr="00C24BA7">
        <w:rPr>
          <w:lang w:val="ru-RU"/>
        </w:rPr>
        <w:instrText>.</w:instrText>
      </w:r>
      <w:r w:rsidR="0036580D">
        <w:instrText>ivanovo</w:instrText>
      </w:r>
      <w:r w:rsidR="0036580D" w:rsidRPr="00C24BA7">
        <w:rPr>
          <w:lang w:val="ru-RU"/>
        </w:rPr>
        <w:instrText>.</w:instrText>
      </w:r>
      <w:r w:rsidR="0036580D">
        <w:instrText>ac</w:instrText>
      </w:r>
      <w:r w:rsidR="0036580D" w:rsidRPr="00C24BA7">
        <w:rPr>
          <w:lang w:val="ru-RU"/>
        </w:rPr>
        <w:instrText>.</w:instrText>
      </w:r>
      <w:r w:rsidR="0036580D">
        <w:instrText>ru</w:instrText>
      </w:r>
      <w:r w:rsidR="0036580D" w:rsidRPr="00C24BA7">
        <w:rPr>
          <w:lang w:val="ru-RU"/>
        </w:rPr>
        <w:instrText>/"</w:instrText>
      </w:r>
      <w:r w:rsidR="0036580D">
        <w:fldChar w:fldCharType="separate"/>
      </w:r>
      <w:proofErr w:type="spellStart"/>
      <w:r w:rsidRPr="002326C4">
        <w:rPr>
          <w:rStyle w:val="ad"/>
          <w:rFonts w:ascii="Times New Roman" w:hAnsi="Times New Roman" w:cs="Times New Roman"/>
          <w:sz w:val="24"/>
          <w:szCs w:val="24"/>
        </w:rPr>
        <w:t>uni</w:t>
      </w:r>
      <w:proofErr w:type="spellEnd"/>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ivanovo</w:t>
      </w:r>
      <w:proofErr w:type="spellEnd"/>
      <w:r w:rsidRPr="002326C4">
        <w:rPr>
          <w:rStyle w:val="ad"/>
          <w:rFonts w:ascii="Times New Roman" w:hAnsi="Times New Roman" w:cs="Times New Roman"/>
          <w:sz w:val="24"/>
          <w:szCs w:val="24"/>
          <w:lang w:val="ru-RU"/>
        </w:rPr>
        <w:t>.</w:t>
      </w:r>
      <w:r w:rsidRPr="002326C4">
        <w:rPr>
          <w:rStyle w:val="ad"/>
          <w:rFonts w:ascii="Times New Roman" w:hAnsi="Times New Roman" w:cs="Times New Roman"/>
          <w:sz w:val="24"/>
          <w:szCs w:val="24"/>
        </w:rPr>
        <w:t>ac</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ru</w:t>
      </w:r>
      <w:proofErr w:type="spellEnd"/>
      <w:r w:rsidR="0036580D">
        <w:fldChar w:fldCharType="end"/>
      </w:r>
      <w:r w:rsidRPr="002326C4">
        <w:rPr>
          <w:rFonts w:ascii="Times New Roman" w:hAnsi="Times New Roman" w:cs="Times New Roman"/>
          <w:sz w:val="24"/>
          <w:szCs w:val="24"/>
          <w:lang w:val="ru-RU"/>
        </w:rPr>
        <w:t xml:space="preserve"> </w:t>
      </w:r>
    </w:p>
    <w:p w:rsidR="00EB3717" w:rsidRPr="002326C4" w:rsidRDefault="00EB3717" w:rsidP="002326C4">
      <w:pPr>
        <w:ind w:left="-96" w:firstLine="663"/>
        <w:jc w:val="both"/>
        <w:rPr>
          <w:rFonts w:ascii="Times New Roman" w:hAnsi="Times New Roman" w:cs="Times New Roman"/>
          <w:i/>
          <w:iCs/>
          <w:sz w:val="24"/>
          <w:szCs w:val="24"/>
          <w:lang w:val="ru-RU"/>
        </w:rPr>
      </w:pPr>
      <w:r w:rsidRPr="002326C4">
        <w:rPr>
          <w:rFonts w:ascii="Times New Roman" w:hAnsi="Times New Roman" w:cs="Times New Roman"/>
          <w:sz w:val="24"/>
          <w:szCs w:val="24"/>
          <w:lang w:val="ru-RU"/>
        </w:rPr>
        <w:t>Профессиональные базы данных и информационно-справочные системы:</w:t>
      </w:r>
    </w:p>
    <w:p w:rsidR="00EB3717" w:rsidRPr="002326C4" w:rsidRDefault="00EB3717" w:rsidP="002326C4">
      <w:pPr>
        <w:ind w:left="540" w:firstLine="360"/>
        <w:jc w:val="both"/>
        <w:rPr>
          <w:rFonts w:ascii="Times New Roman" w:hAnsi="Times New Roman" w:cs="Times New Roman"/>
          <w:sz w:val="24"/>
          <w:szCs w:val="24"/>
          <w:lang w:val="ru-RU"/>
        </w:rPr>
      </w:pPr>
      <w:r w:rsidRPr="002326C4">
        <w:rPr>
          <w:rFonts w:ascii="Times New Roman" w:hAnsi="Times New Roman" w:cs="Times New Roman"/>
          <w:color w:val="222222"/>
          <w:sz w:val="24"/>
          <w:szCs w:val="24"/>
          <w:lang w:val="ru-RU"/>
        </w:rPr>
        <w:t xml:space="preserve">ЭБС «Университетская библиотека </w:t>
      </w:r>
      <w:proofErr w:type="spellStart"/>
      <w:r w:rsidRPr="002326C4">
        <w:rPr>
          <w:rFonts w:ascii="Times New Roman" w:hAnsi="Times New Roman" w:cs="Times New Roman"/>
          <w:color w:val="222222"/>
          <w:sz w:val="24"/>
          <w:szCs w:val="24"/>
          <w:lang w:val="ru-RU"/>
        </w:rPr>
        <w:t>онлайн</w:t>
      </w:r>
      <w:proofErr w:type="spellEnd"/>
      <w:r w:rsidRPr="002326C4">
        <w:rPr>
          <w:rFonts w:ascii="Times New Roman" w:hAnsi="Times New Roman" w:cs="Times New Roman"/>
          <w:color w:val="222222"/>
          <w:sz w:val="24"/>
          <w:szCs w:val="24"/>
          <w:lang w:val="ru-RU"/>
        </w:rPr>
        <w:t xml:space="preserve">» </w:t>
      </w:r>
      <w:r w:rsidRPr="002326C4">
        <w:rPr>
          <w:rFonts w:ascii="Times New Roman" w:hAnsi="Times New Roman" w:cs="Times New Roman"/>
          <w:sz w:val="24"/>
          <w:szCs w:val="24"/>
          <w:lang w:val="ru-RU"/>
        </w:rPr>
        <w:t xml:space="preserve"> </w:t>
      </w:r>
      <w:r w:rsidR="0036580D">
        <w:fldChar w:fldCharType="begin"/>
      </w:r>
      <w:r w:rsidR="0036580D">
        <w:instrText>HYPERLINK</w:instrText>
      </w:r>
      <w:r w:rsidR="0036580D" w:rsidRPr="00C24BA7">
        <w:rPr>
          <w:lang w:val="ru-RU"/>
        </w:rPr>
        <w:instrText xml:space="preserve"> "</w:instrText>
      </w:r>
      <w:r w:rsidR="0036580D">
        <w:instrText>http</w:instrText>
      </w:r>
      <w:r w:rsidR="0036580D" w:rsidRPr="00C24BA7">
        <w:rPr>
          <w:lang w:val="ru-RU"/>
        </w:rPr>
        <w:instrText>://</w:instrText>
      </w:r>
      <w:r w:rsidR="0036580D">
        <w:instrText>www</w:instrText>
      </w:r>
      <w:r w:rsidR="0036580D" w:rsidRPr="00C24BA7">
        <w:rPr>
          <w:lang w:val="ru-RU"/>
        </w:rPr>
        <w:instrText>.</w:instrText>
      </w:r>
      <w:r w:rsidR="0036580D">
        <w:instrText>biblioclub</w:instrText>
      </w:r>
      <w:r w:rsidR="0036580D" w:rsidRPr="00C24BA7">
        <w:rPr>
          <w:lang w:val="ru-RU"/>
        </w:rPr>
        <w:instrText>.</w:instrText>
      </w:r>
      <w:r w:rsidR="0036580D">
        <w:instrText>ru</w:instrText>
      </w:r>
      <w:r w:rsidR="0036580D" w:rsidRPr="00C24BA7">
        <w:rPr>
          <w:lang w:val="ru-RU"/>
        </w:rPr>
        <w:instrText>"</w:instrText>
      </w:r>
      <w:r w:rsidR="0036580D">
        <w:fldChar w:fldCharType="separate"/>
      </w:r>
      <w:r w:rsidRPr="002326C4">
        <w:rPr>
          <w:rStyle w:val="ad"/>
          <w:rFonts w:ascii="Times New Roman" w:hAnsi="Times New Roman" w:cs="Times New Roman"/>
          <w:sz w:val="24"/>
          <w:szCs w:val="24"/>
        </w:rPr>
        <w:t>www</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biblioclub</w:t>
      </w:r>
      <w:proofErr w:type="spellEnd"/>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ru</w:t>
      </w:r>
      <w:proofErr w:type="spellEnd"/>
      <w:r w:rsidR="0036580D">
        <w:fldChar w:fldCharType="end"/>
      </w:r>
    </w:p>
    <w:p w:rsidR="00EB3717" w:rsidRPr="002326C4" w:rsidRDefault="00EB3717" w:rsidP="002326C4">
      <w:pPr>
        <w:ind w:left="540" w:firstLine="360"/>
        <w:jc w:val="both"/>
        <w:rPr>
          <w:rStyle w:val="ad"/>
          <w:rFonts w:ascii="Times New Roman" w:hAnsi="Times New Roman" w:cs="Times New Roman"/>
          <w:sz w:val="24"/>
          <w:szCs w:val="24"/>
          <w:lang w:val="ru-RU"/>
        </w:rPr>
      </w:pPr>
      <w:r w:rsidRPr="002326C4">
        <w:rPr>
          <w:rFonts w:ascii="Times New Roman" w:hAnsi="Times New Roman" w:cs="Times New Roman"/>
          <w:color w:val="222222"/>
          <w:sz w:val="24"/>
          <w:szCs w:val="24"/>
          <w:lang w:val="ru-RU"/>
        </w:rPr>
        <w:t xml:space="preserve">Электронная библиотека </w:t>
      </w:r>
      <w:proofErr w:type="spellStart"/>
      <w:r w:rsidRPr="002326C4">
        <w:rPr>
          <w:rFonts w:ascii="Times New Roman" w:hAnsi="Times New Roman" w:cs="Times New Roman"/>
          <w:color w:val="222222"/>
          <w:sz w:val="24"/>
          <w:szCs w:val="24"/>
          <w:lang w:val="ru-RU"/>
        </w:rPr>
        <w:t>ИвГУ</w:t>
      </w:r>
      <w:proofErr w:type="spellEnd"/>
      <w:r w:rsidRPr="002326C4">
        <w:rPr>
          <w:rFonts w:ascii="Times New Roman" w:hAnsi="Times New Roman" w:cs="Times New Roman"/>
          <w:color w:val="222222"/>
          <w:sz w:val="24"/>
          <w:szCs w:val="24"/>
          <w:lang w:val="ru-RU"/>
        </w:rPr>
        <w:t xml:space="preserve"> </w:t>
      </w:r>
      <w:r w:rsidRPr="002326C4">
        <w:rPr>
          <w:rStyle w:val="ad"/>
          <w:rFonts w:ascii="Times New Roman" w:hAnsi="Times New Roman" w:cs="Times New Roman"/>
          <w:sz w:val="24"/>
          <w:szCs w:val="24"/>
          <w:lang w:val="ru-RU"/>
        </w:rPr>
        <w:t xml:space="preserve"> </w:t>
      </w:r>
      <w:r w:rsidRPr="002326C4">
        <w:rPr>
          <w:rStyle w:val="ad"/>
          <w:rFonts w:ascii="Times New Roman" w:hAnsi="Times New Roman" w:cs="Times New Roman"/>
          <w:sz w:val="24"/>
          <w:szCs w:val="24"/>
        </w:rPr>
        <w:t>http</w:t>
      </w:r>
      <w:r w:rsidRPr="002326C4">
        <w:rPr>
          <w:rStyle w:val="ad"/>
          <w:rFonts w:ascii="Times New Roman" w:hAnsi="Times New Roman" w:cs="Times New Roman"/>
          <w:sz w:val="24"/>
          <w:szCs w:val="24"/>
          <w:lang w:val="ru-RU"/>
        </w:rPr>
        <w:t>://</w:t>
      </w:r>
      <w:r w:rsidRPr="002326C4">
        <w:rPr>
          <w:rStyle w:val="ad"/>
          <w:rFonts w:ascii="Times New Roman" w:hAnsi="Times New Roman" w:cs="Times New Roman"/>
          <w:sz w:val="24"/>
          <w:szCs w:val="24"/>
        </w:rPr>
        <w:t>lib</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ivanovo</w:t>
      </w:r>
      <w:proofErr w:type="spellEnd"/>
      <w:r w:rsidRPr="002326C4">
        <w:rPr>
          <w:rStyle w:val="ad"/>
          <w:rFonts w:ascii="Times New Roman" w:hAnsi="Times New Roman" w:cs="Times New Roman"/>
          <w:sz w:val="24"/>
          <w:szCs w:val="24"/>
          <w:lang w:val="ru-RU"/>
        </w:rPr>
        <w:t>.</w:t>
      </w:r>
      <w:r w:rsidRPr="002326C4">
        <w:rPr>
          <w:rStyle w:val="ad"/>
          <w:rFonts w:ascii="Times New Roman" w:hAnsi="Times New Roman" w:cs="Times New Roman"/>
          <w:sz w:val="24"/>
          <w:szCs w:val="24"/>
        </w:rPr>
        <w:t>ac</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ru</w:t>
      </w:r>
      <w:proofErr w:type="spellEnd"/>
    </w:p>
    <w:p w:rsidR="00EB3717" w:rsidRPr="002326C4" w:rsidRDefault="00EB3717" w:rsidP="002326C4">
      <w:pPr>
        <w:ind w:left="540" w:firstLine="360"/>
        <w:jc w:val="both"/>
        <w:rPr>
          <w:rFonts w:ascii="Times New Roman" w:hAnsi="Times New Roman" w:cs="Times New Roman"/>
          <w:sz w:val="24"/>
          <w:szCs w:val="24"/>
          <w:lang w:val="ru-RU"/>
        </w:rPr>
      </w:pPr>
      <w:r w:rsidRPr="002326C4">
        <w:rPr>
          <w:rFonts w:ascii="Times New Roman" w:hAnsi="Times New Roman" w:cs="Times New Roman"/>
          <w:sz w:val="24"/>
          <w:szCs w:val="24"/>
          <w:lang w:val="ru-RU"/>
        </w:rPr>
        <w:t xml:space="preserve">Электронный каталог НБ </w:t>
      </w:r>
      <w:proofErr w:type="spellStart"/>
      <w:r w:rsidRPr="002326C4">
        <w:rPr>
          <w:rFonts w:ascii="Times New Roman" w:hAnsi="Times New Roman" w:cs="Times New Roman"/>
          <w:sz w:val="24"/>
          <w:szCs w:val="24"/>
          <w:lang w:val="ru-RU"/>
        </w:rPr>
        <w:t>ИвГУ</w:t>
      </w:r>
      <w:proofErr w:type="spellEnd"/>
      <w:r w:rsidRPr="002326C4">
        <w:rPr>
          <w:rFonts w:ascii="Times New Roman" w:hAnsi="Times New Roman" w:cs="Times New Roman"/>
          <w:sz w:val="24"/>
          <w:szCs w:val="24"/>
          <w:lang w:val="ru-RU"/>
        </w:rPr>
        <w:t xml:space="preserve">  </w:t>
      </w:r>
      <w:r w:rsidR="0036580D">
        <w:fldChar w:fldCharType="begin"/>
      </w:r>
      <w:r w:rsidR="0036580D">
        <w:instrText>HYPERLINK</w:instrText>
      </w:r>
      <w:r w:rsidR="0036580D" w:rsidRPr="00C24BA7">
        <w:rPr>
          <w:lang w:val="ru-RU"/>
        </w:rPr>
        <w:instrText xml:space="preserve"> "</w:instrText>
      </w:r>
      <w:r w:rsidR="0036580D">
        <w:instrText>http</w:instrText>
      </w:r>
      <w:r w:rsidR="0036580D" w:rsidRPr="00C24BA7">
        <w:rPr>
          <w:lang w:val="ru-RU"/>
        </w:rPr>
        <w:instrText>://</w:instrText>
      </w:r>
      <w:r w:rsidR="0036580D">
        <w:instrText>lib</w:instrText>
      </w:r>
      <w:r w:rsidR="0036580D" w:rsidRPr="00C24BA7">
        <w:rPr>
          <w:lang w:val="ru-RU"/>
        </w:rPr>
        <w:instrText>.</w:instrText>
      </w:r>
      <w:r w:rsidR="0036580D">
        <w:instrText>ivanovo</w:instrText>
      </w:r>
      <w:r w:rsidR="0036580D" w:rsidRPr="00C24BA7">
        <w:rPr>
          <w:lang w:val="ru-RU"/>
        </w:rPr>
        <w:instrText>.</w:instrText>
      </w:r>
      <w:r w:rsidR="0036580D">
        <w:instrText>ac</w:instrText>
      </w:r>
      <w:r w:rsidR="0036580D" w:rsidRPr="00C24BA7">
        <w:rPr>
          <w:lang w:val="ru-RU"/>
        </w:rPr>
        <w:instrText>.</w:instrText>
      </w:r>
      <w:r w:rsidR="0036580D">
        <w:instrText>ru</w:instrText>
      </w:r>
      <w:r w:rsidR="0036580D" w:rsidRPr="00C24BA7">
        <w:rPr>
          <w:lang w:val="ru-RU"/>
        </w:rPr>
        <w:instrText>/</w:instrText>
      </w:r>
      <w:r w:rsidR="0036580D">
        <w:instrText>index</w:instrText>
      </w:r>
      <w:r w:rsidR="0036580D" w:rsidRPr="00C24BA7">
        <w:rPr>
          <w:lang w:val="ru-RU"/>
        </w:rPr>
        <w:instrText>.</w:instrText>
      </w:r>
      <w:r w:rsidR="0036580D">
        <w:instrText>php</w:instrText>
      </w:r>
      <w:r w:rsidR="0036580D" w:rsidRPr="00C24BA7">
        <w:rPr>
          <w:lang w:val="ru-RU"/>
        </w:rPr>
        <w:instrText>/</w:instrText>
      </w:r>
      <w:r w:rsidR="0036580D">
        <w:instrText>ek</w:instrText>
      </w:r>
      <w:r w:rsidR="0036580D" w:rsidRPr="00C24BA7">
        <w:rPr>
          <w:lang w:val="ru-RU"/>
        </w:rPr>
        <w:instrText>"</w:instrText>
      </w:r>
      <w:r w:rsidR="0036580D">
        <w:fldChar w:fldCharType="separate"/>
      </w:r>
      <w:r w:rsidRPr="002326C4">
        <w:rPr>
          <w:rStyle w:val="ad"/>
          <w:rFonts w:ascii="Times New Roman" w:hAnsi="Times New Roman" w:cs="Times New Roman"/>
          <w:sz w:val="24"/>
          <w:szCs w:val="24"/>
        </w:rPr>
        <w:t>http</w:t>
      </w:r>
      <w:r w:rsidRPr="002326C4">
        <w:rPr>
          <w:rStyle w:val="ad"/>
          <w:rFonts w:ascii="Times New Roman" w:hAnsi="Times New Roman" w:cs="Times New Roman"/>
          <w:sz w:val="24"/>
          <w:szCs w:val="24"/>
          <w:lang w:val="ru-RU"/>
        </w:rPr>
        <w:t>://</w:t>
      </w:r>
      <w:r w:rsidRPr="002326C4">
        <w:rPr>
          <w:rStyle w:val="ad"/>
          <w:rFonts w:ascii="Times New Roman" w:hAnsi="Times New Roman" w:cs="Times New Roman"/>
          <w:sz w:val="24"/>
          <w:szCs w:val="24"/>
        </w:rPr>
        <w:t>lib</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ivanovo</w:t>
      </w:r>
      <w:proofErr w:type="spellEnd"/>
      <w:r w:rsidRPr="002326C4">
        <w:rPr>
          <w:rStyle w:val="ad"/>
          <w:rFonts w:ascii="Times New Roman" w:hAnsi="Times New Roman" w:cs="Times New Roman"/>
          <w:sz w:val="24"/>
          <w:szCs w:val="24"/>
          <w:lang w:val="ru-RU"/>
        </w:rPr>
        <w:t>.</w:t>
      </w:r>
      <w:r w:rsidRPr="002326C4">
        <w:rPr>
          <w:rStyle w:val="ad"/>
          <w:rFonts w:ascii="Times New Roman" w:hAnsi="Times New Roman" w:cs="Times New Roman"/>
          <w:sz w:val="24"/>
          <w:szCs w:val="24"/>
        </w:rPr>
        <w:t>ac</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ru</w:t>
      </w:r>
      <w:proofErr w:type="spellEnd"/>
      <w:r w:rsidRPr="002326C4">
        <w:rPr>
          <w:rStyle w:val="ad"/>
          <w:rFonts w:ascii="Times New Roman" w:hAnsi="Times New Roman" w:cs="Times New Roman"/>
          <w:sz w:val="24"/>
          <w:szCs w:val="24"/>
          <w:lang w:val="ru-RU"/>
        </w:rPr>
        <w:t>/</w:t>
      </w:r>
      <w:r w:rsidRPr="002326C4">
        <w:rPr>
          <w:rStyle w:val="ad"/>
          <w:rFonts w:ascii="Times New Roman" w:hAnsi="Times New Roman" w:cs="Times New Roman"/>
          <w:sz w:val="24"/>
          <w:szCs w:val="24"/>
        </w:rPr>
        <w:t>index</w:t>
      </w:r>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php</w:t>
      </w:r>
      <w:proofErr w:type="spellEnd"/>
      <w:r w:rsidRPr="002326C4">
        <w:rPr>
          <w:rStyle w:val="ad"/>
          <w:rFonts w:ascii="Times New Roman" w:hAnsi="Times New Roman" w:cs="Times New Roman"/>
          <w:sz w:val="24"/>
          <w:szCs w:val="24"/>
          <w:lang w:val="ru-RU"/>
        </w:rPr>
        <w:t>/</w:t>
      </w:r>
      <w:proofErr w:type="spellStart"/>
      <w:r w:rsidRPr="002326C4">
        <w:rPr>
          <w:rStyle w:val="ad"/>
          <w:rFonts w:ascii="Times New Roman" w:hAnsi="Times New Roman" w:cs="Times New Roman"/>
          <w:sz w:val="24"/>
          <w:szCs w:val="24"/>
        </w:rPr>
        <w:t>ek</w:t>
      </w:r>
      <w:proofErr w:type="spellEnd"/>
      <w:r w:rsidR="0036580D">
        <w:fldChar w:fldCharType="end"/>
      </w:r>
    </w:p>
    <w:p w:rsidR="00EB3717" w:rsidRPr="002326C4" w:rsidRDefault="00EB3717" w:rsidP="002326C4">
      <w:pPr>
        <w:jc w:val="both"/>
        <w:rPr>
          <w:rFonts w:ascii="Times New Roman" w:hAnsi="Times New Roman" w:cs="Times New Roman"/>
          <w:sz w:val="24"/>
          <w:szCs w:val="24"/>
          <w:lang w:val="ru-RU"/>
        </w:rPr>
      </w:pPr>
      <w:r w:rsidRPr="002326C4">
        <w:rPr>
          <w:rFonts w:ascii="Times New Roman" w:hAnsi="Times New Roman" w:cs="Times New Roman"/>
          <w:sz w:val="24"/>
          <w:szCs w:val="24"/>
        </w:rPr>
        <w:t>II</w:t>
      </w:r>
      <w:r w:rsidRPr="002326C4">
        <w:rPr>
          <w:rFonts w:ascii="Times New Roman" w:hAnsi="Times New Roman" w:cs="Times New Roman"/>
          <w:sz w:val="24"/>
          <w:szCs w:val="24"/>
          <w:lang w:val="ru-RU"/>
        </w:rPr>
        <w:t>. Учебники и учебные пособия</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Основная литература:</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sz w:val="24"/>
          <w:szCs w:val="24"/>
          <w:lang w:val="ru-RU"/>
        </w:rPr>
        <w:t xml:space="preserve">1. </w:t>
      </w:r>
      <w:r w:rsidRPr="002326C4">
        <w:rPr>
          <w:rFonts w:ascii="Times New Roman" w:hAnsi="Times New Roman" w:cs="Times New Roman"/>
          <w:color w:val="000000"/>
          <w:sz w:val="24"/>
          <w:szCs w:val="24"/>
          <w:lang w:val="ru-RU"/>
        </w:rPr>
        <w:t>Мировая экономика и</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международные экономические отношения</w:t>
      </w:r>
      <w:r w:rsidRPr="002326C4">
        <w:rPr>
          <w:rFonts w:ascii="Times New Roman" w:hAnsi="Times New Roman" w:cs="Times New Roman"/>
          <w:color w:val="222222"/>
          <w:sz w:val="24"/>
          <w:szCs w:val="24"/>
          <w:lang w:val="ru-RU"/>
        </w:rPr>
        <w:t>: учебник</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rPr>
        <w:t> </w:t>
      </w:r>
      <w:hyperlink r:id="rId21" w:history="1">
        <w:r w:rsidRPr="000A18C6">
          <w:rPr>
            <w:rStyle w:val="ad"/>
            <w:rFonts w:ascii="Times New Roman" w:hAnsi="Times New Roman" w:cs="Times New Roman"/>
            <w:color w:val="000000"/>
            <w:sz w:val="24"/>
            <w:szCs w:val="24"/>
            <w:u w:val="none"/>
            <w:lang w:val="ru-RU"/>
          </w:rPr>
          <w:t>А.В.Абрамова</w:t>
        </w:r>
      </w:hyperlink>
      <w:r w:rsidRPr="000A18C6">
        <w:rPr>
          <w:rFonts w:ascii="Times New Roman" w:hAnsi="Times New Roman" w:cs="Times New Roman"/>
          <w:color w:val="000000"/>
          <w:sz w:val="24"/>
          <w:szCs w:val="24"/>
          <w:lang w:val="ru-RU"/>
        </w:rPr>
        <w:t>,</w:t>
      </w:r>
      <w:r w:rsidRPr="000A18C6">
        <w:rPr>
          <w:rFonts w:ascii="Times New Roman" w:hAnsi="Times New Roman" w:cs="Times New Roman"/>
          <w:color w:val="000000"/>
          <w:sz w:val="24"/>
          <w:szCs w:val="24"/>
        </w:rPr>
        <w:t> </w:t>
      </w:r>
      <w:hyperlink r:id="rId22" w:history="1">
        <w:r w:rsidRPr="000A18C6">
          <w:rPr>
            <w:rStyle w:val="ad"/>
            <w:rFonts w:ascii="Times New Roman" w:hAnsi="Times New Roman" w:cs="Times New Roman"/>
            <w:color w:val="000000"/>
            <w:sz w:val="24"/>
            <w:szCs w:val="24"/>
            <w:u w:val="none"/>
            <w:lang w:val="ru-RU"/>
          </w:rPr>
          <w:t>Д.А.Алешин</w:t>
        </w:r>
      </w:hyperlink>
      <w:r w:rsidRPr="000A18C6">
        <w:rPr>
          <w:rFonts w:ascii="Times New Roman" w:hAnsi="Times New Roman" w:cs="Times New Roman"/>
          <w:color w:val="000000"/>
          <w:sz w:val="24"/>
          <w:szCs w:val="24"/>
          <w:lang w:val="ru-RU"/>
        </w:rPr>
        <w:t>,</w:t>
      </w:r>
      <w:r w:rsidRPr="000A18C6">
        <w:rPr>
          <w:rFonts w:ascii="Times New Roman" w:hAnsi="Times New Roman" w:cs="Times New Roman"/>
          <w:color w:val="000000"/>
          <w:sz w:val="24"/>
          <w:szCs w:val="24"/>
        </w:rPr>
        <w:t> </w:t>
      </w:r>
      <w:hyperlink r:id="rId23" w:history="1">
        <w:proofErr w:type="spellStart"/>
        <w:r w:rsidRPr="000A18C6">
          <w:rPr>
            <w:rStyle w:val="ad"/>
            <w:rFonts w:ascii="Times New Roman" w:hAnsi="Times New Roman" w:cs="Times New Roman"/>
            <w:color w:val="000000"/>
            <w:sz w:val="24"/>
            <w:szCs w:val="24"/>
            <w:u w:val="none"/>
            <w:lang w:val="ru-RU"/>
          </w:rPr>
          <w:t>М.Ю.Апанович</w:t>
        </w:r>
        <w:proofErr w:type="spellEnd"/>
      </w:hyperlink>
      <w:r w:rsidRPr="000A18C6">
        <w:rPr>
          <w:rFonts w:ascii="Times New Roman" w:hAnsi="Times New Roman" w:cs="Times New Roman"/>
          <w:color w:val="000000"/>
          <w:sz w:val="24"/>
          <w:szCs w:val="24"/>
        </w:rPr>
        <w:t> </w:t>
      </w:r>
      <w:r w:rsidRPr="000A18C6">
        <w:rPr>
          <w:rFonts w:ascii="Times New Roman" w:hAnsi="Times New Roman" w:cs="Times New Roman"/>
          <w:color w:val="000000"/>
          <w:sz w:val="24"/>
          <w:szCs w:val="24"/>
          <w:lang w:val="ru-RU"/>
        </w:rPr>
        <w:t>[и</w:t>
      </w:r>
      <w:r w:rsidRPr="000A18C6">
        <w:rPr>
          <w:rFonts w:ascii="Times New Roman" w:hAnsi="Times New Roman" w:cs="Times New Roman"/>
          <w:color w:val="000000"/>
          <w:sz w:val="24"/>
          <w:szCs w:val="24"/>
        </w:rPr>
        <w:t> </w:t>
      </w:r>
      <w:r w:rsidRPr="000A18C6">
        <w:rPr>
          <w:rFonts w:ascii="Times New Roman" w:hAnsi="Times New Roman" w:cs="Times New Roman"/>
          <w:color w:val="000000"/>
          <w:sz w:val="24"/>
          <w:szCs w:val="24"/>
          <w:lang w:val="ru-RU"/>
        </w:rPr>
        <w:t xml:space="preserve">др.]; под </w:t>
      </w:r>
      <w:proofErr w:type="spellStart"/>
      <w:proofErr w:type="gramStart"/>
      <w:r w:rsidRPr="000A18C6">
        <w:rPr>
          <w:rFonts w:ascii="Times New Roman" w:hAnsi="Times New Roman" w:cs="Times New Roman"/>
          <w:color w:val="000000"/>
          <w:sz w:val="24"/>
          <w:szCs w:val="24"/>
          <w:lang w:val="ru-RU"/>
        </w:rPr>
        <w:t>ред</w:t>
      </w:r>
      <w:proofErr w:type="spellEnd"/>
      <w:proofErr w:type="gramEnd"/>
      <w:r w:rsidRPr="000A18C6">
        <w:rPr>
          <w:rFonts w:ascii="Times New Roman" w:hAnsi="Times New Roman" w:cs="Times New Roman"/>
          <w:color w:val="000000"/>
          <w:sz w:val="24"/>
          <w:szCs w:val="24"/>
        </w:rPr>
        <w:t> </w:t>
      </w:r>
      <w:hyperlink r:id="rId24" w:history="1">
        <w:r w:rsidRPr="000A18C6">
          <w:rPr>
            <w:rStyle w:val="ad"/>
            <w:rFonts w:ascii="Times New Roman" w:hAnsi="Times New Roman" w:cs="Times New Roman"/>
            <w:color w:val="000000"/>
            <w:sz w:val="24"/>
            <w:szCs w:val="24"/>
            <w:u w:val="none"/>
            <w:lang w:val="ru-RU"/>
          </w:rPr>
          <w:t>А.С.Булатова</w:t>
        </w:r>
      </w:hyperlink>
      <w:r w:rsidRPr="000A18C6">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 xml:space="preserve">— 4-е изд., </w:t>
      </w:r>
      <w:proofErr w:type="spellStart"/>
      <w:r w:rsidRPr="002326C4">
        <w:rPr>
          <w:rFonts w:ascii="Times New Roman" w:hAnsi="Times New Roman" w:cs="Times New Roman"/>
          <w:color w:val="000000"/>
          <w:sz w:val="24"/>
          <w:szCs w:val="24"/>
          <w:lang w:val="ru-RU"/>
        </w:rPr>
        <w:t>перераб</w:t>
      </w:r>
      <w:proofErr w:type="spellEnd"/>
      <w:r w:rsidRPr="002326C4">
        <w:rPr>
          <w:rFonts w:ascii="Times New Roman" w:hAnsi="Times New Roman" w:cs="Times New Roman"/>
          <w:color w:val="000000"/>
          <w:sz w:val="24"/>
          <w:szCs w:val="24"/>
          <w:lang w:val="ru-RU"/>
        </w:rPr>
        <w:t>. и</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доп.</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 xml:space="preserve">— Москва: </w:t>
      </w:r>
      <w:proofErr w:type="spellStart"/>
      <w:r w:rsidRPr="002326C4">
        <w:rPr>
          <w:rFonts w:ascii="Times New Roman" w:hAnsi="Times New Roman" w:cs="Times New Roman"/>
          <w:color w:val="000000"/>
          <w:sz w:val="24"/>
          <w:szCs w:val="24"/>
          <w:lang w:val="ru-RU"/>
        </w:rPr>
        <w:t>КноРус</w:t>
      </w:r>
      <w:proofErr w:type="spellEnd"/>
      <w:r w:rsidRPr="002326C4">
        <w:rPr>
          <w:rFonts w:ascii="Times New Roman" w:hAnsi="Times New Roman" w:cs="Times New Roman"/>
          <w:color w:val="000000"/>
          <w:sz w:val="24"/>
          <w:szCs w:val="24"/>
          <w:lang w:val="ru-RU"/>
        </w:rPr>
        <w:t>, 2021.</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 678</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с.</w:t>
      </w:r>
    </w:p>
    <w:p w:rsidR="00EB3717" w:rsidRPr="00667988" w:rsidRDefault="00EB3717" w:rsidP="002326C4">
      <w:pPr>
        <w:shd w:val="clear" w:color="auto" w:fill="FFFFFF"/>
        <w:jc w:val="both"/>
        <w:rPr>
          <w:rFonts w:ascii="Times New Roman" w:hAnsi="Times New Roman" w:cs="Times New Roman"/>
          <w:color w:val="000000"/>
          <w:sz w:val="24"/>
          <w:szCs w:val="24"/>
          <w:lang w:val="ru-RU"/>
        </w:rPr>
      </w:pPr>
      <w:r w:rsidRPr="00667988">
        <w:rPr>
          <w:rFonts w:ascii="Times New Roman" w:hAnsi="Times New Roman" w:cs="Times New Roman"/>
          <w:color w:val="000000"/>
          <w:sz w:val="24"/>
          <w:szCs w:val="24"/>
          <w:lang w:val="ru-RU" w:eastAsia="tr-TR"/>
        </w:rPr>
        <w:t>2. Мировая экономика и международные экономические отношения</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 xml:space="preserve">: учебник для </w:t>
      </w:r>
      <w:proofErr w:type="spellStart"/>
      <w:r w:rsidRPr="00667988">
        <w:rPr>
          <w:rFonts w:ascii="Times New Roman" w:hAnsi="Times New Roman" w:cs="Times New Roman"/>
          <w:color w:val="000000"/>
          <w:sz w:val="24"/>
          <w:szCs w:val="24"/>
          <w:lang w:val="ru-RU" w:eastAsia="tr-TR"/>
        </w:rPr>
        <w:t>бакалавриата</w:t>
      </w:r>
      <w:proofErr w:type="spellEnd"/>
      <w:r w:rsidRPr="00667988">
        <w:rPr>
          <w:rFonts w:ascii="Times New Roman" w:hAnsi="Times New Roman" w:cs="Times New Roman"/>
          <w:color w:val="000000"/>
          <w:sz w:val="24"/>
          <w:szCs w:val="24"/>
          <w:lang w:val="ru-RU" w:eastAsia="tr-TR"/>
        </w:rPr>
        <w:t xml:space="preserve"> и </w:t>
      </w:r>
      <w:proofErr w:type="spellStart"/>
      <w:r w:rsidRPr="00667988">
        <w:rPr>
          <w:rFonts w:ascii="Times New Roman" w:hAnsi="Times New Roman" w:cs="Times New Roman"/>
          <w:color w:val="000000"/>
          <w:sz w:val="24"/>
          <w:szCs w:val="24"/>
          <w:lang w:val="ru-RU" w:eastAsia="tr-TR"/>
        </w:rPr>
        <w:t>специалитета</w:t>
      </w:r>
      <w:proofErr w:type="spellEnd"/>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 А.</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И.</w:t>
      </w:r>
      <w:r w:rsidRPr="00667988">
        <w:rPr>
          <w:rFonts w:ascii="Times New Roman" w:hAnsi="Times New Roman" w:cs="Times New Roman"/>
          <w:color w:val="000000"/>
          <w:sz w:val="24"/>
          <w:szCs w:val="24"/>
          <w:lang w:eastAsia="tr-TR"/>
        </w:rPr>
        <w:t> </w:t>
      </w:r>
      <w:proofErr w:type="spellStart"/>
      <w:r w:rsidRPr="00667988">
        <w:rPr>
          <w:rFonts w:ascii="Times New Roman" w:hAnsi="Times New Roman" w:cs="Times New Roman"/>
          <w:color w:val="000000"/>
          <w:sz w:val="24"/>
          <w:szCs w:val="24"/>
          <w:lang w:val="ru-RU" w:eastAsia="tr-TR"/>
        </w:rPr>
        <w:t>Погорлецкий</w:t>
      </w:r>
      <w:proofErr w:type="spellEnd"/>
      <w:r w:rsidRPr="00667988">
        <w:rPr>
          <w:rFonts w:ascii="Times New Roman" w:hAnsi="Times New Roman" w:cs="Times New Roman"/>
          <w:color w:val="000000"/>
          <w:sz w:val="24"/>
          <w:szCs w:val="24"/>
          <w:lang w:val="ru-RU" w:eastAsia="tr-TR"/>
        </w:rPr>
        <w:t xml:space="preserve"> [и др.]</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 под редакцией А.</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И.</w:t>
      </w:r>
      <w:r w:rsidRPr="00667988">
        <w:rPr>
          <w:rFonts w:ascii="Times New Roman" w:hAnsi="Times New Roman" w:cs="Times New Roman"/>
          <w:color w:val="000000"/>
          <w:sz w:val="24"/>
          <w:szCs w:val="24"/>
          <w:lang w:eastAsia="tr-TR"/>
        </w:rPr>
        <w:t> </w:t>
      </w:r>
      <w:proofErr w:type="spellStart"/>
      <w:r w:rsidRPr="00667988">
        <w:rPr>
          <w:rFonts w:ascii="Times New Roman" w:hAnsi="Times New Roman" w:cs="Times New Roman"/>
          <w:color w:val="000000"/>
          <w:sz w:val="24"/>
          <w:szCs w:val="24"/>
          <w:lang w:val="ru-RU" w:eastAsia="tr-TR"/>
        </w:rPr>
        <w:t>Погорлецкого</w:t>
      </w:r>
      <w:proofErr w:type="spellEnd"/>
      <w:r w:rsidRPr="00667988">
        <w:rPr>
          <w:rFonts w:ascii="Times New Roman" w:hAnsi="Times New Roman" w:cs="Times New Roman"/>
          <w:color w:val="000000"/>
          <w:sz w:val="24"/>
          <w:szCs w:val="24"/>
          <w:lang w:val="ru-RU" w:eastAsia="tr-TR"/>
        </w:rPr>
        <w:t>, С.</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Ф.</w:t>
      </w:r>
      <w:r w:rsidRPr="00667988">
        <w:rPr>
          <w:rFonts w:ascii="Times New Roman" w:hAnsi="Times New Roman" w:cs="Times New Roman"/>
          <w:color w:val="000000"/>
          <w:sz w:val="24"/>
          <w:szCs w:val="24"/>
          <w:lang w:eastAsia="tr-TR"/>
        </w:rPr>
        <w:t> </w:t>
      </w:r>
      <w:proofErr w:type="spellStart"/>
      <w:r w:rsidRPr="00667988">
        <w:rPr>
          <w:rFonts w:ascii="Times New Roman" w:hAnsi="Times New Roman" w:cs="Times New Roman"/>
          <w:color w:val="000000"/>
          <w:sz w:val="24"/>
          <w:szCs w:val="24"/>
          <w:lang w:val="ru-RU" w:eastAsia="tr-TR"/>
        </w:rPr>
        <w:t>Сутырина</w:t>
      </w:r>
      <w:proofErr w:type="spellEnd"/>
      <w:r w:rsidRPr="00667988">
        <w:rPr>
          <w:rFonts w:ascii="Times New Roman" w:hAnsi="Times New Roman" w:cs="Times New Roman"/>
          <w:color w:val="000000"/>
          <w:sz w:val="24"/>
          <w:szCs w:val="24"/>
          <w:lang w:val="ru-RU" w:eastAsia="tr-TR"/>
        </w:rPr>
        <w:t>.</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 Москва</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 xml:space="preserve">: Издательство </w:t>
      </w:r>
      <w:proofErr w:type="spellStart"/>
      <w:r w:rsidRPr="00667988">
        <w:rPr>
          <w:rFonts w:ascii="Times New Roman" w:hAnsi="Times New Roman" w:cs="Times New Roman"/>
          <w:color w:val="000000"/>
          <w:sz w:val="24"/>
          <w:szCs w:val="24"/>
          <w:lang w:val="ru-RU" w:eastAsia="tr-TR"/>
        </w:rPr>
        <w:t>Юрайт</w:t>
      </w:r>
      <w:proofErr w:type="spellEnd"/>
      <w:r w:rsidRPr="00667988">
        <w:rPr>
          <w:rFonts w:ascii="Times New Roman" w:hAnsi="Times New Roman" w:cs="Times New Roman"/>
          <w:color w:val="000000"/>
          <w:sz w:val="24"/>
          <w:szCs w:val="24"/>
          <w:lang w:val="ru-RU" w:eastAsia="tr-TR"/>
        </w:rPr>
        <w:t>, 2019.</w:t>
      </w:r>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 499</w:t>
      </w:r>
      <w:r w:rsidRPr="00667988">
        <w:rPr>
          <w:rFonts w:ascii="Times New Roman" w:hAnsi="Times New Roman" w:cs="Times New Roman"/>
          <w:color w:val="000000"/>
          <w:sz w:val="24"/>
          <w:szCs w:val="24"/>
          <w:lang w:eastAsia="tr-TR"/>
        </w:rPr>
        <w:t> </w:t>
      </w:r>
      <w:proofErr w:type="gramStart"/>
      <w:r w:rsidRPr="00667988">
        <w:rPr>
          <w:rFonts w:ascii="Times New Roman" w:hAnsi="Times New Roman" w:cs="Times New Roman"/>
          <w:color w:val="000000"/>
          <w:sz w:val="24"/>
          <w:szCs w:val="24"/>
          <w:lang w:val="ru-RU" w:eastAsia="tr-TR"/>
        </w:rPr>
        <w:t>с</w:t>
      </w:r>
      <w:proofErr w:type="gramEnd"/>
      <w:r w:rsidR="00667988" w:rsidRPr="00667988">
        <w:rPr>
          <w:rFonts w:ascii="Times New Roman" w:hAnsi="Times New Roman" w:cs="Times New Roman"/>
          <w:color w:val="000000"/>
          <w:sz w:val="24"/>
          <w:szCs w:val="24"/>
          <w:lang w:val="ru-RU" w:eastAsia="tr-TR"/>
        </w:rPr>
        <w:t>.</w:t>
      </w:r>
    </w:p>
    <w:p w:rsidR="00EB3717" w:rsidRPr="002326C4" w:rsidRDefault="00EB3717" w:rsidP="002326C4">
      <w:pPr>
        <w:jc w:val="both"/>
        <w:rPr>
          <w:rFonts w:ascii="Times New Roman" w:hAnsi="Times New Roman" w:cs="Times New Roman"/>
          <w:color w:val="000000"/>
          <w:sz w:val="24"/>
          <w:szCs w:val="24"/>
          <w:lang w:val="ru-RU"/>
        </w:rPr>
      </w:pPr>
      <w:r w:rsidRPr="00667988">
        <w:rPr>
          <w:rFonts w:ascii="Times New Roman" w:hAnsi="Times New Roman" w:cs="Times New Roman"/>
          <w:color w:val="000000"/>
          <w:sz w:val="24"/>
          <w:szCs w:val="24"/>
          <w:lang w:val="ru-RU"/>
        </w:rPr>
        <w:t xml:space="preserve">3.  </w:t>
      </w:r>
      <w:r w:rsidRPr="00667988">
        <w:rPr>
          <w:rFonts w:ascii="Times New Roman" w:hAnsi="Times New Roman" w:cs="Times New Roman"/>
          <w:color w:val="000000"/>
          <w:sz w:val="24"/>
          <w:szCs w:val="24"/>
          <w:lang w:val="ru-RU" w:eastAsia="tr-TR"/>
        </w:rPr>
        <w:t>Мировая экономика и международные экономические отношения</w:t>
      </w:r>
      <w:proofErr w:type="gramStart"/>
      <w:r w:rsidRPr="00667988">
        <w:rPr>
          <w:rFonts w:ascii="Times New Roman" w:hAnsi="Times New Roman" w:cs="Times New Roman"/>
          <w:color w:val="000000"/>
          <w:sz w:val="24"/>
          <w:szCs w:val="24"/>
          <w:lang w:eastAsia="tr-TR"/>
        </w:rPr>
        <w:t> </w:t>
      </w:r>
      <w:r w:rsidRPr="00667988">
        <w:rPr>
          <w:rFonts w:ascii="Times New Roman" w:hAnsi="Times New Roman" w:cs="Times New Roman"/>
          <w:color w:val="000000"/>
          <w:sz w:val="24"/>
          <w:szCs w:val="24"/>
          <w:lang w:val="ru-RU" w:eastAsia="tr-TR"/>
        </w:rPr>
        <w:t>:</w:t>
      </w:r>
      <w:proofErr w:type="gramEnd"/>
      <w:r w:rsidRPr="00667988">
        <w:rPr>
          <w:rFonts w:ascii="Times New Roman" w:hAnsi="Times New Roman" w:cs="Times New Roman"/>
          <w:color w:val="000000"/>
          <w:sz w:val="24"/>
          <w:szCs w:val="24"/>
          <w:lang w:val="ru-RU" w:eastAsia="tr-TR"/>
        </w:rPr>
        <w:t xml:space="preserve"> учебник </w:t>
      </w:r>
      <w:r w:rsidRPr="00667988">
        <w:rPr>
          <w:rFonts w:ascii="Times New Roman" w:hAnsi="Times New Roman" w:cs="Times New Roman"/>
          <w:color w:val="000000"/>
          <w:sz w:val="24"/>
          <w:szCs w:val="24"/>
          <w:lang w:val="ru-RU"/>
        </w:rPr>
        <w:t>/</w:t>
      </w:r>
      <w:r w:rsidRPr="00667988">
        <w:rPr>
          <w:rFonts w:ascii="Times New Roman" w:hAnsi="Times New Roman" w:cs="Times New Roman"/>
          <w:color w:val="000000"/>
          <w:sz w:val="24"/>
          <w:szCs w:val="24"/>
        </w:rPr>
        <w:t> </w:t>
      </w:r>
      <w:hyperlink r:id="rId25" w:history="1">
        <w:r w:rsidRPr="00667988">
          <w:rPr>
            <w:rStyle w:val="ad"/>
            <w:rFonts w:ascii="Times New Roman" w:hAnsi="Times New Roman" w:cs="Times New Roman"/>
            <w:color w:val="000000"/>
            <w:sz w:val="24"/>
            <w:szCs w:val="24"/>
            <w:lang w:val="ru-RU"/>
          </w:rPr>
          <w:t>В.В.</w:t>
        </w:r>
        <w:r w:rsidRPr="00667988">
          <w:rPr>
            <w:rFonts w:ascii="Times New Roman" w:hAnsi="Times New Roman" w:cs="Times New Roman"/>
            <w:color w:val="000000"/>
            <w:sz w:val="24"/>
            <w:szCs w:val="24"/>
            <w:lang w:val="ru-RU"/>
          </w:rPr>
          <w:t xml:space="preserve"> </w:t>
        </w:r>
        <w:proofErr w:type="spellStart"/>
        <w:r w:rsidRPr="00667988">
          <w:rPr>
            <w:rFonts w:ascii="Times New Roman" w:hAnsi="Times New Roman" w:cs="Times New Roman"/>
            <w:color w:val="000000"/>
            <w:sz w:val="24"/>
            <w:szCs w:val="24"/>
            <w:lang w:val="ru-RU"/>
          </w:rPr>
          <w:t>Зубенко</w:t>
        </w:r>
        <w:proofErr w:type="spellEnd"/>
        <w:r w:rsidRPr="00667988">
          <w:rPr>
            <w:rFonts w:ascii="Times New Roman" w:hAnsi="Times New Roman" w:cs="Times New Roman"/>
            <w:color w:val="000000"/>
            <w:sz w:val="24"/>
            <w:szCs w:val="24"/>
            <w:lang w:val="ru-RU"/>
          </w:rPr>
          <w:t xml:space="preserve"> В.А. </w:t>
        </w:r>
      </w:hyperlink>
      <w:r w:rsidRPr="002326C4">
        <w:rPr>
          <w:rFonts w:ascii="Times New Roman" w:hAnsi="Times New Roman" w:cs="Times New Roman"/>
          <w:sz w:val="24"/>
          <w:szCs w:val="24"/>
          <w:lang w:val="ru-RU"/>
        </w:rPr>
        <w:t xml:space="preserve"> </w:t>
      </w:r>
      <w:proofErr w:type="spellStart"/>
      <w:r w:rsidRPr="002326C4">
        <w:rPr>
          <w:rFonts w:ascii="Times New Roman" w:hAnsi="Times New Roman" w:cs="Times New Roman"/>
          <w:color w:val="000000"/>
          <w:sz w:val="24"/>
          <w:szCs w:val="24"/>
          <w:lang w:val="ru-RU"/>
        </w:rPr>
        <w:t>Зубенко</w:t>
      </w:r>
      <w:proofErr w:type="spellEnd"/>
      <w:r w:rsidRPr="002326C4">
        <w:rPr>
          <w:rFonts w:ascii="Times New Roman" w:hAnsi="Times New Roman" w:cs="Times New Roman"/>
          <w:color w:val="000000"/>
          <w:sz w:val="24"/>
          <w:szCs w:val="24"/>
          <w:lang w:val="ru-RU"/>
        </w:rPr>
        <w:t xml:space="preserve"> / </w:t>
      </w:r>
      <w:hyperlink r:id="rId26" w:history="1">
        <w:r w:rsidRPr="000A18C6">
          <w:rPr>
            <w:rStyle w:val="ad"/>
            <w:rFonts w:ascii="Times New Roman" w:hAnsi="Times New Roman" w:cs="Times New Roman"/>
            <w:color w:val="000000"/>
            <w:sz w:val="24"/>
            <w:szCs w:val="24"/>
            <w:u w:val="none"/>
            <w:lang w:val="ru-RU"/>
          </w:rPr>
          <w:t>Финансовый университет при Правительстве Российской Федерации</w:t>
        </w:r>
      </w:hyperlink>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Москва</w:t>
      </w:r>
      <w:r w:rsidRPr="002326C4">
        <w:rPr>
          <w:rFonts w:ascii="Times New Roman" w:hAnsi="Times New Roman" w:cs="Times New Roman"/>
          <w:color w:val="000000"/>
          <w:sz w:val="24"/>
          <w:szCs w:val="24"/>
          <w:lang w:eastAsia="tr-TR"/>
        </w:rPr>
        <w:t> </w:t>
      </w:r>
      <w:r w:rsidRPr="002326C4">
        <w:rPr>
          <w:rFonts w:ascii="Times New Roman" w:hAnsi="Times New Roman" w:cs="Times New Roman"/>
          <w:color w:val="000000"/>
          <w:sz w:val="24"/>
          <w:szCs w:val="24"/>
          <w:lang w:val="ru-RU" w:eastAsia="tr-TR"/>
        </w:rPr>
        <w:t xml:space="preserve">: </w:t>
      </w:r>
      <w:r w:rsidRPr="002326C4">
        <w:rPr>
          <w:rFonts w:ascii="Times New Roman" w:hAnsi="Times New Roman" w:cs="Times New Roman"/>
          <w:color w:val="000000"/>
          <w:sz w:val="24"/>
          <w:szCs w:val="24"/>
          <w:lang w:val="ru-RU"/>
        </w:rPr>
        <w:t>Издательство:</w:t>
      </w:r>
      <w:r w:rsidRPr="002326C4">
        <w:rPr>
          <w:rFonts w:ascii="Times New Roman" w:hAnsi="Times New Roman" w:cs="Times New Roman"/>
          <w:color w:val="000000"/>
          <w:sz w:val="24"/>
          <w:szCs w:val="24"/>
        </w:rPr>
        <w:t> </w:t>
      </w:r>
      <w:hyperlink r:id="rId27" w:history="1">
        <w:proofErr w:type="spellStart"/>
        <w:r w:rsidRPr="000A18C6">
          <w:rPr>
            <w:rStyle w:val="ad"/>
            <w:rFonts w:ascii="Times New Roman" w:hAnsi="Times New Roman" w:cs="Times New Roman"/>
            <w:color w:val="000000"/>
            <w:sz w:val="24"/>
            <w:szCs w:val="24"/>
            <w:u w:val="none"/>
            <w:lang w:val="ru-RU"/>
          </w:rPr>
          <w:t>КноРус</w:t>
        </w:r>
        <w:proofErr w:type="spellEnd"/>
      </w:hyperlink>
      <w:r w:rsidRPr="000A18C6">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lang w:val="ru-RU"/>
        </w:rPr>
        <w:t xml:space="preserve"> 2021. — 318</w:t>
      </w:r>
      <w:r w:rsidRPr="002326C4">
        <w:rPr>
          <w:rFonts w:ascii="Times New Roman" w:hAnsi="Times New Roman" w:cs="Times New Roman"/>
          <w:color w:val="000000"/>
          <w:sz w:val="24"/>
          <w:szCs w:val="24"/>
        </w:rPr>
        <w:t> </w:t>
      </w:r>
      <w:r w:rsidRPr="002326C4">
        <w:rPr>
          <w:rFonts w:ascii="Times New Roman" w:hAnsi="Times New Roman" w:cs="Times New Roman"/>
          <w:color w:val="000000"/>
          <w:sz w:val="24"/>
          <w:szCs w:val="24"/>
          <w:lang w:val="ru-RU"/>
        </w:rPr>
        <w:t>с.</w:t>
      </w:r>
    </w:p>
    <w:p w:rsidR="006C0DA4" w:rsidRPr="006C0DA4" w:rsidRDefault="006C0DA4" w:rsidP="006C0DA4">
      <w:pPr>
        <w:jc w:val="both"/>
        <w:rPr>
          <w:rFonts w:ascii="Times New Roman" w:hAnsi="Times New Roman" w:cs="Times New Roman"/>
          <w:color w:val="000000"/>
          <w:sz w:val="24"/>
          <w:szCs w:val="24"/>
          <w:lang w:val="ru-RU"/>
        </w:rPr>
      </w:pPr>
      <w:r w:rsidRPr="006C0DA4">
        <w:rPr>
          <w:rFonts w:ascii="Times New Roman" w:hAnsi="Times New Roman" w:cs="Times New Roman"/>
          <w:color w:val="000000"/>
          <w:sz w:val="24"/>
          <w:szCs w:val="24"/>
          <w:lang w:val="ru-RU"/>
        </w:rPr>
        <w:t>4. Забелин, В. Г. </w:t>
      </w:r>
      <w:r w:rsidRPr="006C0DA4">
        <w:rPr>
          <w:rFonts w:ascii="Times New Roman" w:hAnsi="Times New Roman" w:cs="Times New Roman"/>
          <w:b/>
          <w:bCs/>
          <w:color w:val="000000"/>
          <w:sz w:val="24"/>
          <w:szCs w:val="24"/>
          <w:lang w:val="ru-RU"/>
        </w:rPr>
        <w:t>Международные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экономические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отношения</w:t>
      </w:r>
      <w:proofErr w:type="gramStart"/>
      <w:r w:rsidRPr="006C0DA4">
        <w:rPr>
          <w:rFonts w:ascii="Times New Roman" w:hAnsi="Times New Roman" w:cs="Times New Roman"/>
          <w:color w:val="000000"/>
          <w:sz w:val="24"/>
          <w:szCs w:val="24"/>
          <w:lang w:val="ru-RU"/>
        </w:rPr>
        <w:t> :</w:t>
      </w:r>
      <w:proofErr w:type="gramEnd"/>
      <w:r w:rsidRPr="006C0DA4">
        <w:rPr>
          <w:rFonts w:ascii="Times New Roman" w:hAnsi="Times New Roman" w:cs="Times New Roman"/>
          <w:color w:val="000000"/>
          <w:sz w:val="24"/>
          <w:szCs w:val="24"/>
          <w:lang w:val="ru-RU"/>
        </w:rPr>
        <w:t xml:space="preserve"> учебное пособие : [16+] / В. Г. Забелин ; Федеральное агентство морского и речного транспорта, Московская государственная академия водного транспорта. – Москва</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Альтаир</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МГАВТ, 2016. – 110 с. – Режим доступа: по подписке. – URL: </w:t>
      </w:r>
      <w:hyperlink r:id="rId28" w:history="1">
        <w:r w:rsidRPr="006C0DA4">
          <w:rPr>
            <w:rStyle w:val="ad"/>
            <w:rFonts w:ascii="Times New Roman" w:hAnsi="Times New Roman" w:cs="Times New Roman"/>
            <w:sz w:val="24"/>
            <w:szCs w:val="24"/>
            <w:lang w:val="ru-RU"/>
          </w:rPr>
          <w:t>https://biblioclub.ru/index.php?page=book&amp;id=483882</w:t>
        </w:r>
      </w:hyperlink>
      <w:r w:rsidRPr="006C0DA4">
        <w:rPr>
          <w:rFonts w:ascii="Times New Roman" w:hAnsi="Times New Roman" w:cs="Times New Roman"/>
          <w:color w:val="000000"/>
          <w:sz w:val="24"/>
          <w:szCs w:val="24"/>
          <w:lang w:val="ru-RU"/>
        </w:rPr>
        <w:t> </w:t>
      </w:r>
    </w:p>
    <w:p w:rsidR="006C0DA4" w:rsidRPr="006C0DA4" w:rsidRDefault="006C0DA4" w:rsidP="006C0DA4">
      <w:pPr>
        <w:jc w:val="both"/>
        <w:rPr>
          <w:rFonts w:ascii="Times New Roman" w:hAnsi="Times New Roman" w:cs="Times New Roman"/>
          <w:color w:val="000000"/>
          <w:sz w:val="24"/>
          <w:szCs w:val="24"/>
          <w:lang w:val="ru-RU"/>
        </w:rPr>
      </w:pPr>
      <w:r w:rsidRPr="006C0DA4">
        <w:rPr>
          <w:rFonts w:ascii="Times New Roman" w:hAnsi="Times New Roman" w:cs="Times New Roman"/>
          <w:color w:val="000000"/>
          <w:sz w:val="24"/>
          <w:szCs w:val="24"/>
          <w:lang w:val="ru-RU"/>
        </w:rPr>
        <w:t xml:space="preserve">5. </w:t>
      </w:r>
      <w:proofErr w:type="spellStart"/>
      <w:r w:rsidRPr="006C0DA4">
        <w:rPr>
          <w:rFonts w:ascii="Times New Roman" w:hAnsi="Times New Roman" w:cs="Times New Roman"/>
          <w:color w:val="000000"/>
          <w:sz w:val="24"/>
          <w:szCs w:val="24"/>
          <w:lang w:val="ru-RU"/>
        </w:rPr>
        <w:t>Мантусов</w:t>
      </w:r>
      <w:proofErr w:type="spellEnd"/>
      <w:r w:rsidRPr="006C0DA4">
        <w:rPr>
          <w:rFonts w:ascii="Times New Roman" w:hAnsi="Times New Roman" w:cs="Times New Roman"/>
          <w:color w:val="000000"/>
          <w:sz w:val="24"/>
          <w:szCs w:val="24"/>
          <w:lang w:val="ru-RU"/>
        </w:rPr>
        <w:t>, В. Б. </w:t>
      </w:r>
      <w:r w:rsidRPr="006C0DA4">
        <w:rPr>
          <w:rFonts w:ascii="Times New Roman" w:hAnsi="Times New Roman" w:cs="Times New Roman"/>
          <w:b/>
          <w:bCs/>
          <w:color w:val="000000"/>
          <w:sz w:val="24"/>
          <w:szCs w:val="24"/>
          <w:lang w:val="ru-RU"/>
        </w:rPr>
        <w:t>Международные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экономические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отношения</w:t>
      </w:r>
      <w:r w:rsidRPr="006C0DA4">
        <w:rPr>
          <w:rFonts w:ascii="Times New Roman" w:hAnsi="Times New Roman" w:cs="Times New Roman"/>
          <w:color w:val="000000"/>
          <w:sz w:val="24"/>
          <w:szCs w:val="24"/>
          <w:lang w:val="ru-RU"/>
        </w:rPr>
        <w:t xml:space="preserve"> = </w:t>
      </w:r>
      <w:proofErr w:type="spellStart"/>
      <w:r w:rsidRPr="006C0DA4">
        <w:rPr>
          <w:rFonts w:ascii="Times New Roman" w:hAnsi="Times New Roman" w:cs="Times New Roman"/>
          <w:color w:val="000000"/>
          <w:sz w:val="24"/>
          <w:szCs w:val="24"/>
          <w:lang w:val="ru-RU"/>
        </w:rPr>
        <w:t>International</w:t>
      </w:r>
      <w:proofErr w:type="spellEnd"/>
      <w:r w:rsidRPr="006C0DA4">
        <w:rPr>
          <w:rFonts w:ascii="Times New Roman" w:hAnsi="Times New Roman" w:cs="Times New Roman"/>
          <w:color w:val="000000"/>
          <w:sz w:val="24"/>
          <w:szCs w:val="24"/>
          <w:lang w:val="ru-RU"/>
        </w:rPr>
        <w:t xml:space="preserve"> </w:t>
      </w:r>
      <w:proofErr w:type="spellStart"/>
      <w:r w:rsidRPr="006C0DA4">
        <w:rPr>
          <w:rFonts w:ascii="Times New Roman" w:hAnsi="Times New Roman" w:cs="Times New Roman"/>
          <w:color w:val="000000"/>
          <w:sz w:val="24"/>
          <w:szCs w:val="24"/>
          <w:lang w:val="ru-RU"/>
        </w:rPr>
        <w:t>Economic</w:t>
      </w:r>
      <w:proofErr w:type="spellEnd"/>
      <w:r w:rsidRPr="006C0DA4">
        <w:rPr>
          <w:rFonts w:ascii="Times New Roman" w:hAnsi="Times New Roman" w:cs="Times New Roman"/>
          <w:color w:val="000000"/>
          <w:sz w:val="24"/>
          <w:szCs w:val="24"/>
          <w:lang w:val="ru-RU"/>
        </w:rPr>
        <w:t xml:space="preserve"> </w:t>
      </w:r>
      <w:proofErr w:type="spellStart"/>
      <w:r w:rsidRPr="006C0DA4">
        <w:rPr>
          <w:rFonts w:ascii="Times New Roman" w:hAnsi="Times New Roman" w:cs="Times New Roman"/>
          <w:color w:val="000000"/>
          <w:sz w:val="24"/>
          <w:szCs w:val="24"/>
          <w:lang w:val="ru-RU"/>
        </w:rPr>
        <w:t>Relations</w:t>
      </w:r>
      <w:proofErr w:type="spellEnd"/>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учебник для студентов вузов, обучающихся по экономическим специальностям / В. Б. </w:t>
      </w:r>
      <w:proofErr w:type="spellStart"/>
      <w:r w:rsidRPr="006C0DA4">
        <w:rPr>
          <w:rFonts w:ascii="Times New Roman" w:hAnsi="Times New Roman" w:cs="Times New Roman"/>
          <w:color w:val="000000"/>
          <w:sz w:val="24"/>
          <w:szCs w:val="24"/>
          <w:lang w:val="ru-RU"/>
        </w:rPr>
        <w:t>Мантусов</w:t>
      </w:r>
      <w:proofErr w:type="spellEnd"/>
      <w:r w:rsidRPr="006C0DA4">
        <w:rPr>
          <w:rFonts w:ascii="Times New Roman" w:hAnsi="Times New Roman" w:cs="Times New Roman"/>
          <w:color w:val="000000"/>
          <w:sz w:val="24"/>
          <w:szCs w:val="24"/>
          <w:lang w:val="ru-RU"/>
        </w:rPr>
        <w:t xml:space="preserve"> ; под ред. В. Е. Рыбалкина, В. Б. </w:t>
      </w:r>
      <w:proofErr w:type="spellStart"/>
      <w:r w:rsidRPr="006C0DA4">
        <w:rPr>
          <w:rFonts w:ascii="Times New Roman" w:hAnsi="Times New Roman" w:cs="Times New Roman"/>
          <w:color w:val="000000"/>
          <w:sz w:val="24"/>
          <w:szCs w:val="24"/>
          <w:lang w:val="ru-RU"/>
        </w:rPr>
        <w:t>Мантусова</w:t>
      </w:r>
      <w:proofErr w:type="spellEnd"/>
      <w:r w:rsidRPr="006C0DA4">
        <w:rPr>
          <w:rFonts w:ascii="Times New Roman" w:hAnsi="Times New Roman" w:cs="Times New Roman"/>
          <w:color w:val="000000"/>
          <w:sz w:val="24"/>
          <w:szCs w:val="24"/>
          <w:lang w:val="ru-RU"/>
        </w:rPr>
        <w:t xml:space="preserve"> ; Дипломатическая академия МИД России. – 10-е изд., </w:t>
      </w:r>
      <w:proofErr w:type="spellStart"/>
      <w:r w:rsidRPr="006C0DA4">
        <w:rPr>
          <w:rFonts w:ascii="Times New Roman" w:hAnsi="Times New Roman" w:cs="Times New Roman"/>
          <w:color w:val="000000"/>
          <w:sz w:val="24"/>
          <w:szCs w:val="24"/>
          <w:lang w:val="ru-RU"/>
        </w:rPr>
        <w:t>перераб</w:t>
      </w:r>
      <w:proofErr w:type="spellEnd"/>
      <w:r w:rsidRPr="006C0DA4">
        <w:rPr>
          <w:rFonts w:ascii="Times New Roman" w:hAnsi="Times New Roman" w:cs="Times New Roman"/>
          <w:color w:val="000000"/>
          <w:sz w:val="24"/>
          <w:szCs w:val="24"/>
          <w:lang w:val="ru-RU"/>
        </w:rPr>
        <w:t xml:space="preserve">. и доп. – Москва : </w:t>
      </w:r>
      <w:proofErr w:type="spellStart"/>
      <w:r w:rsidRPr="006C0DA4">
        <w:rPr>
          <w:rFonts w:ascii="Times New Roman" w:hAnsi="Times New Roman" w:cs="Times New Roman"/>
          <w:color w:val="000000"/>
          <w:sz w:val="24"/>
          <w:szCs w:val="24"/>
          <w:lang w:val="ru-RU"/>
        </w:rPr>
        <w:t>Юнити-Дана</w:t>
      </w:r>
      <w:proofErr w:type="spellEnd"/>
      <w:r w:rsidRPr="006C0DA4">
        <w:rPr>
          <w:rFonts w:ascii="Times New Roman" w:hAnsi="Times New Roman" w:cs="Times New Roman"/>
          <w:color w:val="000000"/>
          <w:sz w:val="24"/>
          <w:szCs w:val="24"/>
          <w:lang w:val="ru-RU"/>
        </w:rPr>
        <w:t>, 2017. – 704 с.</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ил. – (Золотой фонд российских учебников). – Режим доступа: по подписке. – URL: </w:t>
      </w:r>
      <w:hyperlink r:id="rId29" w:history="1">
        <w:r w:rsidRPr="006C0DA4">
          <w:rPr>
            <w:rStyle w:val="ad"/>
            <w:rFonts w:ascii="Times New Roman" w:hAnsi="Times New Roman" w:cs="Times New Roman"/>
            <w:sz w:val="24"/>
            <w:szCs w:val="24"/>
            <w:lang w:val="ru-RU"/>
          </w:rPr>
          <w:t>https://biblioclub.ru/index.php?page=book&amp;id=563444</w:t>
        </w:r>
      </w:hyperlink>
      <w:r w:rsidRPr="006C0DA4">
        <w:rPr>
          <w:rFonts w:ascii="Times New Roman" w:hAnsi="Times New Roman" w:cs="Times New Roman"/>
          <w:color w:val="000000"/>
          <w:sz w:val="24"/>
          <w:szCs w:val="24"/>
          <w:lang w:val="ru-RU"/>
        </w:rPr>
        <w:t> </w:t>
      </w:r>
    </w:p>
    <w:p w:rsidR="006C0DA4" w:rsidRPr="006C0DA4" w:rsidRDefault="006C0DA4" w:rsidP="006C0DA4">
      <w:pPr>
        <w:jc w:val="both"/>
        <w:rPr>
          <w:rFonts w:ascii="Times New Roman" w:hAnsi="Times New Roman" w:cs="Times New Roman"/>
          <w:color w:val="000000"/>
          <w:sz w:val="24"/>
          <w:szCs w:val="24"/>
          <w:lang w:val="ru-RU"/>
        </w:rPr>
      </w:pPr>
      <w:r w:rsidRPr="006C0DA4">
        <w:rPr>
          <w:rFonts w:ascii="Times New Roman" w:hAnsi="Times New Roman" w:cs="Times New Roman"/>
          <w:color w:val="000000"/>
          <w:sz w:val="24"/>
          <w:szCs w:val="24"/>
          <w:lang w:val="ru-RU"/>
        </w:rPr>
        <w:t xml:space="preserve">6. </w:t>
      </w:r>
      <w:proofErr w:type="spellStart"/>
      <w:r w:rsidRPr="006C0DA4">
        <w:rPr>
          <w:rFonts w:ascii="Times New Roman" w:hAnsi="Times New Roman" w:cs="Times New Roman"/>
          <w:color w:val="000000"/>
          <w:sz w:val="24"/>
          <w:szCs w:val="24"/>
          <w:lang w:val="ru-RU"/>
        </w:rPr>
        <w:t>Тахумова</w:t>
      </w:r>
      <w:proofErr w:type="spellEnd"/>
      <w:r w:rsidRPr="006C0DA4">
        <w:rPr>
          <w:rFonts w:ascii="Times New Roman" w:hAnsi="Times New Roman" w:cs="Times New Roman"/>
          <w:color w:val="000000"/>
          <w:sz w:val="24"/>
          <w:szCs w:val="24"/>
          <w:lang w:val="ru-RU"/>
        </w:rPr>
        <w:t xml:space="preserve">, О. В. Мировая экономика и </w:t>
      </w:r>
      <w:r w:rsidRPr="006C0DA4">
        <w:rPr>
          <w:rFonts w:ascii="Times New Roman" w:hAnsi="Times New Roman" w:cs="Times New Roman"/>
          <w:b/>
          <w:bCs/>
          <w:color w:val="000000"/>
          <w:sz w:val="24"/>
          <w:szCs w:val="24"/>
          <w:lang w:val="ru-RU"/>
        </w:rPr>
        <w:t>международные</w:t>
      </w:r>
      <w:r w:rsidRPr="006C0DA4">
        <w:rPr>
          <w:rFonts w:ascii="Times New Roman" w:hAnsi="Times New Roman" w:cs="Times New Roman"/>
          <w:color w:val="000000"/>
          <w:sz w:val="24"/>
          <w:szCs w:val="24"/>
          <w:lang w:val="ru-RU"/>
        </w:rPr>
        <w:t xml:space="preserve"> </w:t>
      </w:r>
      <w:r w:rsidRPr="006C0DA4">
        <w:rPr>
          <w:rFonts w:ascii="Times New Roman" w:hAnsi="Times New Roman" w:cs="Times New Roman"/>
          <w:b/>
          <w:bCs/>
          <w:color w:val="000000"/>
          <w:sz w:val="24"/>
          <w:szCs w:val="24"/>
          <w:lang w:val="ru-RU"/>
        </w:rPr>
        <w:t>экономические</w:t>
      </w:r>
      <w:r w:rsidRPr="006C0DA4">
        <w:rPr>
          <w:rFonts w:ascii="Times New Roman" w:hAnsi="Times New Roman" w:cs="Times New Roman"/>
          <w:color w:val="000000"/>
          <w:sz w:val="24"/>
          <w:szCs w:val="24"/>
          <w:lang w:val="ru-RU"/>
        </w:rPr>
        <w:t xml:space="preserve"> </w:t>
      </w:r>
      <w:r w:rsidRPr="006C0DA4">
        <w:rPr>
          <w:rFonts w:ascii="Times New Roman" w:hAnsi="Times New Roman" w:cs="Times New Roman"/>
          <w:b/>
          <w:bCs/>
          <w:color w:val="000000"/>
          <w:sz w:val="24"/>
          <w:szCs w:val="24"/>
          <w:lang w:val="ru-RU"/>
        </w:rPr>
        <w:t>отношения</w:t>
      </w:r>
      <w:proofErr w:type="gramStart"/>
      <w:r w:rsidRPr="006C0DA4">
        <w:rPr>
          <w:rFonts w:ascii="Times New Roman" w:hAnsi="Times New Roman" w:cs="Times New Roman"/>
          <w:color w:val="000000"/>
          <w:sz w:val="24"/>
          <w:szCs w:val="24"/>
          <w:lang w:val="ru-RU"/>
        </w:rPr>
        <w:t> :</w:t>
      </w:r>
      <w:proofErr w:type="gramEnd"/>
      <w:r w:rsidRPr="006C0DA4">
        <w:rPr>
          <w:rFonts w:ascii="Times New Roman" w:hAnsi="Times New Roman" w:cs="Times New Roman"/>
          <w:color w:val="000000"/>
          <w:sz w:val="24"/>
          <w:szCs w:val="24"/>
          <w:lang w:val="ru-RU"/>
        </w:rPr>
        <w:t xml:space="preserve"> учебное пособие / О. В. </w:t>
      </w:r>
      <w:proofErr w:type="spellStart"/>
      <w:r w:rsidRPr="006C0DA4">
        <w:rPr>
          <w:rFonts w:ascii="Times New Roman" w:hAnsi="Times New Roman" w:cs="Times New Roman"/>
          <w:color w:val="000000"/>
          <w:sz w:val="24"/>
          <w:szCs w:val="24"/>
          <w:lang w:val="ru-RU"/>
        </w:rPr>
        <w:t>Тахумова</w:t>
      </w:r>
      <w:proofErr w:type="spellEnd"/>
      <w:r w:rsidRPr="006C0DA4">
        <w:rPr>
          <w:rFonts w:ascii="Times New Roman" w:hAnsi="Times New Roman" w:cs="Times New Roman"/>
          <w:color w:val="000000"/>
          <w:sz w:val="24"/>
          <w:szCs w:val="24"/>
          <w:lang w:val="ru-RU"/>
        </w:rPr>
        <w:t xml:space="preserve"> ; </w:t>
      </w:r>
      <w:proofErr w:type="spellStart"/>
      <w:r w:rsidRPr="006C0DA4">
        <w:rPr>
          <w:rFonts w:ascii="Times New Roman" w:hAnsi="Times New Roman" w:cs="Times New Roman"/>
          <w:color w:val="000000"/>
          <w:sz w:val="24"/>
          <w:szCs w:val="24"/>
          <w:lang w:val="ru-RU"/>
        </w:rPr>
        <w:t>Северо-Кавказский</w:t>
      </w:r>
      <w:proofErr w:type="spellEnd"/>
      <w:r w:rsidRPr="006C0DA4">
        <w:rPr>
          <w:rFonts w:ascii="Times New Roman" w:hAnsi="Times New Roman" w:cs="Times New Roman"/>
          <w:color w:val="000000"/>
          <w:sz w:val="24"/>
          <w:szCs w:val="24"/>
          <w:lang w:val="ru-RU"/>
        </w:rPr>
        <w:t xml:space="preserve"> федеральный университет. – Ставрополь</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w:t>
      </w:r>
      <w:proofErr w:type="spellStart"/>
      <w:r w:rsidRPr="006C0DA4">
        <w:rPr>
          <w:rFonts w:ascii="Times New Roman" w:hAnsi="Times New Roman" w:cs="Times New Roman"/>
          <w:color w:val="000000"/>
          <w:sz w:val="24"/>
          <w:szCs w:val="24"/>
          <w:lang w:val="ru-RU"/>
        </w:rPr>
        <w:t>Северо-Кавказский</w:t>
      </w:r>
      <w:proofErr w:type="spellEnd"/>
      <w:r w:rsidRPr="006C0DA4">
        <w:rPr>
          <w:rFonts w:ascii="Times New Roman" w:hAnsi="Times New Roman" w:cs="Times New Roman"/>
          <w:color w:val="000000"/>
          <w:sz w:val="24"/>
          <w:szCs w:val="24"/>
          <w:lang w:val="ru-RU"/>
        </w:rPr>
        <w:t xml:space="preserve"> Федеральный университет (СКФУ), 2016. – 256 с.</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ил. – Режим доступа: по подписке. – URL: </w:t>
      </w:r>
      <w:hyperlink r:id="rId30" w:history="1">
        <w:r w:rsidRPr="006C0DA4">
          <w:rPr>
            <w:rStyle w:val="ad"/>
            <w:rFonts w:ascii="Times New Roman" w:hAnsi="Times New Roman" w:cs="Times New Roman"/>
            <w:sz w:val="24"/>
            <w:szCs w:val="24"/>
            <w:lang w:val="ru-RU"/>
          </w:rPr>
          <w:t>https://biblioclub.ru/index.php?page=book&amp;id=459275</w:t>
        </w:r>
      </w:hyperlink>
      <w:r w:rsidRPr="006C0DA4">
        <w:rPr>
          <w:rFonts w:ascii="Times New Roman" w:hAnsi="Times New Roman" w:cs="Times New Roman"/>
          <w:color w:val="000000"/>
          <w:sz w:val="24"/>
          <w:szCs w:val="24"/>
          <w:lang w:val="ru-RU"/>
        </w:rPr>
        <w:t> </w:t>
      </w:r>
    </w:p>
    <w:p w:rsidR="006C0DA4" w:rsidRPr="006C0DA4" w:rsidRDefault="006C0DA4" w:rsidP="006C0DA4">
      <w:pPr>
        <w:jc w:val="both"/>
        <w:rPr>
          <w:rFonts w:ascii="Times New Roman" w:hAnsi="Times New Roman" w:cs="Times New Roman"/>
          <w:color w:val="000000"/>
          <w:sz w:val="24"/>
          <w:szCs w:val="24"/>
          <w:lang w:val="ru-RU"/>
        </w:rPr>
      </w:pPr>
      <w:r w:rsidRPr="006C0DA4">
        <w:rPr>
          <w:rFonts w:ascii="Times New Roman" w:hAnsi="Times New Roman" w:cs="Times New Roman"/>
          <w:color w:val="000000"/>
          <w:sz w:val="24"/>
          <w:szCs w:val="24"/>
          <w:lang w:val="ru-RU"/>
        </w:rPr>
        <w:t>7. </w:t>
      </w:r>
      <w:proofErr w:type="spellStart"/>
      <w:r w:rsidRPr="006C0DA4">
        <w:rPr>
          <w:rFonts w:ascii="Times New Roman" w:hAnsi="Times New Roman" w:cs="Times New Roman"/>
          <w:color w:val="000000"/>
          <w:sz w:val="24"/>
          <w:szCs w:val="24"/>
          <w:lang w:val="ru-RU"/>
        </w:rPr>
        <w:t>Вазим</w:t>
      </w:r>
      <w:proofErr w:type="spellEnd"/>
      <w:r w:rsidRPr="006C0DA4">
        <w:rPr>
          <w:rFonts w:ascii="Times New Roman" w:hAnsi="Times New Roman" w:cs="Times New Roman"/>
          <w:color w:val="000000"/>
          <w:sz w:val="24"/>
          <w:szCs w:val="24"/>
          <w:lang w:val="ru-RU"/>
        </w:rPr>
        <w:t>, А. А. Мировая экономика и </w:t>
      </w:r>
      <w:r w:rsidRPr="006C0DA4">
        <w:rPr>
          <w:rFonts w:ascii="Times New Roman" w:hAnsi="Times New Roman" w:cs="Times New Roman"/>
          <w:b/>
          <w:bCs/>
          <w:color w:val="000000"/>
          <w:sz w:val="24"/>
          <w:szCs w:val="24"/>
          <w:lang w:val="ru-RU"/>
        </w:rPr>
        <w:t>международные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экономические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отношения</w:t>
      </w:r>
      <w:proofErr w:type="gramStart"/>
      <w:r w:rsidRPr="006C0DA4">
        <w:rPr>
          <w:rFonts w:ascii="Times New Roman" w:hAnsi="Times New Roman" w:cs="Times New Roman"/>
          <w:color w:val="000000"/>
          <w:sz w:val="24"/>
          <w:szCs w:val="24"/>
          <w:lang w:val="ru-RU"/>
        </w:rPr>
        <w:t> :</w:t>
      </w:r>
      <w:proofErr w:type="gramEnd"/>
      <w:r w:rsidRPr="006C0DA4">
        <w:rPr>
          <w:rFonts w:ascii="Times New Roman" w:hAnsi="Times New Roman" w:cs="Times New Roman"/>
          <w:color w:val="000000"/>
          <w:sz w:val="24"/>
          <w:szCs w:val="24"/>
          <w:lang w:val="ru-RU"/>
        </w:rPr>
        <w:t xml:space="preserve"> учебное пособие / А. А. </w:t>
      </w:r>
      <w:proofErr w:type="spellStart"/>
      <w:r w:rsidRPr="006C0DA4">
        <w:rPr>
          <w:rFonts w:ascii="Times New Roman" w:hAnsi="Times New Roman" w:cs="Times New Roman"/>
          <w:color w:val="000000"/>
          <w:sz w:val="24"/>
          <w:szCs w:val="24"/>
          <w:lang w:val="ru-RU"/>
        </w:rPr>
        <w:t>Вазим</w:t>
      </w:r>
      <w:proofErr w:type="spellEnd"/>
      <w:r w:rsidRPr="006C0DA4">
        <w:rPr>
          <w:rFonts w:ascii="Times New Roman" w:hAnsi="Times New Roman" w:cs="Times New Roman"/>
          <w:color w:val="000000"/>
          <w:sz w:val="24"/>
          <w:szCs w:val="24"/>
          <w:lang w:val="ru-RU"/>
        </w:rPr>
        <w:t xml:space="preserve"> ; Томский Государственный университет систем управления и радиоэлектроники (ТУСУР). – Томск</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ТУСУР, 2015. – 202 </w:t>
      </w:r>
      <w:proofErr w:type="gramStart"/>
      <w:r w:rsidRPr="006C0DA4">
        <w:rPr>
          <w:rFonts w:ascii="Times New Roman" w:hAnsi="Times New Roman" w:cs="Times New Roman"/>
          <w:color w:val="000000"/>
          <w:sz w:val="24"/>
          <w:szCs w:val="24"/>
          <w:lang w:val="ru-RU"/>
        </w:rPr>
        <w:t>с</w:t>
      </w:r>
      <w:proofErr w:type="gramEnd"/>
      <w:r w:rsidRPr="006C0DA4">
        <w:rPr>
          <w:rFonts w:ascii="Times New Roman" w:hAnsi="Times New Roman" w:cs="Times New Roman"/>
          <w:color w:val="000000"/>
          <w:sz w:val="24"/>
          <w:szCs w:val="24"/>
          <w:lang w:val="ru-RU"/>
        </w:rPr>
        <w:t>. : схем., табл., ил. – Режим доступа: по подписке. – URL: </w:t>
      </w:r>
      <w:hyperlink r:id="rId31" w:history="1">
        <w:r w:rsidRPr="006C0DA4">
          <w:rPr>
            <w:rStyle w:val="ad"/>
            <w:rFonts w:ascii="Times New Roman" w:hAnsi="Times New Roman" w:cs="Times New Roman"/>
            <w:sz w:val="24"/>
            <w:szCs w:val="24"/>
            <w:lang w:val="ru-RU"/>
          </w:rPr>
          <w:t>https://biblioclub.ru/index.php?page=book&amp;id=480924</w:t>
        </w:r>
      </w:hyperlink>
      <w:r w:rsidRPr="006C0DA4">
        <w:rPr>
          <w:rFonts w:ascii="Times New Roman" w:hAnsi="Times New Roman" w:cs="Times New Roman"/>
          <w:color w:val="000000"/>
          <w:sz w:val="24"/>
          <w:szCs w:val="24"/>
          <w:lang w:val="ru-RU"/>
        </w:rPr>
        <w:t> </w:t>
      </w:r>
    </w:p>
    <w:p w:rsidR="006C0DA4" w:rsidRPr="006C0DA4" w:rsidRDefault="006C0DA4" w:rsidP="006C0DA4">
      <w:pPr>
        <w:jc w:val="both"/>
        <w:rPr>
          <w:rFonts w:ascii="Times New Roman" w:hAnsi="Times New Roman" w:cs="Times New Roman"/>
          <w:color w:val="000000"/>
          <w:sz w:val="24"/>
          <w:szCs w:val="24"/>
          <w:highlight w:val="yellow"/>
          <w:lang w:val="ru-RU"/>
        </w:rPr>
      </w:pPr>
      <w:r w:rsidRPr="006C0DA4">
        <w:rPr>
          <w:rFonts w:ascii="Times New Roman" w:hAnsi="Times New Roman" w:cs="Times New Roman"/>
          <w:color w:val="000000"/>
          <w:sz w:val="24"/>
          <w:szCs w:val="24"/>
          <w:lang w:val="ru-RU"/>
        </w:rPr>
        <w:t>8. Мировая экономика и </w:t>
      </w:r>
      <w:r w:rsidRPr="006C0DA4">
        <w:rPr>
          <w:rFonts w:ascii="Times New Roman" w:hAnsi="Times New Roman" w:cs="Times New Roman"/>
          <w:b/>
          <w:bCs/>
          <w:color w:val="000000"/>
          <w:sz w:val="24"/>
          <w:szCs w:val="24"/>
          <w:lang w:val="ru-RU"/>
        </w:rPr>
        <w:t>международные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экономические</w:t>
      </w:r>
      <w:r w:rsidRPr="006C0DA4">
        <w:rPr>
          <w:rFonts w:ascii="Times New Roman" w:hAnsi="Times New Roman" w:cs="Times New Roman"/>
          <w:color w:val="000000"/>
          <w:sz w:val="24"/>
          <w:szCs w:val="24"/>
          <w:lang w:val="ru-RU"/>
        </w:rPr>
        <w:t> </w:t>
      </w:r>
      <w:r w:rsidRPr="006C0DA4">
        <w:rPr>
          <w:rFonts w:ascii="Times New Roman" w:hAnsi="Times New Roman" w:cs="Times New Roman"/>
          <w:b/>
          <w:bCs/>
          <w:color w:val="000000"/>
          <w:sz w:val="24"/>
          <w:szCs w:val="24"/>
          <w:lang w:val="ru-RU"/>
        </w:rPr>
        <w:t>отношения</w:t>
      </w:r>
      <w:proofErr w:type="gramStart"/>
      <w:r w:rsidRPr="006C0DA4">
        <w:rPr>
          <w:rFonts w:ascii="Times New Roman" w:hAnsi="Times New Roman" w:cs="Times New Roman"/>
          <w:color w:val="000000"/>
          <w:sz w:val="24"/>
          <w:szCs w:val="24"/>
          <w:lang w:val="ru-RU"/>
        </w:rPr>
        <w:t> :</w:t>
      </w:r>
      <w:proofErr w:type="gramEnd"/>
      <w:r w:rsidRPr="006C0DA4">
        <w:rPr>
          <w:rFonts w:ascii="Times New Roman" w:hAnsi="Times New Roman" w:cs="Times New Roman"/>
          <w:color w:val="000000"/>
          <w:sz w:val="24"/>
          <w:szCs w:val="24"/>
          <w:lang w:val="ru-RU"/>
        </w:rPr>
        <w:t xml:space="preserve"> учебное пособие / Н. В. Банникова, Н. В. Воробьева, Д. О. Грачева [и др.] ; Ставропольский государственный аграрный университет. – Ставрополь</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Ставропольский </w:t>
      </w:r>
      <w:r w:rsidRPr="006C0DA4">
        <w:rPr>
          <w:rFonts w:ascii="Times New Roman" w:hAnsi="Times New Roman" w:cs="Times New Roman"/>
          <w:color w:val="000000"/>
          <w:sz w:val="24"/>
          <w:szCs w:val="24"/>
          <w:lang w:val="ru-RU"/>
        </w:rPr>
        <w:lastRenderedPageBreak/>
        <w:t>государственный аграрный университет (</w:t>
      </w:r>
      <w:proofErr w:type="spellStart"/>
      <w:r w:rsidRPr="006C0DA4">
        <w:rPr>
          <w:rFonts w:ascii="Times New Roman" w:hAnsi="Times New Roman" w:cs="Times New Roman"/>
          <w:color w:val="000000"/>
          <w:sz w:val="24"/>
          <w:szCs w:val="24"/>
          <w:lang w:val="ru-RU"/>
        </w:rPr>
        <w:t>СтГАУ</w:t>
      </w:r>
      <w:proofErr w:type="spellEnd"/>
      <w:r w:rsidRPr="006C0DA4">
        <w:rPr>
          <w:rFonts w:ascii="Times New Roman" w:hAnsi="Times New Roman" w:cs="Times New Roman"/>
          <w:color w:val="000000"/>
          <w:sz w:val="24"/>
          <w:szCs w:val="24"/>
          <w:lang w:val="ru-RU"/>
        </w:rPr>
        <w:t>), 2017. – 112 с.</w:t>
      </w:r>
      <w:proofErr w:type="gramStart"/>
      <w:r w:rsidRPr="006C0DA4">
        <w:rPr>
          <w:rFonts w:ascii="Times New Roman" w:hAnsi="Times New Roman" w:cs="Times New Roman"/>
          <w:color w:val="000000"/>
          <w:sz w:val="24"/>
          <w:szCs w:val="24"/>
          <w:lang w:val="ru-RU"/>
        </w:rPr>
        <w:t xml:space="preserve"> :</w:t>
      </w:r>
      <w:proofErr w:type="gramEnd"/>
      <w:r w:rsidRPr="006C0DA4">
        <w:rPr>
          <w:rFonts w:ascii="Times New Roman" w:hAnsi="Times New Roman" w:cs="Times New Roman"/>
          <w:color w:val="000000"/>
          <w:sz w:val="24"/>
          <w:szCs w:val="24"/>
          <w:lang w:val="ru-RU"/>
        </w:rPr>
        <w:t xml:space="preserve"> ил. – Режим доступа: по подписке. – URL: </w:t>
      </w:r>
      <w:hyperlink r:id="rId32" w:history="1">
        <w:r w:rsidRPr="006C0DA4">
          <w:rPr>
            <w:rStyle w:val="ad"/>
            <w:rFonts w:ascii="Times New Roman" w:hAnsi="Times New Roman" w:cs="Times New Roman"/>
            <w:sz w:val="24"/>
            <w:szCs w:val="24"/>
            <w:lang w:val="ru-RU"/>
          </w:rPr>
          <w:t>https://biblioclub.ru/index.php?page=book&amp;id=484914</w:t>
        </w:r>
      </w:hyperlink>
      <w:r w:rsidRPr="006C0DA4">
        <w:rPr>
          <w:rFonts w:ascii="Times New Roman" w:hAnsi="Times New Roman" w:cs="Times New Roman"/>
          <w:color w:val="000000"/>
          <w:sz w:val="24"/>
          <w:szCs w:val="24"/>
          <w:highlight w:val="yellow"/>
          <w:lang w:val="ru-RU"/>
        </w:rPr>
        <w:t> </w:t>
      </w:r>
    </w:p>
    <w:p w:rsidR="000A126A" w:rsidRPr="000A126A" w:rsidRDefault="006C0DA4" w:rsidP="000A126A">
      <w:pPr>
        <w:jc w:val="both"/>
        <w:rPr>
          <w:rStyle w:val="apple-converted-space"/>
          <w:rFonts w:ascii="Times New Roman" w:hAnsi="Times New Roman" w:cs="Times New Roman"/>
          <w:color w:val="222222"/>
          <w:sz w:val="24"/>
          <w:szCs w:val="24"/>
          <w:lang w:val="ru-RU"/>
        </w:rPr>
      </w:pPr>
      <w:r>
        <w:rPr>
          <w:rStyle w:val="apple-converted-space"/>
          <w:rFonts w:ascii="Times New Roman" w:hAnsi="Times New Roman" w:cs="Times New Roman"/>
          <w:color w:val="222222"/>
          <w:sz w:val="24"/>
          <w:szCs w:val="24"/>
          <w:lang w:val="ru-RU"/>
        </w:rPr>
        <w:t>9</w:t>
      </w:r>
      <w:r w:rsidR="000A126A">
        <w:rPr>
          <w:rStyle w:val="apple-converted-space"/>
          <w:rFonts w:ascii="Times New Roman" w:hAnsi="Times New Roman" w:cs="Times New Roman"/>
          <w:color w:val="222222"/>
          <w:sz w:val="24"/>
          <w:szCs w:val="24"/>
          <w:lang w:val="ru-RU"/>
        </w:rPr>
        <w:t xml:space="preserve">. </w:t>
      </w:r>
      <w:proofErr w:type="spellStart"/>
      <w:r w:rsidR="000A126A">
        <w:rPr>
          <w:rStyle w:val="apple-converted-space"/>
          <w:rFonts w:ascii="Times New Roman" w:hAnsi="Times New Roman" w:cs="Times New Roman"/>
          <w:color w:val="222222"/>
          <w:sz w:val="24"/>
          <w:szCs w:val="24"/>
          <w:lang w:val="ru-RU"/>
        </w:rPr>
        <w:t>Кудров</w:t>
      </w:r>
      <w:proofErr w:type="spellEnd"/>
      <w:r w:rsidR="000A126A">
        <w:rPr>
          <w:rStyle w:val="apple-converted-space"/>
          <w:rFonts w:ascii="Times New Roman" w:hAnsi="Times New Roman" w:cs="Times New Roman"/>
          <w:color w:val="222222"/>
          <w:sz w:val="24"/>
          <w:szCs w:val="24"/>
          <w:lang w:val="ru-RU"/>
        </w:rPr>
        <w:t xml:space="preserve">, В.М. </w:t>
      </w:r>
      <w:r w:rsidR="000A126A" w:rsidRPr="002326C4">
        <w:rPr>
          <w:rFonts w:ascii="Times New Roman" w:hAnsi="Times New Roman" w:cs="Times New Roman"/>
          <w:color w:val="222222"/>
          <w:sz w:val="24"/>
          <w:szCs w:val="24"/>
          <w:lang w:val="ru-RU"/>
        </w:rPr>
        <w:t>Мировая экономика</w:t>
      </w:r>
      <w:r w:rsidR="000A126A">
        <w:rPr>
          <w:rFonts w:ascii="Times New Roman" w:hAnsi="Times New Roman" w:cs="Times New Roman"/>
          <w:color w:val="222222"/>
          <w:sz w:val="24"/>
          <w:szCs w:val="24"/>
          <w:lang w:val="ru-RU"/>
        </w:rPr>
        <w:t xml:space="preserve">: социально-экономические модели развития: Учебное пособие / </w:t>
      </w:r>
      <w:r w:rsidR="000A126A">
        <w:rPr>
          <w:rStyle w:val="apple-converted-space"/>
          <w:rFonts w:ascii="Times New Roman" w:hAnsi="Times New Roman" w:cs="Times New Roman"/>
          <w:color w:val="222222"/>
          <w:sz w:val="24"/>
          <w:szCs w:val="24"/>
          <w:lang w:val="ru-RU"/>
        </w:rPr>
        <w:t xml:space="preserve">В.М. </w:t>
      </w:r>
      <w:proofErr w:type="spellStart"/>
      <w:r w:rsidR="000A126A">
        <w:rPr>
          <w:rStyle w:val="apple-converted-space"/>
          <w:rFonts w:ascii="Times New Roman" w:hAnsi="Times New Roman" w:cs="Times New Roman"/>
          <w:color w:val="222222"/>
          <w:sz w:val="24"/>
          <w:szCs w:val="24"/>
          <w:lang w:val="ru-RU"/>
        </w:rPr>
        <w:t>Кудров</w:t>
      </w:r>
      <w:proofErr w:type="spellEnd"/>
      <w:r w:rsidR="000A126A">
        <w:rPr>
          <w:rStyle w:val="apple-converted-space"/>
          <w:rFonts w:ascii="Times New Roman" w:hAnsi="Times New Roman" w:cs="Times New Roman"/>
          <w:color w:val="222222"/>
          <w:sz w:val="24"/>
          <w:szCs w:val="24"/>
          <w:lang w:val="ru-RU"/>
        </w:rPr>
        <w:t xml:space="preserve">. - </w:t>
      </w:r>
      <w:r w:rsidR="000A126A">
        <w:rPr>
          <w:rFonts w:ascii="Times New Roman" w:hAnsi="Times New Roman" w:cs="Times New Roman"/>
          <w:color w:val="222222"/>
          <w:sz w:val="24"/>
          <w:szCs w:val="24"/>
          <w:lang w:val="ru-RU"/>
        </w:rPr>
        <w:t>М.: Магистр, 2017. – 320 с.</w:t>
      </w:r>
    </w:p>
    <w:p w:rsidR="000A126A" w:rsidRPr="000A126A" w:rsidRDefault="006C0DA4" w:rsidP="000A126A">
      <w:pPr>
        <w:jc w:val="both"/>
        <w:rPr>
          <w:rStyle w:val="apple-converted-space"/>
          <w:rFonts w:ascii="Times New Roman" w:hAnsi="Times New Roman" w:cs="Times New Roman"/>
          <w:color w:val="222222"/>
          <w:sz w:val="24"/>
          <w:szCs w:val="24"/>
          <w:lang w:val="ru-RU"/>
        </w:rPr>
      </w:pPr>
      <w:r>
        <w:rPr>
          <w:rStyle w:val="apple-converted-space"/>
          <w:rFonts w:ascii="Times New Roman" w:hAnsi="Times New Roman" w:cs="Times New Roman"/>
          <w:color w:val="222222"/>
          <w:sz w:val="24"/>
          <w:szCs w:val="24"/>
          <w:lang w:val="ru-RU"/>
        </w:rPr>
        <w:t>10.</w:t>
      </w:r>
      <w:r w:rsidR="000A126A">
        <w:rPr>
          <w:rStyle w:val="apple-converted-space"/>
          <w:rFonts w:ascii="Times New Roman" w:hAnsi="Times New Roman" w:cs="Times New Roman"/>
          <w:color w:val="222222"/>
          <w:sz w:val="24"/>
          <w:szCs w:val="24"/>
          <w:lang w:val="ru-RU"/>
        </w:rPr>
        <w:t xml:space="preserve"> </w:t>
      </w:r>
      <w:proofErr w:type="spellStart"/>
      <w:r w:rsidR="000A126A">
        <w:rPr>
          <w:rStyle w:val="apple-converted-space"/>
          <w:rFonts w:ascii="Times New Roman" w:hAnsi="Times New Roman" w:cs="Times New Roman"/>
          <w:color w:val="222222"/>
          <w:sz w:val="24"/>
          <w:szCs w:val="24"/>
          <w:lang w:val="ru-RU"/>
        </w:rPr>
        <w:t>Хелевинская</w:t>
      </w:r>
      <w:proofErr w:type="spellEnd"/>
      <w:r w:rsidR="000A126A">
        <w:rPr>
          <w:rStyle w:val="apple-converted-space"/>
          <w:rFonts w:ascii="Times New Roman" w:hAnsi="Times New Roman" w:cs="Times New Roman"/>
          <w:color w:val="222222"/>
          <w:sz w:val="24"/>
          <w:szCs w:val="24"/>
          <w:lang w:val="ru-RU"/>
        </w:rPr>
        <w:t xml:space="preserve">, Е.Д. </w:t>
      </w:r>
      <w:r w:rsidR="000A126A" w:rsidRPr="002326C4">
        <w:rPr>
          <w:rFonts w:ascii="Times New Roman" w:hAnsi="Times New Roman" w:cs="Times New Roman"/>
          <w:color w:val="222222"/>
          <w:sz w:val="24"/>
          <w:szCs w:val="24"/>
          <w:lang w:val="ru-RU"/>
        </w:rPr>
        <w:t xml:space="preserve">Мировая экономика и международные экономические отношения: </w:t>
      </w:r>
      <w:r w:rsidR="000A126A">
        <w:rPr>
          <w:rFonts w:ascii="Times New Roman" w:hAnsi="Times New Roman" w:cs="Times New Roman"/>
          <w:color w:val="222222"/>
          <w:sz w:val="24"/>
          <w:szCs w:val="24"/>
          <w:lang w:val="ru-RU"/>
        </w:rPr>
        <w:t>У</w:t>
      </w:r>
      <w:r w:rsidR="000A126A" w:rsidRPr="002326C4">
        <w:rPr>
          <w:rFonts w:ascii="Times New Roman" w:hAnsi="Times New Roman" w:cs="Times New Roman"/>
          <w:color w:val="222222"/>
          <w:sz w:val="24"/>
          <w:szCs w:val="24"/>
          <w:lang w:val="ru-RU"/>
        </w:rPr>
        <w:t>чебник /</w:t>
      </w:r>
      <w:r w:rsidR="000A126A">
        <w:rPr>
          <w:rFonts w:ascii="Times New Roman" w:hAnsi="Times New Roman" w:cs="Times New Roman"/>
          <w:color w:val="222222"/>
          <w:sz w:val="24"/>
          <w:szCs w:val="24"/>
          <w:lang w:val="ru-RU"/>
        </w:rPr>
        <w:t xml:space="preserve"> </w:t>
      </w:r>
      <w:r w:rsidR="000A126A">
        <w:rPr>
          <w:rStyle w:val="apple-converted-space"/>
          <w:rFonts w:ascii="Times New Roman" w:hAnsi="Times New Roman" w:cs="Times New Roman"/>
          <w:color w:val="222222"/>
          <w:sz w:val="24"/>
          <w:szCs w:val="24"/>
          <w:lang w:val="ru-RU"/>
        </w:rPr>
        <w:t>Е.Д.</w:t>
      </w:r>
      <w:r w:rsidR="000A126A" w:rsidRPr="000A126A">
        <w:rPr>
          <w:rStyle w:val="apple-converted-space"/>
          <w:rFonts w:ascii="Times New Roman" w:hAnsi="Times New Roman" w:cs="Times New Roman"/>
          <w:color w:val="222222"/>
          <w:sz w:val="24"/>
          <w:szCs w:val="24"/>
          <w:lang w:val="ru-RU"/>
        </w:rPr>
        <w:t xml:space="preserve"> </w:t>
      </w:r>
      <w:proofErr w:type="spellStart"/>
      <w:r w:rsidR="000A126A">
        <w:rPr>
          <w:rStyle w:val="apple-converted-space"/>
          <w:rFonts w:ascii="Times New Roman" w:hAnsi="Times New Roman" w:cs="Times New Roman"/>
          <w:color w:val="222222"/>
          <w:sz w:val="24"/>
          <w:szCs w:val="24"/>
          <w:lang w:val="ru-RU"/>
        </w:rPr>
        <w:t>Хелевинская</w:t>
      </w:r>
      <w:proofErr w:type="spellEnd"/>
      <w:r w:rsidR="000A126A">
        <w:rPr>
          <w:rStyle w:val="apple-converted-space"/>
          <w:rFonts w:ascii="Times New Roman" w:hAnsi="Times New Roman" w:cs="Times New Roman"/>
          <w:color w:val="222222"/>
          <w:sz w:val="24"/>
          <w:szCs w:val="24"/>
          <w:lang w:val="ru-RU"/>
        </w:rPr>
        <w:t xml:space="preserve">. </w:t>
      </w:r>
      <w:r w:rsidR="000A126A">
        <w:rPr>
          <w:rFonts w:ascii="Times New Roman" w:hAnsi="Times New Roman" w:cs="Times New Roman"/>
          <w:color w:val="222222"/>
          <w:sz w:val="24"/>
          <w:szCs w:val="24"/>
          <w:lang w:val="ru-RU"/>
        </w:rPr>
        <w:t>– М.: Магистр, 2017. – 416 с.</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Дополнительная литература:</w:t>
      </w:r>
    </w:p>
    <w:p w:rsidR="00363C8B" w:rsidRDefault="000A18C6" w:rsidP="00363C8B">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EB3717" w:rsidRPr="002326C4">
        <w:rPr>
          <w:rFonts w:ascii="Times New Roman" w:hAnsi="Times New Roman" w:cs="Times New Roman"/>
          <w:sz w:val="24"/>
          <w:szCs w:val="24"/>
          <w:lang w:val="ru-RU"/>
        </w:rPr>
        <w:t xml:space="preserve">1. </w:t>
      </w:r>
      <w:r w:rsidR="00363C8B">
        <w:rPr>
          <w:rFonts w:ascii="Times New Roman" w:hAnsi="Times New Roman" w:cs="Times New Roman"/>
          <w:sz w:val="24"/>
          <w:szCs w:val="24"/>
          <w:lang w:val="ru-RU"/>
        </w:rPr>
        <w:t>Мировая экономика. Экономика стран и регионов</w:t>
      </w:r>
      <w:r w:rsidR="00363C8B" w:rsidRPr="002326C4">
        <w:rPr>
          <w:rFonts w:ascii="Times New Roman" w:hAnsi="Times New Roman" w:cs="Times New Roman"/>
          <w:color w:val="222222"/>
          <w:sz w:val="24"/>
          <w:szCs w:val="24"/>
          <w:lang w:val="ru-RU"/>
        </w:rPr>
        <w:t xml:space="preserve">: </w:t>
      </w:r>
      <w:r w:rsidR="00363C8B">
        <w:rPr>
          <w:rFonts w:ascii="Times New Roman" w:hAnsi="Times New Roman" w:cs="Times New Roman"/>
          <w:color w:val="222222"/>
          <w:sz w:val="24"/>
          <w:szCs w:val="24"/>
          <w:lang w:val="ru-RU"/>
        </w:rPr>
        <w:t>У</w:t>
      </w:r>
      <w:r w:rsidR="00363C8B" w:rsidRPr="002326C4">
        <w:rPr>
          <w:rFonts w:ascii="Times New Roman" w:hAnsi="Times New Roman" w:cs="Times New Roman"/>
          <w:color w:val="222222"/>
          <w:sz w:val="24"/>
          <w:szCs w:val="24"/>
          <w:lang w:val="ru-RU"/>
        </w:rPr>
        <w:t>чебник /</w:t>
      </w:r>
      <w:r w:rsidR="00363C8B">
        <w:rPr>
          <w:rFonts w:ascii="Times New Roman" w:hAnsi="Times New Roman" w:cs="Times New Roman"/>
          <w:color w:val="222222"/>
          <w:sz w:val="24"/>
          <w:szCs w:val="24"/>
          <w:lang w:val="ru-RU"/>
        </w:rPr>
        <w:t xml:space="preserve"> ред. Колесов В.П.</w:t>
      </w:r>
      <w:r w:rsidR="00363C8B" w:rsidRPr="00363C8B">
        <w:rPr>
          <w:rFonts w:ascii="Times New Roman" w:hAnsi="Times New Roman" w:cs="Times New Roman"/>
          <w:color w:val="222222"/>
          <w:sz w:val="24"/>
          <w:szCs w:val="24"/>
          <w:lang w:val="ru-RU"/>
        </w:rPr>
        <w:t xml:space="preserve"> </w:t>
      </w:r>
      <w:r w:rsidR="00363C8B">
        <w:rPr>
          <w:rFonts w:ascii="Times New Roman" w:hAnsi="Times New Roman" w:cs="Times New Roman"/>
          <w:color w:val="222222"/>
          <w:sz w:val="24"/>
          <w:szCs w:val="24"/>
          <w:lang w:val="ru-RU"/>
        </w:rPr>
        <w:t xml:space="preserve">– М.: </w:t>
      </w:r>
      <w:proofErr w:type="spellStart"/>
      <w:r w:rsidR="00363C8B">
        <w:rPr>
          <w:rFonts w:ascii="Times New Roman" w:hAnsi="Times New Roman" w:cs="Times New Roman"/>
          <w:color w:val="222222"/>
          <w:sz w:val="24"/>
          <w:szCs w:val="24"/>
          <w:lang w:val="ru-RU"/>
        </w:rPr>
        <w:t>Юрайт</w:t>
      </w:r>
      <w:proofErr w:type="spellEnd"/>
      <w:r w:rsidR="00363C8B">
        <w:rPr>
          <w:rFonts w:ascii="Times New Roman" w:hAnsi="Times New Roman" w:cs="Times New Roman"/>
          <w:color w:val="222222"/>
          <w:sz w:val="24"/>
          <w:szCs w:val="24"/>
          <w:lang w:val="ru-RU"/>
        </w:rPr>
        <w:t xml:space="preserve">, 2017. – 520 с. </w:t>
      </w:r>
    </w:p>
    <w:p w:rsidR="00EB3717" w:rsidRPr="002326C4" w:rsidRDefault="00363C8B" w:rsidP="002326C4">
      <w:pPr>
        <w:jc w:val="both"/>
        <w:rPr>
          <w:rStyle w:val="apple-converted-space"/>
          <w:rFonts w:ascii="Times New Roman" w:hAnsi="Times New Roman" w:cs="Times New Roman"/>
          <w:color w:val="222222"/>
          <w:sz w:val="24"/>
          <w:szCs w:val="24"/>
          <w:lang w:val="ru-RU"/>
        </w:rPr>
      </w:pPr>
      <w:r>
        <w:rPr>
          <w:rFonts w:ascii="Times New Roman" w:hAnsi="Times New Roman" w:cs="Times New Roman"/>
          <w:sz w:val="24"/>
          <w:szCs w:val="24"/>
          <w:lang w:val="ru-RU"/>
        </w:rPr>
        <w:t xml:space="preserve">        </w:t>
      </w:r>
      <w:r w:rsidRPr="006C0DA4">
        <w:rPr>
          <w:rFonts w:ascii="Times New Roman" w:hAnsi="Times New Roman" w:cs="Times New Roman"/>
          <w:sz w:val="24"/>
          <w:szCs w:val="24"/>
          <w:lang w:val="ru-RU"/>
        </w:rPr>
        <w:t xml:space="preserve">2. </w:t>
      </w:r>
      <w:r w:rsidR="00EB3717" w:rsidRPr="006C0DA4">
        <w:rPr>
          <w:rFonts w:ascii="Times New Roman" w:hAnsi="Times New Roman" w:cs="Times New Roman"/>
          <w:color w:val="222222"/>
          <w:sz w:val="24"/>
          <w:szCs w:val="24"/>
          <w:lang w:val="ru-RU"/>
        </w:rPr>
        <w:t>Липатов, В.А. Международная экономическая интеграция : учебно-практическое пособие / В.А.</w:t>
      </w:r>
      <w:r w:rsidR="00EB3717" w:rsidRPr="006C0DA4">
        <w:rPr>
          <w:rFonts w:ascii="Times New Roman" w:hAnsi="Times New Roman" w:cs="Times New Roman"/>
          <w:color w:val="222222"/>
          <w:sz w:val="24"/>
          <w:szCs w:val="24"/>
        </w:rPr>
        <w:t> </w:t>
      </w:r>
      <w:r w:rsidR="00EB3717" w:rsidRPr="006C0DA4">
        <w:rPr>
          <w:rFonts w:ascii="Times New Roman" w:hAnsi="Times New Roman" w:cs="Times New Roman"/>
          <w:color w:val="222222"/>
          <w:sz w:val="24"/>
          <w:szCs w:val="24"/>
          <w:lang w:val="ru-RU"/>
        </w:rPr>
        <w:t xml:space="preserve">Липатов. - Москва : Евразийский открытый институт, 2011. - 150 </w:t>
      </w:r>
      <w:proofErr w:type="gramStart"/>
      <w:r w:rsidR="00EB3717" w:rsidRPr="006C0DA4">
        <w:rPr>
          <w:rFonts w:ascii="Times New Roman" w:hAnsi="Times New Roman" w:cs="Times New Roman"/>
          <w:color w:val="222222"/>
          <w:sz w:val="24"/>
          <w:szCs w:val="24"/>
          <w:lang w:val="ru-RU"/>
        </w:rPr>
        <w:t>с</w:t>
      </w:r>
      <w:proofErr w:type="gramEnd"/>
      <w:r w:rsidR="006C0DA4" w:rsidRPr="006C0DA4">
        <w:rPr>
          <w:rFonts w:ascii="Times New Roman" w:hAnsi="Times New Roman" w:cs="Times New Roman"/>
          <w:color w:val="222222"/>
          <w:sz w:val="24"/>
          <w:szCs w:val="24"/>
          <w:lang w:val="ru-RU"/>
        </w:rPr>
        <w:t>.</w:t>
      </w:r>
    </w:p>
    <w:p w:rsidR="00EB3717" w:rsidRPr="002326C4" w:rsidRDefault="00363C8B" w:rsidP="002326C4">
      <w:pPr>
        <w:ind w:firstLine="540"/>
        <w:jc w:val="both"/>
        <w:rPr>
          <w:rFonts w:ascii="Times New Roman" w:hAnsi="Times New Roman" w:cs="Times New Roman"/>
          <w:sz w:val="24"/>
          <w:szCs w:val="24"/>
          <w:lang w:val="ru-RU"/>
        </w:rPr>
      </w:pPr>
      <w:r>
        <w:rPr>
          <w:rStyle w:val="apple-converted-space"/>
          <w:rFonts w:ascii="Times New Roman" w:hAnsi="Times New Roman" w:cs="Times New Roman"/>
          <w:color w:val="222222"/>
          <w:sz w:val="24"/>
          <w:szCs w:val="24"/>
          <w:lang w:val="ru-RU"/>
        </w:rPr>
        <w:t>3</w:t>
      </w:r>
      <w:r w:rsidR="00EB3717" w:rsidRPr="002326C4">
        <w:rPr>
          <w:rStyle w:val="apple-converted-space"/>
          <w:rFonts w:ascii="Times New Roman" w:hAnsi="Times New Roman" w:cs="Times New Roman"/>
          <w:color w:val="222222"/>
          <w:sz w:val="24"/>
          <w:szCs w:val="24"/>
          <w:lang w:val="ru-RU"/>
        </w:rPr>
        <w:t xml:space="preserve">. </w:t>
      </w:r>
      <w:r w:rsidR="00EB3717" w:rsidRPr="002326C4">
        <w:rPr>
          <w:rFonts w:ascii="Times New Roman" w:hAnsi="Times New Roman" w:cs="Times New Roman"/>
          <w:color w:val="000000"/>
          <w:sz w:val="24"/>
          <w:szCs w:val="24"/>
          <w:lang w:val="ru-RU"/>
        </w:rPr>
        <w:t xml:space="preserve">Меняющийся ландшафт мировой экономики: </w:t>
      </w:r>
      <w:r w:rsidR="00EB3717" w:rsidRPr="002326C4">
        <w:rPr>
          <w:rFonts w:ascii="Times New Roman" w:hAnsi="Times New Roman" w:cs="Times New Roman"/>
          <w:color w:val="000000"/>
          <w:sz w:val="24"/>
          <w:szCs w:val="24"/>
        </w:rPr>
        <w:t>c</w:t>
      </w:r>
      <w:proofErr w:type="spellStart"/>
      <w:r w:rsidR="00EB3717" w:rsidRPr="002326C4">
        <w:rPr>
          <w:rFonts w:ascii="Times New Roman" w:hAnsi="Times New Roman" w:cs="Times New Roman"/>
          <w:color w:val="000000"/>
          <w:sz w:val="24"/>
          <w:szCs w:val="24"/>
          <w:lang w:val="ru-RU"/>
        </w:rPr>
        <w:t>борник</w:t>
      </w:r>
      <w:proofErr w:type="spellEnd"/>
      <w:r w:rsidR="00EB3717" w:rsidRPr="002326C4">
        <w:rPr>
          <w:rFonts w:ascii="Times New Roman" w:hAnsi="Times New Roman" w:cs="Times New Roman"/>
          <w:color w:val="000000"/>
          <w:sz w:val="24"/>
          <w:szCs w:val="24"/>
          <w:lang w:val="ru-RU"/>
        </w:rPr>
        <w:t xml:space="preserve"> материалов круглого стола кафедры мировой экономики, посвященного 75-летию экономического факультета МГУ имени М. В. Ломоносова</w:t>
      </w:r>
      <w:r w:rsidR="00EB3717" w:rsidRPr="002326C4">
        <w:rPr>
          <w:rFonts w:ascii="Times New Roman" w:hAnsi="Times New Roman" w:cs="Times New Roman"/>
          <w:color w:val="222222"/>
          <w:sz w:val="24"/>
          <w:szCs w:val="24"/>
          <w:lang w:val="ru-RU"/>
        </w:rPr>
        <w:t xml:space="preserve"> ; </w:t>
      </w:r>
      <w:r w:rsidR="00EB3717" w:rsidRPr="002326C4">
        <w:rPr>
          <w:rFonts w:ascii="Times New Roman" w:hAnsi="Times New Roman" w:cs="Times New Roman"/>
          <w:color w:val="000000"/>
          <w:sz w:val="24"/>
          <w:szCs w:val="24"/>
          <w:lang w:val="ru-RU"/>
        </w:rPr>
        <w:t xml:space="preserve">под ред. В. П. Колесова, Л. Г. Беловой— Москва: Экономический факультет МГУ имени М. В. Ломоносова, 2017. — 192 с. </w:t>
      </w:r>
    </w:p>
    <w:p w:rsidR="00EB3717" w:rsidRDefault="000A18C6" w:rsidP="002326C4">
      <w:pPr>
        <w:shd w:val="clear" w:color="auto" w:fill="FFFFFF"/>
        <w:jc w:val="both"/>
        <w:outlineLvl w:val="3"/>
        <w:rPr>
          <w:rFonts w:ascii="Times New Roman" w:hAnsi="Times New Roman" w:cs="Times New Roman"/>
          <w:color w:val="000000"/>
          <w:sz w:val="24"/>
          <w:szCs w:val="24"/>
          <w:lang w:val="ru-RU" w:eastAsia="tr-TR"/>
        </w:rPr>
      </w:pPr>
      <w:r>
        <w:rPr>
          <w:rFonts w:ascii="Times New Roman" w:hAnsi="Times New Roman" w:cs="Times New Roman"/>
          <w:sz w:val="24"/>
          <w:szCs w:val="24"/>
          <w:lang w:val="ru-RU"/>
        </w:rPr>
        <w:t xml:space="preserve">        </w:t>
      </w:r>
      <w:r w:rsidR="00363C8B">
        <w:rPr>
          <w:rFonts w:ascii="Times New Roman" w:hAnsi="Times New Roman" w:cs="Times New Roman"/>
          <w:sz w:val="24"/>
          <w:szCs w:val="24"/>
          <w:lang w:val="ru-RU"/>
        </w:rPr>
        <w:t>4</w:t>
      </w:r>
      <w:r w:rsidR="00EB3717" w:rsidRPr="002326C4">
        <w:rPr>
          <w:rFonts w:ascii="Times New Roman" w:hAnsi="Times New Roman" w:cs="Times New Roman"/>
          <w:sz w:val="24"/>
          <w:szCs w:val="24"/>
          <w:lang w:val="ru-RU"/>
        </w:rPr>
        <w:t xml:space="preserve">. </w:t>
      </w:r>
      <w:r w:rsidR="00EB3717" w:rsidRPr="002326C4">
        <w:rPr>
          <w:rFonts w:ascii="Times New Roman" w:hAnsi="Times New Roman" w:cs="Times New Roman"/>
          <w:color w:val="000000"/>
          <w:sz w:val="24"/>
          <w:szCs w:val="24"/>
          <w:lang w:val="ru-RU" w:eastAsia="tr-TR"/>
        </w:rPr>
        <w:t>Пособие по решению задач по международной экономике</w:t>
      </w:r>
      <w:r w:rsidR="00EB3717" w:rsidRPr="002326C4">
        <w:rPr>
          <w:rFonts w:ascii="Times New Roman" w:hAnsi="Times New Roman" w:cs="Times New Roman"/>
          <w:color w:val="222222"/>
          <w:sz w:val="24"/>
          <w:szCs w:val="24"/>
          <w:lang w:val="ru-RU"/>
        </w:rPr>
        <w:t xml:space="preserve"> : </w:t>
      </w:r>
      <w:r w:rsidR="00EB3717" w:rsidRPr="002326C4">
        <w:rPr>
          <w:rFonts w:ascii="Times New Roman" w:hAnsi="Times New Roman" w:cs="Times New Roman"/>
          <w:color w:val="000000"/>
          <w:sz w:val="24"/>
          <w:szCs w:val="24"/>
          <w:lang w:val="ru-RU" w:eastAsia="tr-TR"/>
        </w:rPr>
        <w:t xml:space="preserve">Учебное пособие/ </w:t>
      </w:r>
      <w:proofErr w:type="spellStart"/>
      <w:r w:rsidR="00EB3717" w:rsidRPr="002326C4">
        <w:rPr>
          <w:rFonts w:ascii="Times New Roman" w:hAnsi="Times New Roman" w:cs="Times New Roman"/>
          <w:color w:val="000000"/>
          <w:sz w:val="24"/>
          <w:szCs w:val="24"/>
          <w:lang w:val="ru-RU" w:eastAsia="tr-TR"/>
        </w:rPr>
        <w:t>Ляменков</w:t>
      </w:r>
      <w:proofErr w:type="spellEnd"/>
      <w:r w:rsidR="00EB3717" w:rsidRPr="002326C4">
        <w:rPr>
          <w:rFonts w:ascii="Times New Roman" w:hAnsi="Times New Roman" w:cs="Times New Roman"/>
          <w:color w:val="000000"/>
          <w:sz w:val="24"/>
          <w:szCs w:val="24"/>
          <w:lang w:val="ru-RU" w:eastAsia="tr-TR"/>
        </w:rPr>
        <w:t xml:space="preserve"> А. К., Гусейнов Д. А., </w:t>
      </w:r>
      <w:proofErr w:type="spellStart"/>
      <w:r w:rsidR="00EB3717" w:rsidRPr="002326C4">
        <w:rPr>
          <w:rFonts w:ascii="Times New Roman" w:hAnsi="Times New Roman" w:cs="Times New Roman"/>
          <w:color w:val="000000"/>
          <w:sz w:val="24"/>
          <w:szCs w:val="24"/>
          <w:lang w:val="ru-RU" w:eastAsia="tr-TR"/>
        </w:rPr>
        <w:t>Гребенкина</w:t>
      </w:r>
      <w:proofErr w:type="spellEnd"/>
      <w:r w:rsidR="00EB3717" w:rsidRPr="002326C4">
        <w:rPr>
          <w:rFonts w:ascii="Times New Roman" w:hAnsi="Times New Roman" w:cs="Times New Roman"/>
          <w:color w:val="000000"/>
          <w:sz w:val="24"/>
          <w:szCs w:val="24"/>
          <w:lang w:val="ru-RU" w:eastAsia="tr-TR"/>
        </w:rPr>
        <w:t xml:space="preserve"> А.М.</w:t>
      </w:r>
      <w:r w:rsidR="00EB3717" w:rsidRPr="002326C4">
        <w:rPr>
          <w:rFonts w:ascii="Times New Roman" w:hAnsi="Times New Roman" w:cs="Times New Roman"/>
          <w:color w:val="222222"/>
          <w:sz w:val="24"/>
          <w:szCs w:val="24"/>
          <w:lang w:val="ru-RU"/>
        </w:rPr>
        <w:t xml:space="preserve"> - </w:t>
      </w:r>
      <w:r w:rsidR="00EB3717" w:rsidRPr="002326C4">
        <w:rPr>
          <w:rFonts w:ascii="Times New Roman" w:hAnsi="Times New Roman" w:cs="Times New Roman"/>
          <w:color w:val="000000"/>
          <w:sz w:val="24"/>
          <w:szCs w:val="24"/>
          <w:lang w:val="ru-RU" w:eastAsia="tr-TR"/>
        </w:rPr>
        <w:t xml:space="preserve">М.: Экономический факультет МГУ имени М. В. Ломоносова, 2018. — 104 с. </w:t>
      </w:r>
    </w:p>
    <w:p w:rsidR="0027623B" w:rsidRPr="00DC3170" w:rsidRDefault="0027623B" w:rsidP="0027623B">
      <w:pPr>
        <w:shd w:val="clear" w:color="auto" w:fill="FFFFFF"/>
        <w:jc w:val="both"/>
        <w:outlineLvl w:val="3"/>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363C8B">
        <w:rPr>
          <w:rFonts w:ascii="Times New Roman" w:hAnsi="Times New Roman" w:cs="Times New Roman"/>
          <w:color w:val="000000"/>
          <w:sz w:val="24"/>
          <w:szCs w:val="24"/>
          <w:lang w:val="ru-RU"/>
        </w:rPr>
        <w:t>5</w:t>
      </w:r>
      <w:r>
        <w:rPr>
          <w:rFonts w:ascii="Times New Roman" w:hAnsi="Times New Roman" w:cs="Times New Roman"/>
          <w:color w:val="000000"/>
          <w:sz w:val="24"/>
          <w:szCs w:val="24"/>
          <w:lang w:val="ru-RU"/>
        </w:rPr>
        <w:t xml:space="preserve">.  </w:t>
      </w:r>
      <w:proofErr w:type="spellStart"/>
      <w:r w:rsidRPr="00DC3170">
        <w:rPr>
          <w:rFonts w:ascii="Times New Roman" w:hAnsi="Times New Roman" w:cs="Times New Roman"/>
          <w:color w:val="000000"/>
          <w:sz w:val="24"/>
          <w:szCs w:val="24"/>
          <w:lang w:val="ru-RU"/>
        </w:rPr>
        <w:t>Шимко</w:t>
      </w:r>
      <w:proofErr w:type="spellEnd"/>
      <w:r w:rsidRPr="00DC3170">
        <w:rPr>
          <w:rFonts w:ascii="Times New Roman" w:hAnsi="Times New Roman" w:cs="Times New Roman"/>
          <w:color w:val="000000"/>
          <w:sz w:val="24"/>
          <w:szCs w:val="24"/>
          <w:lang w:val="ru-RU"/>
        </w:rPr>
        <w:t xml:space="preserve">, П.Д., Мировая экономика и международные экономические отношения : учебник /  П.Д. </w:t>
      </w:r>
      <w:proofErr w:type="spellStart"/>
      <w:r w:rsidRPr="00DC3170">
        <w:rPr>
          <w:rFonts w:ascii="Times New Roman" w:hAnsi="Times New Roman" w:cs="Times New Roman"/>
          <w:color w:val="000000"/>
          <w:sz w:val="24"/>
          <w:szCs w:val="24"/>
          <w:lang w:val="ru-RU"/>
        </w:rPr>
        <w:t>Шимко</w:t>
      </w:r>
      <w:proofErr w:type="spellEnd"/>
      <w:r w:rsidRPr="00DC3170">
        <w:rPr>
          <w:rFonts w:ascii="Times New Roman" w:hAnsi="Times New Roman" w:cs="Times New Roman"/>
          <w:color w:val="000000"/>
          <w:sz w:val="24"/>
          <w:szCs w:val="24"/>
          <w:lang w:val="ru-RU"/>
        </w:rPr>
        <w:t xml:space="preserve">, ; под ред. И.А. </w:t>
      </w:r>
      <w:proofErr w:type="spellStart"/>
      <w:r w:rsidRPr="00DC3170">
        <w:rPr>
          <w:rFonts w:ascii="Times New Roman" w:hAnsi="Times New Roman" w:cs="Times New Roman"/>
          <w:color w:val="000000"/>
          <w:sz w:val="24"/>
          <w:szCs w:val="24"/>
          <w:lang w:val="ru-RU"/>
        </w:rPr>
        <w:t>Максимцева</w:t>
      </w:r>
      <w:proofErr w:type="spellEnd"/>
      <w:r w:rsidRPr="00DC3170">
        <w:rPr>
          <w:rFonts w:ascii="Times New Roman" w:hAnsi="Times New Roman" w:cs="Times New Roman"/>
          <w:color w:val="000000"/>
          <w:sz w:val="24"/>
          <w:szCs w:val="24"/>
          <w:lang w:val="ru-RU"/>
        </w:rPr>
        <w:t xml:space="preserve">. — Москва : </w:t>
      </w:r>
      <w:proofErr w:type="spellStart"/>
      <w:r w:rsidRPr="00DC3170">
        <w:rPr>
          <w:rFonts w:ascii="Times New Roman" w:hAnsi="Times New Roman" w:cs="Times New Roman"/>
          <w:color w:val="000000"/>
          <w:sz w:val="24"/>
          <w:szCs w:val="24"/>
          <w:lang w:val="ru-RU"/>
        </w:rPr>
        <w:t>КноРус</w:t>
      </w:r>
      <w:proofErr w:type="spellEnd"/>
      <w:r w:rsidRPr="00DC3170">
        <w:rPr>
          <w:rFonts w:ascii="Times New Roman" w:hAnsi="Times New Roman" w:cs="Times New Roman"/>
          <w:color w:val="000000"/>
          <w:sz w:val="24"/>
          <w:szCs w:val="24"/>
          <w:lang w:val="ru-RU"/>
        </w:rPr>
        <w:t>, 2020. — 364 с. —URL:https://book.ru/book/934341  — Текст : электронный.</w:t>
      </w:r>
    </w:p>
    <w:p w:rsidR="00EB3717" w:rsidRPr="006C0DA4" w:rsidRDefault="000A18C6" w:rsidP="002326C4">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363C8B">
        <w:rPr>
          <w:rFonts w:ascii="Times New Roman" w:hAnsi="Times New Roman" w:cs="Times New Roman"/>
          <w:sz w:val="24"/>
          <w:szCs w:val="24"/>
          <w:lang w:val="ru-RU"/>
        </w:rPr>
        <w:t>6</w:t>
      </w:r>
      <w:r w:rsidR="00EB3717" w:rsidRPr="002326C4">
        <w:rPr>
          <w:rFonts w:ascii="Times New Roman" w:hAnsi="Times New Roman" w:cs="Times New Roman"/>
          <w:sz w:val="24"/>
          <w:szCs w:val="24"/>
          <w:lang w:val="ru-RU"/>
        </w:rPr>
        <w:t xml:space="preserve">. </w:t>
      </w:r>
      <w:proofErr w:type="spellStart"/>
      <w:r w:rsidR="00EB3717" w:rsidRPr="002326C4">
        <w:rPr>
          <w:rFonts w:ascii="Times New Roman" w:hAnsi="Times New Roman" w:cs="Times New Roman"/>
          <w:color w:val="222222"/>
          <w:sz w:val="24"/>
          <w:szCs w:val="24"/>
          <w:lang w:val="ru-RU"/>
        </w:rPr>
        <w:t>Шипкова</w:t>
      </w:r>
      <w:proofErr w:type="spellEnd"/>
      <w:r w:rsidR="00EB3717" w:rsidRPr="002326C4">
        <w:rPr>
          <w:rFonts w:ascii="Times New Roman" w:hAnsi="Times New Roman" w:cs="Times New Roman"/>
          <w:color w:val="222222"/>
          <w:sz w:val="24"/>
          <w:szCs w:val="24"/>
          <w:lang w:val="ru-RU"/>
        </w:rPr>
        <w:t>, О.Т. Практикум по курсу «Мировая экономика» : учебное пособие / О.Т.</w:t>
      </w:r>
      <w:r w:rsidR="00EB3717" w:rsidRPr="002326C4">
        <w:rPr>
          <w:rFonts w:ascii="Times New Roman" w:hAnsi="Times New Roman" w:cs="Times New Roman"/>
          <w:color w:val="222222"/>
          <w:sz w:val="24"/>
          <w:szCs w:val="24"/>
        </w:rPr>
        <w:t> </w:t>
      </w:r>
      <w:proofErr w:type="spellStart"/>
      <w:r w:rsidR="00EB3717" w:rsidRPr="002326C4">
        <w:rPr>
          <w:rFonts w:ascii="Times New Roman" w:hAnsi="Times New Roman" w:cs="Times New Roman"/>
          <w:color w:val="222222"/>
          <w:sz w:val="24"/>
          <w:szCs w:val="24"/>
          <w:lang w:val="ru-RU"/>
        </w:rPr>
        <w:t>Шипкова</w:t>
      </w:r>
      <w:proofErr w:type="spellEnd"/>
      <w:r w:rsidR="00EB3717" w:rsidRPr="002326C4">
        <w:rPr>
          <w:rFonts w:ascii="Times New Roman" w:hAnsi="Times New Roman" w:cs="Times New Roman"/>
          <w:color w:val="222222"/>
          <w:sz w:val="24"/>
          <w:szCs w:val="24"/>
          <w:lang w:val="ru-RU"/>
        </w:rPr>
        <w:t>, О.В.</w:t>
      </w:r>
      <w:r w:rsidR="00EB3717" w:rsidRPr="002326C4">
        <w:rPr>
          <w:rFonts w:ascii="Times New Roman" w:hAnsi="Times New Roman" w:cs="Times New Roman"/>
          <w:color w:val="222222"/>
          <w:sz w:val="24"/>
          <w:szCs w:val="24"/>
        </w:rPr>
        <w:t> </w:t>
      </w:r>
      <w:proofErr w:type="spellStart"/>
      <w:r w:rsidR="00EB3717" w:rsidRPr="002326C4">
        <w:rPr>
          <w:rFonts w:ascii="Times New Roman" w:hAnsi="Times New Roman" w:cs="Times New Roman"/>
          <w:color w:val="222222"/>
          <w:sz w:val="24"/>
          <w:szCs w:val="24"/>
          <w:lang w:val="ru-RU"/>
        </w:rPr>
        <w:t>Шатаева</w:t>
      </w:r>
      <w:proofErr w:type="spellEnd"/>
      <w:r w:rsidR="00EB3717" w:rsidRPr="002326C4">
        <w:rPr>
          <w:rFonts w:ascii="Times New Roman" w:hAnsi="Times New Roman" w:cs="Times New Roman"/>
          <w:color w:val="222222"/>
          <w:sz w:val="24"/>
          <w:szCs w:val="24"/>
          <w:lang w:val="ru-RU"/>
        </w:rPr>
        <w:t xml:space="preserve">. - Москва ; Берлин : </w:t>
      </w:r>
      <w:proofErr w:type="spellStart"/>
      <w:r w:rsidR="00EB3717" w:rsidRPr="002326C4">
        <w:rPr>
          <w:rFonts w:ascii="Times New Roman" w:hAnsi="Times New Roman" w:cs="Times New Roman"/>
          <w:color w:val="222222"/>
          <w:sz w:val="24"/>
          <w:szCs w:val="24"/>
          <w:lang w:val="ru-RU"/>
        </w:rPr>
        <w:t>Директ-Ме</w:t>
      </w:r>
      <w:r>
        <w:rPr>
          <w:rFonts w:ascii="Times New Roman" w:hAnsi="Times New Roman" w:cs="Times New Roman"/>
          <w:color w:val="222222"/>
          <w:sz w:val="24"/>
          <w:szCs w:val="24"/>
          <w:lang w:val="ru-RU"/>
        </w:rPr>
        <w:t>диа</w:t>
      </w:r>
      <w:proofErr w:type="spellEnd"/>
      <w:r>
        <w:rPr>
          <w:rFonts w:ascii="Times New Roman" w:hAnsi="Times New Roman" w:cs="Times New Roman"/>
          <w:color w:val="222222"/>
          <w:sz w:val="24"/>
          <w:szCs w:val="24"/>
          <w:lang w:val="ru-RU"/>
        </w:rPr>
        <w:t>, 2015. - 98 с. : табл., ил</w:t>
      </w:r>
      <w:proofErr w:type="gramStart"/>
      <w:r>
        <w:rPr>
          <w:rFonts w:ascii="Times New Roman" w:hAnsi="Times New Roman" w:cs="Times New Roman"/>
          <w:color w:val="222222"/>
          <w:sz w:val="24"/>
          <w:szCs w:val="24"/>
          <w:lang w:val="ru-RU"/>
        </w:rPr>
        <w:t>.;</w:t>
      </w:r>
      <w:r w:rsidR="00EB3717" w:rsidRPr="002326C4">
        <w:rPr>
          <w:rFonts w:ascii="Times New Roman" w:hAnsi="Times New Roman" w:cs="Times New Roman"/>
          <w:color w:val="222222"/>
          <w:sz w:val="24"/>
          <w:szCs w:val="24"/>
          <w:lang w:val="ru-RU"/>
        </w:rPr>
        <w:t xml:space="preserve"> [</w:t>
      </w:r>
      <w:proofErr w:type="gramEnd"/>
      <w:r w:rsidR="00EB3717" w:rsidRPr="002326C4">
        <w:rPr>
          <w:rFonts w:ascii="Times New Roman" w:hAnsi="Times New Roman" w:cs="Times New Roman"/>
          <w:color w:val="222222"/>
          <w:sz w:val="24"/>
          <w:szCs w:val="24"/>
          <w:lang w:val="ru-RU"/>
        </w:rPr>
        <w:t xml:space="preserve">Электронный </w:t>
      </w:r>
      <w:r w:rsidR="00EB3717" w:rsidRPr="006C0DA4">
        <w:rPr>
          <w:rFonts w:ascii="Times New Roman" w:hAnsi="Times New Roman" w:cs="Times New Roman"/>
          <w:color w:val="222222"/>
          <w:sz w:val="24"/>
          <w:szCs w:val="24"/>
          <w:lang w:val="ru-RU"/>
        </w:rPr>
        <w:t xml:space="preserve">ресурс]. - </w:t>
      </w:r>
      <w:r w:rsidR="00EB3717" w:rsidRPr="006C0DA4">
        <w:rPr>
          <w:rFonts w:ascii="Times New Roman" w:hAnsi="Times New Roman" w:cs="Times New Roman"/>
          <w:color w:val="222222"/>
          <w:sz w:val="24"/>
          <w:szCs w:val="24"/>
        </w:rPr>
        <w:t>URL</w:t>
      </w:r>
      <w:r w:rsidR="00EB3717" w:rsidRPr="006C0DA4">
        <w:rPr>
          <w:rFonts w:ascii="Times New Roman" w:hAnsi="Times New Roman" w:cs="Times New Roman"/>
          <w:color w:val="222222"/>
          <w:sz w:val="24"/>
          <w:szCs w:val="24"/>
          <w:lang w:val="ru-RU"/>
        </w:rPr>
        <w:t>:</w:t>
      </w:r>
      <w:r w:rsidR="00EB3717" w:rsidRPr="006C0DA4">
        <w:rPr>
          <w:rStyle w:val="apple-converted-space"/>
          <w:rFonts w:ascii="Times New Roman" w:hAnsi="Times New Roman" w:cs="Times New Roman"/>
          <w:color w:val="222222"/>
          <w:sz w:val="24"/>
          <w:szCs w:val="24"/>
        </w:rPr>
        <w:t> </w:t>
      </w:r>
      <w:hyperlink r:id="rId33" w:history="1">
        <w:r w:rsidR="00EB3717" w:rsidRPr="006C0DA4">
          <w:rPr>
            <w:rStyle w:val="ad"/>
            <w:rFonts w:ascii="Times New Roman" w:hAnsi="Times New Roman" w:cs="Times New Roman"/>
            <w:sz w:val="24"/>
            <w:szCs w:val="24"/>
          </w:rPr>
          <w:t>http</w:t>
        </w:r>
        <w:r w:rsidR="00EB3717" w:rsidRPr="006C0DA4">
          <w:rPr>
            <w:rStyle w:val="ad"/>
            <w:rFonts w:ascii="Times New Roman" w:hAnsi="Times New Roman" w:cs="Times New Roman"/>
            <w:sz w:val="24"/>
            <w:szCs w:val="24"/>
            <w:lang w:val="ru-RU"/>
          </w:rPr>
          <w:t>://</w:t>
        </w:r>
        <w:proofErr w:type="spellStart"/>
        <w:r w:rsidR="00EB3717" w:rsidRPr="006C0DA4">
          <w:rPr>
            <w:rStyle w:val="ad"/>
            <w:rFonts w:ascii="Times New Roman" w:hAnsi="Times New Roman" w:cs="Times New Roman"/>
            <w:sz w:val="24"/>
            <w:szCs w:val="24"/>
          </w:rPr>
          <w:t>biblioclub</w:t>
        </w:r>
        <w:proofErr w:type="spellEnd"/>
        <w:r w:rsidR="00EB3717" w:rsidRPr="006C0DA4">
          <w:rPr>
            <w:rStyle w:val="ad"/>
            <w:rFonts w:ascii="Times New Roman" w:hAnsi="Times New Roman" w:cs="Times New Roman"/>
            <w:sz w:val="24"/>
            <w:szCs w:val="24"/>
            <w:lang w:val="ru-RU"/>
          </w:rPr>
          <w:t>.</w:t>
        </w:r>
        <w:proofErr w:type="spellStart"/>
        <w:r w:rsidR="00EB3717" w:rsidRPr="006C0DA4">
          <w:rPr>
            <w:rStyle w:val="ad"/>
            <w:rFonts w:ascii="Times New Roman" w:hAnsi="Times New Roman" w:cs="Times New Roman"/>
            <w:sz w:val="24"/>
            <w:szCs w:val="24"/>
          </w:rPr>
          <w:t>ru</w:t>
        </w:r>
        <w:proofErr w:type="spellEnd"/>
        <w:r w:rsidR="00EB3717" w:rsidRPr="006C0DA4">
          <w:rPr>
            <w:rStyle w:val="ad"/>
            <w:rFonts w:ascii="Times New Roman" w:hAnsi="Times New Roman" w:cs="Times New Roman"/>
            <w:sz w:val="24"/>
            <w:szCs w:val="24"/>
            <w:lang w:val="ru-RU"/>
          </w:rPr>
          <w:t>/</w:t>
        </w:r>
        <w:r w:rsidR="00EB3717" w:rsidRPr="006C0DA4">
          <w:rPr>
            <w:rStyle w:val="ad"/>
            <w:rFonts w:ascii="Times New Roman" w:hAnsi="Times New Roman" w:cs="Times New Roman"/>
            <w:sz w:val="24"/>
            <w:szCs w:val="24"/>
          </w:rPr>
          <w:t>index</w:t>
        </w:r>
        <w:r w:rsidR="00EB3717" w:rsidRPr="006C0DA4">
          <w:rPr>
            <w:rStyle w:val="ad"/>
            <w:rFonts w:ascii="Times New Roman" w:hAnsi="Times New Roman" w:cs="Times New Roman"/>
            <w:sz w:val="24"/>
            <w:szCs w:val="24"/>
            <w:lang w:val="ru-RU"/>
          </w:rPr>
          <w:t>.</w:t>
        </w:r>
        <w:proofErr w:type="spellStart"/>
        <w:r w:rsidR="00EB3717" w:rsidRPr="006C0DA4">
          <w:rPr>
            <w:rStyle w:val="ad"/>
            <w:rFonts w:ascii="Times New Roman" w:hAnsi="Times New Roman" w:cs="Times New Roman"/>
            <w:sz w:val="24"/>
            <w:szCs w:val="24"/>
          </w:rPr>
          <w:t>php</w:t>
        </w:r>
        <w:proofErr w:type="spellEnd"/>
        <w:r w:rsidR="00EB3717" w:rsidRPr="006C0DA4">
          <w:rPr>
            <w:rStyle w:val="ad"/>
            <w:rFonts w:ascii="Times New Roman" w:hAnsi="Times New Roman" w:cs="Times New Roman"/>
            <w:sz w:val="24"/>
            <w:szCs w:val="24"/>
            <w:lang w:val="ru-RU"/>
          </w:rPr>
          <w:t>?</w:t>
        </w:r>
        <w:r w:rsidR="00EB3717" w:rsidRPr="006C0DA4">
          <w:rPr>
            <w:rStyle w:val="ad"/>
            <w:rFonts w:ascii="Times New Roman" w:hAnsi="Times New Roman" w:cs="Times New Roman"/>
            <w:sz w:val="24"/>
            <w:szCs w:val="24"/>
          </w:rPr>
          <w:t>page</w:t>
        </w:r>
        <w:r w:rsidR="00EB3717" w:rsidRPr="006C0DA4">
          <w:rPr>
            <w:rStyle w:val="ad"/>
            <w:rFonts w:ascii="Times New Roman" w:hAnsi="Times New Roman" w:cs="Times New Roman"/>
            <w:sz w:val="24"/>
            <w:szCs w:val="24"/>
            <w:lang w:val="ru-RU"/>
          </w:rPr>
          <w:t>=</w:t>
        </w:r>
        <w:r w:rsidR="00EB3717" w:rsidRPr="006C0DA4">
          <w:rPr>
            <w:rStyle w:val="ad"/>
            <w:rFonts w:ascii="Times New Roman" w:hAnsi="Times New Roman" w:cs="Times New Roman"/>
            <w:sz w:val="24"/>
            <w:szCs w:val="24"/>
          </w:rPr>
          <w:t>book</w:t>
        </w:r>
        <w:r w:rsidR="00EB3717" w:rsidRPr="006C0DA4">
          <w:rPr>
            <w:rStyle w:val="ad"/>
            <w:rFonts w:ascii="Times New Roman" w:hAnsi="Times New Roman" w:cs="Times New Roman"/>
            <w:sz w:val="24"/>
            <w:szCs w:val="24"/>
            <w:lang w:val="ru-RU"/>
          </w:rPr>
          <w:t>&amp;</w:t>
        </w:r>
        <w:r w:rsidR="00EB3717" w:rsidRPr="006C0DA4">
          <w:rPr>
            <w:rStyle w:val="ad"/>
            <w:rFonts w:ascii="Times New Roman" w:hAnsi="Times New Roman" w:cs="Times New Roman"/>
            <w:sz w:val="24"/>
            <w:szCs w:val="24"/>
          </w:rPr>
          <w:t>id</w:t>
        </w:r>
        <w:r w:rsidR="00EB3717" w:rsidRPr="006C0DA4">
          <w:rPr>
            <w:rStyle w:val="ad"/>
            <w:rFonts w:ascii="Times New Roman" w:hAnsi="Times New Roman" w:cs="Times New Roman"/>
            <w:sz w:val="24"/>
            <w:szCs w:val="24"/>
            <w:lang w:val="ru-RU"/>
          </w:rPr>
          <w:t>=428522</w:t>
        </w:r>
      </w:hyperlink>
    </w:p>
    <w:p w:rsidR="00EB3717" w:rsidRPr="006C0DA4" w:rsidRDefault="000A18C6" w:rsidP="002326C4">
      <w:pPr>
        <w:jc w:val="both"/>
        <w:rPr>
          <w:rFonts w:ascii="Times New Roman" w:hAnsi="Times New Roman" w:cs="Times New Roman"/>
          <w:sz w:val="24"/>
          <w:szCs w:val="24"/>
          <w:lang w:val="ru-RU"/>
        </w:rPr>
      </w:pPr>
      <w:r w:rsidRPr="006C0DA4">
        <w:rPr>
          <w:rFonts w:ascii="Times New Roman" w:hAnsi="Times New Roman" w:cs="Times New Roman"/>
          <w:color w:val="222222"/>
          <w:sz w:val="24"/>
          <w:szCs w:val="24"/>
          <w:lang w:val="ru-RU"/>
        </w:rPr>
        <w:t xml:space="preserve">       </w:t>
      </w:r>
      <w:r w:rsidR="00363C8B" w:rsidRPr="006C0DA4">
        <w:rPr>
          <w:rFonts w:ascii="Times New Roman" w:hAnsi="Times New Roman" w:cs="Times New Roman"/>
          <w:color w:val="222222"/>
          <w:sz w:val="24"/>
          <w:szCs w:val="24"/>
          <w:lang w:val="ru-RU"/>
        </w:rPr>
        <w:t>7</w:t>
      </w:r>
      <w:r w:rsidR="00EB3717" w:rsidRPr="006C0DA4">
        <w:rPr>
          <w:rFonts w:ascii="Times New Roman" w:hAnsi="Times New Roman" w:cs="Times New Roman"/>
          <w:color w:val="222222"/>
          <w:sz w:val="24"/>
          <w:szCs w:val="24"/>
          <w:lang w:val="ru-RU"/>
        </w:rPr>
        <w:t xml:space="preserve">. </w:t>
      </w:r>
      <w:proofErr w:type="spellStart"/>
      <w:r w:rsidR="006C0DA4" w:rsidRPr="006C0DA4">
        <w:rPr>
          <w:rFonts w:ascii="Times New Roman" w:hAnsi="Times New Roman" w:cs="Times New Roman"/>
          <w:bCs/>
          <w:color w:val="222222"/>
          <w:sz w:val="24"/>
          <w:szCs w:val="24"/>
          <w:lang w:val="ru-RU"/>
        </w:rPr>
        <w:t>Шкваря</w:t>
      </w:r>
      <w:proofErr w:type="spellEnd"/>
      <w:r w:rsidR="006C0DA4" w:rsidRPr="006C0DA4">
        <w:rPr>
          <w:rFonts w:ascii="Times New Roman" w:hAnsi="Times New Roman" w:cs="Times New Roman"/>
          <w:color w:val="222222"/>
          <w:sz w:val="24"/>
          <w:szCs w:val="24"/>
          <w:lang w:val="ru-RU"/>
        </w:rPr>
        <w:t>, Л. В.</w:t>
      </w:r>
      <w:r w:rsidR="006C0DA4" w:rsidRPr="006C0DA4">
        <w:rPr>
          <w:rFonts w:ascii="Times New Roman" w:hAnsi="Times New Roman" w:cs="Times New Roman"/>
          <w:color w:val="222222"/>
          <w:sz w:val="24"/>
          <w:szCs w:val="24"/>
        </w:rPr>
        <w:t> </w:t>
      </w:r>
      <w:r w:rsidR="006C0DA4" w:rsidRPr="006C0DA4">
        <w:rPr>
          <w:rFonts w:ascii="Times New Roman" w:hAnsi="Times New Roman" w:cs="Times New Roman"/>
          <w:bCs/>
          <w:color w:val="222222"/>
          <w:sz w:val="24"/>
          <w:szCs w:val="24"/>
          <w:lang w:val="ru-RU"/>
        </w:rPr>
        <w:t>Мировая</w:t>
      </w:r>
      <w:r w:rsidR="006C0DA4" w:rsidRPr="006C0DA4">
        <w:rPr>
          <w:rFonts w:ascii="Times New Roman" w:hAnsi="Times New Roman" w:cs="Times New Roman"/>
          <w:color w:val="222222"/>
          <w:sz w:val="24"/>
          <w:szCs w:val="24"/>
        </w:rPr>
        <w:t> </w:t>
      </w:r>
      <w:r w:rsidR="006C0DA4" w:rsidRPr="006C0DA4">
        <w:rPr>
          <w:rFonts w:ascii="Times New Roman" w:hAnsi="Times New Roman" w:cs="Times New Roman"/>
          <w:bCs/>
          <w:color w:val="222222"/>
          <w:sz w:val="24"/>
          <w:szCs w:val="24"/>
          <w:lang w:val="ru-RU"/>
        </w:rPr>
        <w:t>экономика</w:t>
      </w:r>
      <w:proofErr w:type="gramStart"/>
      <w:r w:rsidR="006C0DA4" w:rsidRPr="006C0DA4">
        <w:rPr>
          <w:rFonts w:ascii="Times New Roman" w:hAnsi="Times New Roman" w:cs="Times New Roman"/>
          <w:color w:val="222222"/>
          <w:sz w:val="24"/>
          <w:szCs w:val="24"/>
        </w:rPr>
        <w:t> </w:t>
      </w:r>
      <w:r w:rsidR="006C0DA4" w:rsidRPr="006C0DA4">
        <w:rPr>
          <w:rFonts w:ascii="Times New Roman" w:hAnsi="Times New Roman" w:cs="Times New Roman"/>
          <w:color w:val="222222"/>
          <w:sz w:val="24"/>
          <w:szCs w:val="24"/>
          <w:lang w:val="ru-RU"/>
        </w:rPr>
        <w:t>:</w:t>
      </w:r>
      <w:proofErr w:type="gramEnd"/>
      <w:r w:rsidR="006C0DA4" w:rsidRPr="006C0DA4">
        <w:rPr>
          <w:rFonts w:ascii="Times New Roman" w:hAnsi="Times New Roman" w:cs="Times New Roman"/>
          <w:color w:val="222222"/>
          <w:sz w:val="24"/>
          <w:szCs w:val="24"/>
          <w:lang w:val="ru-RU"/>
        </w:rPr>
        <w:t xml:space="preserve"> учебное пособие / Л.</w:t>
      </w:r>
      <w:r w:rsidR="006C0DA4" w:rsidRPr="006C0DA4">
        <w:rPr>
          <w:rFonts w:ascii="Times New Roman" w:hAnsi="Times New Roman" w:cs="Times New Roman"/>
          <w:color w:val="222222"/>
          <w:sz w:val="24"/>
          <w:szCs w:val="24"/>
        </w:rPr>
        <w:t> </w:t>
      </w:r>
      <w:r w:rsidR="006C0DA4" w:rsidRPr="006C0DA4">
        <w:rPr>
          <w:rFonts w:ascii="Times New Roman" w:hAnsi="Times New Roman" w:cs="Times New Roman"/>
          <w:color w:val="222222"/>
          <w:sz w:val="24"/>
          <w:szCs w:val="24"/>
          <w:lang w:val="ru-RU"/>
        </w:rPr>
        <w:t>В.</w:t>
      </w:r>
      <w:r w:rsidR="006C0DA4" w:rsidRPr="006C0DA4">
        <w:rPr>
          <w:rFonts w:ascii="Times New Roman" w:hAnsi="Times New Roman" w:cs="Times New Roman"/>
          <w:color w:val="222222"/>
          <w:sz w:val="24"/>
          <w:szCs w:val="24"/>
        </w:rPr>
        <w:t> </w:t>
      </w:r>
      <w:proofErr w:type="spellStart"/>
      <w:r w:rsidR="006C0DA4" w:rsidRPr="006C0DA4">
        <w:rPr>
          <w:rFonts w:ascii="Times New Roman" w:hAnsi="Times New Roman" w:cs="Times New Roman"/>
          <w:bCs/>
          <w:color w:val="222222"/>
          <w:sz w:val="24"/>
          <w:szCs w:val="24"/>
          <w:lang w:val="ru-RU"/>
        </w:rPr>
        <w:t>Шкваря</w:t>
      </w:r>
      <w:proofErr w:type="spellEnd"/>
      <w:r w:rsidR="006C0DA4" w:rsidRPr="006C0DA4">
        <w:rPr>
          <w:rFonts w:ascii="Times New Roman" w:hAnsi="Times New Roman" w:cs="Times New Roman"/>
          <w:color w:val="222222"/>
          <w:sz w:val="24"/>
          <w:szCs w:val="24"/>
          <w:lang w:val="ru-RU"/>
        </w:rPr>
        <w:t>. – Москва</w:t>
      </w:r>
      <w:proofErr w:type="gramStart"/>
      <w:r w:rsidR="006C0DA4" w:rsidRPr="006C0DA4">
        <w:rPr>
          <w:rFonts w:ascii="Times New Roman" w:hAnsi="Times New Roman" w:cs="Times New Roman"/>
          <w:color w:val="222222"/>
          <w:sz w:val="24"/>
          <w:szCs w:val="24"/>
          <w:lang w:val="ru-RU"/>
        </w:rPr>
        <w:t xml:space="preserve"> :</w:t>
      </w:r>
      <w:proofErr w:type="gramEnd"/>
      <w:r w:rsidR="006C0DA4" w:rsidRPr="006C0DA4">
        <w:rPr>
          <w:rFonts w:ascii="Times New Roman" w:hAnsi="Times New Roman" w:cs="Times New Roman"/>
          <w:color w:val="222222"/>
          <w:sz w:val="24"/>
          <w:szCs w:val="24"/>
          <w:lang w:val="ru-RU"/>
        </w:rPr>
        <w:t xml:space="preserve"> </w:t>
      </w:r>
      <w:proofErr w:type="spellStart"/>
      <w:r w:rsidR="006C0DA4" w:rsidRPr="006C0DA4">
        <w:rPr>
          <w:rFonts w:ascii="Times New Roman" w:hAnsi="Times New Roman" w:cs="Times New Roman"/>
          <w:color w:val="222222"/>
          <w:sz w:val="24"/>
          <w:szCs w:val="24"/>
          <w:lang w:val="ru-RU"/>
        </w:rPr>
        <w:t>Юнити-Дана</w:t>
      </w:r>
      <w:proofErr w:type="spellEnd"/>
      <w:r w:rsidR="006C0DA4" w:rsidRPr="006C0DA4">
        <w:rPr>
          <w:rFonts w:ascii="Times New Roman" w:hAnsi="Times New Roman" w:cs="Times New Roman"/>
          <w:color w:val="222222"/>
          <w:sz w:val="24"/>
          <w:szCs w:val="24"/>
          <w:lang w:val="ru-RU"/>
        </w:rPr>
        <w:t>, 2017. – 303 с. : ил</w:t>
      </w:r>
      <w:proofErr w:type="gramStart"/>
      <w:r w:rsidR="006C0DA4" w:rsidRPr="006C0DA4">
        <w:rPr>
          <w:rFonts w:ascii="Times New Roman" w:hAnsi="Times New Roman" w:cs="Times New Roman"/>
          <w:color w:val="222222"/>
          <w:sz w:val="24"/>
          <w:szCs w:val="24"/>
          <w:lang w:val="ru-RU"/>
        </w:rPr>
        <w:t xml:space="preserve">., </w:t>
      </w:r>
      <w:proofErr w:type="gramEnd"/>
      <w:r w:rsidR="006C0DA4" w:rsidRPr="006C0DA4">
        <w:rPr>
          <w:rFonts w:ascii="Times New Roman" w:hAnsi="Times New Roman" w:cs="Times New Roman"/>
          <w:color w:val="222222"/>
          <w:sz w:val="24"/>
          <w:szCs w:val="24"/>
          <w:lang w:val="ru-RU"/>
        </w:rPr>
        <w:t xml:space="preserve">табл., граф. – Режим доступа: по подписке. – </w:t>
      </w:r>
      <w:r w:rsidR="006C0DA4" w:rsidRPr="006C0DA4">
        <w:rPr>
          <w:rFonts w:ascii="Times New Roman" w:hAnsi="Times New Roman" w:cs="Times New Roman"/>
          <w:color w:val="222222"/>
          <w:sz w:val="24"/>
          <w:szCs w:val="24"/>
        </w:rPr>
        <w:t>URL</w:t>
      </w:r>
      <w:r w:rsidR="006C0DA4" w:rsidRPr="006C0DA4">
        <w:rPr>
          <w:rFonts w:ascii="Times New Roman" w:hAnsi="Times New Roman" w:cs="Times New Roman"/>
          <w:color w:val="222222"/>
          <w:sz w:val="24"/>
          <w:szCs w:val="24"/>
          <w:lang w:val="ru-RU"/>
        </w:rPr>
        <w:t>:</w:t>
      </w:r>
      <w:r w:rsidR="006C0DA4" w:rsidRPr="006C0DA4">
        <w:rPr>
          <w:rFonts w:ascii="Times New Roman" w:hAnsi="Times New Roman" w:cs="Times New Roman"/>
          <w:color w:val="222222"/>
          <w:sz w:val="24"/>
          <w:szCs w:val="24"/>
        </w:rPr>
        <w:t> </w:t>
      </w:r>
      <w:hyperlink r:id="rId34" w:history="1">
        <w:r w:rsidR="006C0DA4" w:rsidRPr="006C0DA4">
          <w:rPr>
            <w:rStyle w:val="ad"/>
            <w:rFonts w:ascii="Times New Roman" w:hAnsi="Times New Roman" w:cs="Times New Roman"/>
            <w:sz w:val="24"/>
            <w:szCs w:val="24"/>
          </w:rPr>
          <w:t>https</w:t>
        </w:r>
        <w:r w:rsidR="006C0DA4" w:rsidRPr="006C0DA4">
          <w:rPr>
            <w:rStyle w:val="ad"/>
            <w:rFonts w:ascii="Times New Roman" w:hAnsi="Times New Roman" w:cs="Times New Roman"/>
            <w:sz w:val="24"/>
            <w:szCs w:val="24"/>
            <w:lang w:val="ru-RU"/>
          </w:rPr>
          <w:t>://</w:t>
        </w:r>
        <w:proofErr w:type="spellStart"/>
        <w:r w:rsidR="006C0DA4" w:rsidRPr="006C0DA4">
          <w:rPr>
            <w:rStyle w:val="ad"/>
            <w:rFonts w:ascii="Times New Roman" w:hAnsi="Times New Roman" w:cs="Times New Roman"/>
            <w:sz w:val="24"/>
            <w:szCs w:val="24"/>
          </w:rPr>
          <w:t>biblioclub</w:t>
        </w:r>
        <w:proofErr w:type="spellEnd"/>
        <w:r w:rsidR="006C0DA4" w:rsidRPr="006C0DA4">
          <w:rPr>
            <w:rStyle w:val="ad"/>
            <w:rFonts w:ascii="Times New Roman" w:hAnsi="Times New Roman" w:cs="Times New Roman"/>
            <w:sz w:val="24"/>
            <w:szCs w:val="24"/>
            <w:lang w:val="ru-RU"/>
          </w:rPr>
          <w:t>.</w:t>
        </w:r>
        <w:proofErr w:type="spellStart"/>
        <w:r w:rsidR="006C0DA4" w:rsidRPr="006C0DA4">
          <w:rPr>
            <w:rStyle w:val="ad"/>
            <w:rFonts w:ascii="Times New Roman" w:hAnsi="Times New Roman" w:cs="Times New Roman"/>
            <w:sz w:val="24"/>
            <w:szCs w:val="24"/>
          </w:rPr>
          <w:t>ru</w:t>
        </w:r>
        <w:proofErr w:type="spellEnd"/>
        <w:r w:rsidR="006C0DA4" w:rsidRPr="006C0DA4">
          <w:rPr>
            <w:rStyle w:val="ad"/>
            <w:rFonts w:ascii="Times New Roman" w:hAnsi="Times New Roman" w:cs="Times New Roman"/>
            <w:sz w:val="24"/>
            <w:szCs w:val="24"/>
            <w:lang w:val="ru-RU"/>
          </w:rPr>
          <w:t>/</w:t>
        </w:r>
        <w:r w:rsidR="006C0DA4" w:rsidRPr="006C0DA4">
          <w:rPr>
            <w:rStyle w:val="ad"/>
            <w:rFonts w:ascii="Times New Roman" w:hAnsi="Times New Roman" w:cs="Times New Roman"/>
            <w:sz w:val="24"/>
            <w:szCs w:val="24"/>
          </w:rPr>
          <w:t>index</w:t>
        </w:r>
        <w:r w:rsidR="006C0DA4" w:rsidRPr="006C0DA4">
          <w:rPr>
            <w:rStyle w:val="ad"/>
            <w:rFonts w:ascii="Times New Roman" w:hAnsi="Times New Roman" w:cs="Times New Roman"/>
            <w:sz w:val="24"/>
            <w:szCs w:val="24"/>
            <w:lang w:val="ru-RU"/>
          </w:rPr>
          <w:t>.</w:t>
        </w:r>
        <w:proofErr w:type="spellStart"/>
        <w:r w:rsidR="006C0DA4" w:rsidRPr="006C0DA4">
          <w:rPr>
            <w:rStyle w:val="ad"/>
            <w:rFonts w:ascii="Times New Roman" w:hAnsi="Times New Roman" w:cs="Times New Roman"/>
            <w:sz w:val="24"/>
            <w:szCs w:val="24"/>
          </w:rPr>
          <w:t>php</w:t>
        </w:r>
        <w:proofErr w:type="spellEnd"/>
        <w:r w:rsidR="006C0DA4" w:rsidRPr="006C0DA4">
          <w:rPr>
            <w:rStyle w:val="ad"/>
            <w:rFonts w:ascii="Times New Roman" w:hAnsi="Times New Roman" w:cs="Times New Roman"/>
            <w:sz w:val="24"/>
            <w:szCs w:val="24"/>
            <w:lang w:val="ru-RU"/>
          </w:rPr>
          <w:t>?</w:t>
        </w:r>
        <w:r w:rsidR="006C0DA4" w:rsidRPr="006C0DA4">
          <w:rPr>
            <w:rStyle w:val="ad"/>
            <w:rFonts w:ascii="Times New Roman" w:hAnsi="Times New Roman" w:cs="Times New Roman"/>
            <w:sz w:val="24"/>
            <w:szCs w:val="24"/>
          </w:rPr>
          <w:t>page</w:t>
        </w:r>
        <w:r w:rsidR="006C0DA4" w:rsidRPr="006C0DA4">
          <w:rPr>
            <w:rStyle w:val="ad"/>
            <w:rFonts w:ascii="Times New Roman" w:hAnsi="Times New Roman" w:cs="Times New Roman"/>
            <w:sz w:val="24"/>
            <w:szCs w:val="24"/>
            <w:lang w:val="ru-RU"/>
          </w:rPr>
          <w:t>=</w:t>
        </w:r>
        <w:r w:rsidR="006C0DA4" w:rsidRPr="006C0DA4">
          <w:rPr>
            <w:rStyle w:val="ad"/>
            <w:rFonts w:ascii="Times New Roman" w:hAnsi="Times New Roman" w:cs="Times New Roman"/>
            <w:sz w:val="24"/>
            <w:szCs w:val="24"/>
          </w:rPr>
          <w:t>book</w:t>
        </w:r>
        <w:r w:rsidR="006C0DA4" w:rsidRPr="006C0DA4">
          <w:rPr>
            <w:rStyle w:val="ad"/>
            <w:rFonts w:ascii="Times New Roman" w:hAnsi="Times New Roman" w:cs="Times New Roman"/>
            <w:sz w:val="24"/>
            <w:szCs w:val="24"/>
            <w:lang w:val="ru-RU"/>
          </w:rPr>
          <w:t>&amp;</w:t>
        </w:r>
        <w:r w:rsidR="006C0DA4" w:rsidRPr="006C0DA4">
          <w:rPr>
            <w:rStyle w:val="ad"/>
            <w:rFonts w:ascii="Times New Roman" w:hAnsi="Times New Roman" w:cs="Times New Roman"/>
            <w:sz w:val="24"/>
            <w:szCs w:val="24"/>
          </w:rPr>
          <w:t>id</w:t>
        </w:r>
        <w:r w:rsidR="006C0DA4" w:rsidRPr="006C0DA4">
          <w:rPr>
            <w:rStyle w:val="ad"/>
            <w:rFonts w:ascii="Times New Roman" w:hAnsi="Times New Roman" w:cs="Times New Roman"/>
            <w:sz w:val="24"/>
            <w:szCs w:val="24"/>
            <w:lang w:val="ru-RU"/>
          </w:rPr>
          <w:t>=684977</w:t>
        </w:r>
      </w:hyperlink>
      <w:r w:rsidR="006C0DA4" w:rsidRPr="006C0DA4">
        <w:rPr>
          <w:rFonts w:ascii="Times New Roman" w:hAnsi="Times New Roman" w:cs="Times New Roman"/>
          <w:color w:val="222222"/>
          <w:sz w:val="24"/>
          <w:szCs w:val="24"/>
        </w:rPr>
        <w:t> </w:t>
      </w:r>
    </w:p>
    <w:p w:rsidR="00EB3717" w:rsidRPr="002326C4" w:rsidRDefault="00EB3717" w:rsidP="002326C4">
      <w:pPr>
        <w:jc w:val="both"/>
        <w:rPr>
          <w:rFonts w:ascii="Times New Roman" w:hAnsi="Times New Roman" w:cs="Times New Roman"/>
          <w:sz w:val="24"/>
          <w:szCs w:val="24"/>
          <w:lang w:val="ru-RU"/>
        </w:rPr>
      </w:pPr>
    </w:p>
    <w:p w:rsidR="00EB3717" w:rsidRPr="002326C4" w:rsidRDefault="00EB3717" w:rsidP="002326C4">
      <w:pPr>
        <w:jc w:val="both"/>
        <w:rPr>
          <w:rFonts w:ascii="Times New Roman" w:hAnsi="Times New Roman" w:cs="Times New Roman"/>
          <w:strike/>
          <w:sz w:val="24"/>
          <w:szCs w:val="24"/>
          <w:lang w:val="ru-RU"/>
        </w:rPr>
      </w:pPr>
      <w:r w:rsidRPr="002326C4">
        <w:rPr>
          <w:rFonts w:ascii="Times New Roman" w:hAnsi="Times New Roman" w:cs="Times New Roman"/>
          <w:sz w:val="24"/>
          <w:szCs w:val="24"/>
          <w:lang w:val="ru-RU"/>
        </w:rPr>
        <w:t>Программное обеспечение: о</w:t>
      </w:r>
      <w:r w:rsidRPr="002326C4">
        <w:rPr>
          <w:rFonts w:ascii="Times New Roman" w:hAnsi="Times New Roman" w:cs="Times New Roman"/>
          <w:color w:val="000000"/>
          <w:sz w:val="24"/>
          <w:szCs w:val="24"/>
          <w:lang w:val="ru-RU"/>
        </w:rPr>
        <w:t xml:space="preserve">перационная система </w:t>
      </w:r>
      <w:r w:rsidRPr="002326C4">
        <w:rPr>
          <w:rFonts w:ascii="Times New Roman" w:hAnsi="Times New Roman" w:cs="Times New Roman"/>
          <w:color w:val="000000"/>
          <w:sz w:val="24"/>
          <w:szCs w:val="24"/>
        </w:rPr>
        <w:t>Microsoft</w:t>
      </w:r>
      <w:r w:rsidRPr="002326C4">
        <w:rPr>
          <w:rFonts w:ascii="Times New Roman" w:hAnsi="Times New Roman" w:cs="Times New Roman"/>
          <w:color w:val="000000"/>
          <w:sz w:val="24"/>
          <w:szCs w:val="24"/>
          <w:lang w:val="ru-RU"/>
        </w:rPr>
        <w:t xml:space="preserve"> </w:t>
      </w:r>
      <w:r w:rsidRPr="002326C4">
        <w:rPr>
          <w:rFonts w:ascii="Times New Roman" w:hAnsi="Times New Roman" w:cs="Times New Roman"/>
          <w:color w:val="000000"/>
          <w:sz w:val="24"/>
          <w:szCs w:val="24"/>
        </w:rPr>
        <w:t>Windows</w:t>
      </w:r>
      <w:r w:rsidRPr="002326C4">
        <w:rPr>
          <w:rFonts w:ascii="Times New Roman" w:hAnsi="Times New Roman" w:cs="Times New Roman"/>
          <w:color w:val="000000"/>
          <w:sz w:val="24"/>
          <w:szCs w:val="24"/>
          <w:lang w:val="ru-RU"/>
        </w:rPr>
        <w:t>,</w:t>
      </w:r>
      <w:r w:rsidRPr="002326C4">
        <w:rPr>
          <w:rFonts w:ascii="Times New Roman" w:hAnsi="Times New Roman" w:cs="Times New Roman"/>
          <w:sz w:val="24"/>
          <w:szCs w:val="24"/>
          <w:lang w:val="ru-RU"/>
        </w:rPr>
        <w:t xml:space="preserve"> </w:t>
      </w:r>
      <w:r w:rsidRPr="002326C4">
        <w:rPr>
          <w:rFonts w:ascii="Times New Roman" w:hAnsi="Times New Roman" w:cs="Times New Roman"/>
          <w:color w:val="000000"/>
          <w:sz w:val="24"/>
          <w:szCs w:val="24"/>
          <w:lang w:val="ru-RU"/>
        </w:rPr>
        <w:t xml:space="preserve">пакет офисных программ </w:t>
      </w:r>
      <w:r w:rsidRPr="002326C4">
        <w:rPr>
          <w:rFonts w:ascii="Times New Roman" w:hAnsi="Times New Roman" w:cs="Times New Roman"/>
          <w:color w:val="000000"/>
          <w:sz w:val="24"/>
          <w:szCs w:val="24"/>
        </w:rPr>
        <w:t>Microsoft</w:t>
      </w:r>
      <w:r w:rsidRPr="002326C4">
        <w:rPr>
          <w:rFonts w:ascii="Times New Roman" w:hAnsi="Times New Roman" w:cs="Times New Roman"/>
          <w:color w:val="000000"/>
          <w:sz w:val="24"/>
          <w:szCs w:val="24"/>
          <w:lang w:val="ru-RU"/>
        </w:rPr>
        <w:t xml:space="preserve"> </w:t>
      </w:r>
      <w:r w:rsidRPr="002326C4">
        <w:rPr>
          <w:rFonts w:ascii="Times New Roman" w:hAnsi="Times New Roman" w:cs="Times New Roman"/>
          <w:color w:val="000000"/>
          <w:sz w:val="24"/>
          <w:szCs w:val="24"/>
        </w:rPr>
        <w:t>Office</w:t>
      </w:r>
      <w:r w:rsidRPr="002326C4">
        <w:rPr>
          <w:rFonts w:ascii="Times New Roman" w:hAnsi="Times New Roman" w:cs="Times New Roman"/>
          <w:color w:val="000000"/>
          <w:sz w:val="24"/>
          <w:szCs w:val="24"/>
          <w:lang w:val="ru-RU"/>
        </w:rPr>
        <w:t xml:space="preserve">, интернет-браузер </w:t>
      </w:r>
      <w:r w:rsidRPr="002326C4">
        <w:rPr>
          <w:rFonts w:ascii="Times New Roman" w:hAnsi="Times New Roman" w:cs="Times New Roman"/>
          <w:color w:val="000000"/>
          <w:sz w:val="24"/>
          <w:szCs w:val="24"/>
        </w:rPr>
        <w:t>Microsoft</w:t>
      </w:r>
      <w:r w:rsidRPr="002326C4">
        <w:rPr>
          <w:rFonts w:ascii="Times New Roman" w:hAnsi="Times New Roman" w:cs="Times New Roman"/>
          <w:color w:val="000000"/>
          <w:sz w:val="24"/>
          <w:szCs w:val="24"/>
          <w:lang w:val="ru-RU"/>
        </w:rPr>
        <w:t xml:space="preserve"> </w:t>
      </w:r>
      <w:r w:rsidRPr="002326C4">
        <w:rPr>
          <w:rFonts w:ascii="Times New Roman" w:hAnsi="Times New Roman" w:cs="Times New Roman"/>
          <w:color w:val="000000"/>
          <w:sz w:val="24"/>
          <w:szCs w:val="24"/>
        </w:rPr>
        <w:t>Edge</w:t>
      </w:r>
      <w:r w:rsidRPr="002326C4">
        <w:rPr>
          <w:rFonts w:ascii="Times New Roman" w:hAnsi="Times New Roman" w:cs="Times New Roman"/>
          <w:color w:val="000000"/>
          <w:sz w:val="24"/>
          <w:szCs w:val="24"/>
          <w:lang w:val="ru-RU"/>
        </w:rPr>
        <w:t xml:space="preserve"> и(или) </w:t>
      </w:r>
      <w:proofErr w:type="spellStart"/>
      <w:r w:rsidRPr="002326C4">
        <w:rPr>
          <w:rFonts w:ascii="Times New Roman" w:hAnsi="Times New Roman" w:cs="Times New Roman"/>
          <w:color w:val="000000"/>
          <w:sz w:val="24"/>
          <w:szCs w:val="24"/>
        </w:rPr>
        <w:t>Yandex</w:t>
      </w:r>
      <w:proofErr w:type="spellEnd"/>
      <w:r w:rsidRPr="002326C4">
        <w:rPr>
          <w:rFonts w:ascii="Times New Roman" w:hAnsi="Times New Roman" w:cs="Times New Roman"/>
          <w:color w:val="000000"/>
          <w:sz w:val="24"/>
          <w:szCs w:val="24"/>
          <w:lang w:val="ru-RU"/>
        </w:rPr>
        <w:t xml:space="preserve"> </w:t>
      </w:r>
      <w:r w:rsidRPr="002326C4">
        <w:rPr>
          <w:rFonts w:ascii="Times New Roman" w:hAnsi="Times New Roman" w:cs="Times New Roman"/>
          <w:color w:val="000000"/>
          <w:sz w:val="24"/>
          <w:szCs w:val="24"/>
        </w:rPr>
        <w:t>Browser</w:t>
      </w:r>
      <w:r w:rsidRPr="002326C4">
        <w:rPr>
          <w:rFonts w:ascii="Times New Roman" w:hAnsi="Times New Roman" w:cs="Times New Roman"/>
          <w:color w:val="000000"/>
          <w:sz w:val="24"/>
          <w:szCs w:val="24"/>
          <w:lang w:val="ru-RU"/>
        </w:rPr>
        <w:t xml:space="preserve">. </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b/>
          <w:bCs/>
          <w:color w:val="000000"/>
          <w:sz w:val="24"/>
          <w:szCs w:val="24"/>
          <w:lang w:val="ru-RU"/>
        </w:rPr>
      </w:pPr>
      <w:r w:rsidRPr="002326C4">
        <w:rPr>
          <w:rFonts w:ascii="Times New Roman" w:hAnsi="Times New Roman" w:cs="Times New Roman"/>
          <w:b/>
          <w:bCs/>
          <w:color w:val="000000"/>
          <w:sz w:val="24"/>
          <w:szCs w:val="24"/>
          <w:lang w:val="ru-RU"/>
        </w:rPr>
        <w:t>9.</w:t>
      </w:r>
      <w:r w:rsidRPr="002326C4">
        <w:rPr>
          <w:rFonts w:ascii="Times New Roman" w:hAnsi="Times New Roman" w:cs="Times New Roman"/>
          <w:b/>
          <w:bCs/>
          <w:color w:val="000000"/>
          <w:sz w:val="24"/>
          <w:szCs w:val="24"/>
        </w:rPr>
        <w:t> </w:t>
      </w:r>
      <w:r w:rsidRPr="002326C4">
        <w:rPr>
          <w:rFonts w:ascii="Times New Roman" w:hAnsi="Times New Roman" w:cs="Times New Roman"/>
          <w:b/>
          <w:bCs/>
          <w:color w:val="000000"/>
          <w:sz w:val="24"/>
          <w:szCs w:val="24"/>
          <w:lang w:val="ru-RU"/>
        </w:rPr>
        <w:t>Материально-техническое обеспечение дисциплины</w:t>
      </w:r>
    </w:p>
    <w:p w:rsidR="00EB3717" w:rsidRPr="00D6728E" w:rsidRDefault="00EB3717" w:rsidP="002326C4">
      <w:pPr>
        <w:pStyle w:val="ListeParagraf1"/>
        <w:widowControl w:val="0"/>
        <w:tabs>
          <w:tab w:val="left" w:pos="284"/>
        </w:tabs>
        <w:spacing w:after="0" w:line="240" w:lineRule="auto"/>
        <w:ind w:left="0" w:firstLine="567"/>
        <w:jc w:val="both"/>
        <w:rPr>
          <w:rFonts w:ascii="Times New Roman" w:hAnsi="Times New Roman" w:cs="Times New Roman"/>
          <w:sz w:val="24"/>
          <w:szCs w:val="24"/>
        </w:rPr>
      </w:pPr>
      <w:r w:rsidRPr="00D6728E">
        <w:rPr>
          <w:rFonts w:ascii="Times New Roman" w:hAnsi="Times New Roman" w:cs="Times New Roman"/>
          <w:sz w:val="24"/>
          <w:szCs w:val="24"/>
        </w:rPr>
        <w:t>Учебные аудитории:</w:t>
      </w:r>
    </w:p>
    <w:p w:rsidR="00EB3717" w:rsidRPr="00D6728E" w:rsidRDefault="00EB3717" w:rsidP="002326C4">
      <w:pPr>
        <w:pStyle w:val="TableParagraph"/>
        <w:tabs>
          <w:tab w:val="left" w:pos="284"/>
        </w:tabs>
        <w:spacing w:before="0"/>
        <w:ind w:left="0" w:firstLine="567"/>
        <w:jc w:val="both"/>
        <w:rPr>
          <w:rFonts w:ascii="Times New Roman" w:hAnsi="Times New Roman" w:cs="Times New Roman"/>
          <w:b/>
          <w:bCs/>
          <w:i/>
          <w:iCs/>
          <w:sz w:val="24"/>
          <w:szCs w:val="24"/>
          <w:lang w:val="ru-RU"/>
        </w:rPr>
      </w:pPr>
      <w:r w:rsidRPr="00D6728E">
        <w:rPr>
          <w:rFonts w:ascii="Times New Roman" w:hAnsi="Times New Roman" w:cs="Times New Roman"/>
          <w:sz w:val="24"/>
          <w:szCs w:val="24"/>
          <w:lang w:val="ru-RU"/>
        </w:rPr>
        <w:t>- для проведения занятий лекционного типа с комплектом специализированной учебной мебели и техническими средствами обучения, служащими для предоставления учебной информации большой аудитории;</w:t>
      </w:r>
      <w:r w:rsidRPr="00D6728E">
        <w:rPr>
          <w:rFonts w:ascii="Times New Roman" w:hAnsi="Times New Roman" w:cs="Times New Roman"/>
          <w:b/>
          <w:bCs/>
          <w:i/>
          <w:iCs/>
          <w:color w:val="FF0000"/>
          <w:sz w:val="24"/>
          <w:szCs w:val="24"/>
          <w:lang w:val="ru-RU"/>
        </w:rPr>
        <w:t xml:space="preserve"> </w:t>
      </w:r>
    </w:p>
    <w:p w:rsidR="00EB3717" w:rsidRPr="00D6728E" w:rsidRDefault="00EB3717" w:rsidP="002326C4">
      <w:pPr>
        <w:pStyle w:val="ListeParagraf1"/>
        <w:widowControl w:val="0"/>
        <w:tabs>
          <w:tab w:val="left" w:pos="284"/>
        </w:tabs>
        <w:spacing w:after="0" w:line="240" w:lineRule="auto"/>
        <w:ind w:left="0" w:firstLine="567"/>
        <w:jc w:val="both"/>
        <w:rPr>
          <w:rFonts w:ascii="Times New Roman" w:hAnsi="Times New Roman" w:cs="Times New Roman"/>
          <w:color w:val="0000FF"/>
          <w:sz w:val="24"/>
          <w:szCs w:val="24"/>
        </w:rPr>
      </w:pPr>
      <w:r w:rsidRPr="00D6728E">
        <w:rPr>
          <w:rFonts w:ascii="Times New Roman" w:hAnsi="Times New Roman" w:cs="Times New Roman"/>
          <w:sz w:val="24"/>
          <w:szCs w:val="24"/>
        </w:rPr>
        <w:t>- для проведения занятий семинарского типа, текущего контроля и промежуточной аттестации с комплектом специализированной учебной мебели и техническими средствами обучения;</w:t>
      </w:r>
      <w:r w:rsidRPr="00D6728E">
        <w:rPr>
          <w:rFonts w:ascii="Times New Roman" w:hAnsi="Times New Roman" w:cs="Times New Roman"/>
          <w:b/>
          <w:bCs/>
          <w:i/>
          <w:iCs/>
          <w:color w:val="FF0000"/>
          <w:sz w:val="24"/>
          <w:szCs w:val="24"/>
        </w:rPr>
        <w:t xml:space="preserve"> </w:t>
      </w:r>
    </w:p>
    <w:p w:rsidR="00EB3717" w:rsidRPr="00D6728E" w:rsidRDefault="00EB3717" w:rsidP="002326C4">
      <w:pPr>
        <w:pStyle w:val="ListeParagraf1"/>
        <w:widowControl w:val="0"/>
        <w:tabs>
          <w:tab w:val="left" w:pos="284"/>
        </w:tabs>
        <w:spacing w:after="0" w:line="240" w:lineRule="auto"/>
        <w:ind w:left="0" w:firstLine="567"/>
        <w:jc w:val="both"/>
        <w:rPr>
          <w:rFonts w:ascii="Times New Roman" w:hAnsi="Times New Roman" w:cs="Times New Roman"/>
          <w:color w:val="0000FF"/>
          <w:sz w:val="24"/>
          <w:szCs w:val="24"/>
        </w:rPr>
      </w:pPr>
      <w:r w:rsidRPr="00D6728E">
        <w:rPr>
          <w:rFonts w:ascii="Times New Roman" w:hAnsi="Times New Roman" w:cs="Times New Roman"/>
          <w:sz w:val="24"/>
          <w:szCs w:val="24"/>
        </w:rPr>
        <w:t>- для проведения групповых и индивидуальных консультаций с комплектом специализированной учебной мебели и техническими средствами обучения;</w:t>
      </w:r>
      <w:r w:rsidRPr="00D6728E">
        <w:rPr>
          <w:rFonts w:ascii="Times New Roman" w:hAnsi="Times New Roman" w:cs="Times New Roman"/>
          <w:b/>
          <w:bCs/>
          <w:i/>
          <w:iCs/>
          <w:color w:val="FF0000"/>
          <w:sz w:val="24"/>
          <w:szCs w:val="24"/>
        </w:rPr>
        <w:t xml:space="preserve"> </w:t>
      </w:r>
    </w:p>
    <w:p w:rsidR="00EB3717" w:rsidRPr="00D6728E" w:rsidRDefault="00EB3717" w:rsidP="002326C4">
      <w:pPr>
        <w:pStyle w:val="TableParagraph"/>
        <w:tabs>
          <w:tab w:val="left" w:pos="284"/>
        </w:tabs>
        <w:spacing w:before="0"/>
        <w:ind w:left="0" w:firstLine="567"/>
        <w:jc w:val="both"/>
        <w:rPr>
          <w:rFonts w:ascii="Times New Roman" w:hAnsi="Times New Roman" w:cs="Times New Roman"/>
          <w:b/>
          <w:bCs/>
          <w:i/>
          <w:iCs/>
          <w:color w:val="0000FF"/>
          <w:sz w:val="24"/>
          <w:szCs w:val="24"/>
          <w:lang w:val="ru-RU"/>
        </w:rPr>
      </w:pPr>
      <w:r w:rsidRPr="00D6728E">
        <w:rPr>
          <w:rFonts w:ascii="Times New Roman" w:hAnsi="Times New Roman" w:cs="Times New Roman"/>
          <w:sz w:val="24"/>
          <w:szCs w:val="24"/>
          <w:lang w:val="ru-RU"/>
        </w:rPr>
        <w:t>Помещение для самостоятельной работы, оснащенное комплектом специализированной учебной мебели, компьютерной техникой с возможностью подключения к сети «Интернет» и обеспечением доступа в ЭИОС.</w:t>
      </w:r>
      <w:r w:rsidRPr="00D6728E">
        <w:rPr>
          <w:rFonts w:ascii="Times New Roman" w:hAnsi="Times New Roman" w:cs="Times New Roman"/>
          <w:i/>
          <w:iCs/>
          <w:color w:val="0000FF"/>
          <w:sz w:val="24"/>
          <w:szCs w:val="24"/>
          <w:lang w:val="ru-RU"/>
        </w:rPr>
        <w:t xml:space="preserve"> </w:t>
      </w:r>
    </w:p>
    <w:p w:rsidR="00EB3717" w:rsidRPr="00D6728E" w:rsidRDefault="00EB3717" w:rsidP="002326C4">
      <w:pPr>
        <w:jc w:val="both"/>
        <w:rPr>
          <w:rFonts w:ascii="Times New Roman" w:hAnsi="Times New Roman" w:cs="Times New Roman"/>
          <w:color w:val="0000FF"/>
          <w:sz w:val="24"/>
          <w:szCs w:val="24"/>
          <w:lang w:val="ru-RU"/>
        </w:rPr>
      </w:pPr>
      <w:r w:rsidRPr="00D6728E">
        <w:rPr>
          <w:rFonts w:ascii="Times New Roman" w:hAnsi="Times New Roman" w:cs="Times New Roman"/>
          <w:sz w:val="24"/>
          <w:szCs w:val="24"/>
          <w:lang w:val="ru-RU"/>
        </w:rPr>
        <w:t xml:space="preserve">Демонстрационное оборудование и учебно-наглядные пособия для занятий лекционного типа, обеспечивающие тематические иллюстрации: демонстрационное </w:t>
      </w:r>
      <w:r w:rsidRPr="00D6728E">
        <w:rPr>
          <w:rFonts w:ascii="Times New Roman" w:hAnsi="Times New Roman" w:cs="Times New Roman"/>
          <w:sz w:val="24"/>
          <w:szCs w:val="24"/>
          <w:lang w:val="ru-RU"/>
        </w:rPr>
        <w:lastRenderedPageBreak/>
        <w:t>оборудование, электронные пособия (презентации); аудио-визуальные пособия (аудиозаписи, видеоматериалы и т.п.), наглядные и печатные пособия.</w:t>
      </w:r>
      <w:r w:rsidRPr="00D6728E">
        <w:rPr>
          <w:rFonts w:ascii="Times New Roman" w:hAnsi="Times New Roman" w:cs="Times New Roman"/>
          <w:b/>
          <w:bCs/>
          <w:i/>
          <w:iCs/>
          <w:color w:val="FF0000"/>
          <w:sz w:val="24"/>
          <w:szCs w:val="24"/>
          <w:lang w:val="ru-RU"/>
        </w:rPr>
        <w:t xml:space="preserve"> </w:t>
      </w:r>
    </w:p>
    <w:p w:rsidR="00EB3717" w:rsidRPr="00D6728E" w:rsidRDefault="00EB3717" w:rsidP="002326C4">
      <w:pPr>
        <w:pStyle w:val="TableParagraph"/>
        <w:tabs>
          <w:tab w:val="left" w:pos="284"/>
        </w:tabs>
        <w:spacing w:before="0"/>
        <w:ind w:left="0" w:firstLine="567"/>
        <w:jc w:val="both"/>
        <w:rPr>
          <w:rFonts w:ascii="Times New Roman" w:hAnsi="Times New Roman" w:cs="Times New Roman"/>
          <w:b/>
          <w:bCs/>
          <w:i/>
          <w:iCs/>
          <w:sz w:val="24"/>
          <w:szCs w:val="24"/>
          <w:lang w:val="ru-RU"/>
        </w:rPr>
      </w:pPr>
      <w:r w:rsidRPr="00D6728E">
        <w:rPr>
          <w:rFonts w:ascii="Times New Roman" w:hAnsi="Times New Roman" w:cs="Times New Roman"/>
          <w:sz w:val="24"/>
          <w:szCs w:val="24"/>
          <w:lang w:val="ru-RU"/>
        </w:rPr>
        <w:t>Помещение для самостоятельной работы, оснащенное комплектом специализированной учебной мебели, компьютерной техникой с возможностью подключения к сети «Интернет» и обеспечением доступа в ЭИОС.</w:t>
      </w:r>
      <w:r w:rsidRPr="00D6728E">
        <w:rPr>
          <w:rFonts w:ascii="Times New Roman" w:hAnsi="Times New Roman" w:cs="Times New Roman"/>
          <w:i/>
          <w:iCs/>
          <w:sz w:val="24"/>
          <w:szCs w:val="24"/>
          <w:lang w:val="ru-RU"/>
        </w:rPr>
        <w:t xml:space="preserve"> </w:t>
      </w:r>
    </w:p>
    <w:p w:rsidR="00EB3717" w:rsidRPr="00D6728E" w:rsidRDefault="00EB3717" w:rsidP="002326C4">
      <w:pPr>
        <w:jc w:val="both"/>
        <w:rPr>
          <w:rFonts w:ascii="Times New Roman" w:hAnsi="Times New Roman" w:cs="Times New Roman"/>
          <w:sz w:val="24"/>
          <w:szCs w:val="24"/>
          <w:lang w:val="ru-RU"/>
        </w:rPr>
      </w:pPr>
      <w:r w:rsidRPr="00D6728E">
        <w:rPr>
          <w:rFonts w:ascii="Times New Roman" w:hAnsi="Times New Roman" w:cs="Times New Roman"/>
          <w:sz w:val="24"/>
          <w:szCs w:val="24"/>
          <w:lang w:val="ru-RU"/>
        </w:rPr>
        <w:t>Демонстрационное оборудование и учебно-наглядные пособия для занятий лекционного типа, обеспечивающие тематические иллюстрации: демонстрационные устройства, электронные пособия (презентации).</w:t>
      </w:r>
    </w:p>
    <w:p w:rsidR="00EB3717" w:rsidRPr="002326C4" w:rsidRDefault="00EB3717" w:rsidP="002326C4">
      <w:pPr>
        <w:jc w:val="both"/>
        <w:rPr>
          <w:rFonts w:ascii="Times New Roman" w:hAnsi="Times New Roman" w:cs="Times New Roman"/>
          <w:b/>
          <w:bCs/>
          <w:color w:val="000000"/>
          <w:sz w:val="24"/>
          <w:szCs w:val="24"/>
          <w:lang w:val="ru-RU"/>
        </w:rPr>
      </w:pP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b/>
          <w:bCs/>
          <w:color w:val="000000"/>
          <w:sz w:val="24"/>
          <w:szCs w:val="24"/>
          <w:lang w:val="ru-RU"/>
        </w:rPr>
        <w:t>Автор рабочей программы дисциплины:</w:t>
      </w:r>
      <w:r w:rsidRPr="002326C4">
        <w:rPr>
          <w:rFonts w:ascii="Times New Roman" w:hAnsi="Times New Roman" w:cs="Times New Roman"/>
          <w:i/>
          <w:iCs/>
          <w:color w:val="000000"/>
          <w:sz w:val="24"/>
          <w:szCs w:val="24"/>
          <w:lang w:val="ru-RU"/>
        </w:rPr>
        <w:t xml:space="preserve"> </w:t>
      </w:r>
      <w:r w:rsidRPr="002326C4">
        <w:rPr>
          <w:rFonts w:ascii="Times New Roman" w:hAnsi="Times New Roman" w:cs="Times New Roman"/>
          <w:color w:val="000000"/>
          <w:sz w:val="24"/>
          <w:szCs w:val="24"/>
          <w:lang w:val="ru-RU"/>
        </w:rPr>
        <w:t>кандидат экономических наук</w:t>
      </w:r>
      <w:r w:rsidR="00482D9C">
        <w:rPr>
          <w:rFonts w:ascii="Times New Roman" w:hAnsi="Times New Roman" w:cs="Times New Roman"/>
          <w:color w:val="000000"/>
          <w:sz w:val="24"/>
          <w:szCs w:val="24"/>
          <w:lang w:val="ru-RU"/>
        </w:rPr>
        <w:t>,</w:t>
      </w:r>
      <w:r w:rsidRPr="002326C4">
        <w:rPr>
          <w:rFonts w:ascii="Times New Roman" w:hAnsi="Times New Roman" w:cs="Times New Roman"/>
          <w:color w:val="000000"/>
          <w:sz w:val="24"/>
          <w:szCs w:val="24"/>
          <w:lang w:val="ru-RU"/>
        </w:rPr>
        <w:t xml:space="preserve"> </w:t>
      </w:r>
      <w:r w:rsidR="00482D9C">
        <w:rPr>
          <w:rFonts w:ascii="Times New Roman" w:hAnsi="Times New Roman" w:cs="Times New Roman"/>
          <w:color w:val="000000"/>
          <w:sz w:val="24"/>
          <w:szCs w:val="24"/>
          <w:lang w:val="ru-RU"/>
        </w:rPr>
        <w:t>доцент кафедры экономики и предпринимательства</w:t>
      </w:r>
      <w:r w:rsidR="00482D9C" w:rsidRPr="002326C4">
        <w:rPr>
          <w:rFonts w:ascii="Times New Roman" w:hAnsi="Times New Roman" w:cs="Times New Roman"/>
          <w:color w:val="000000"/>
          <w:sz w:val="24"/>
          <w:szCs w:val="24"/>
          <w:lang w:val="ru-RU"/>
        </w:rPr>
        <w:t xml:space="preserve"> </w:t>
      </w:r>
      <w:r w:rsidRPr="002326C4">
        <w:rPr>
          <w:rFonts w:ascii="Times New Roman" w:hAnsi="Times New Roman" w:cs="Times New Roman"/>
          <w:color w:val="000000"/>
          <w:sz w:val="24"/>
          <w:szCs w:val="24"/>
          <w:lang w:val="ru-RU"/>
        </w:rPr>
        <w:t>Денисова Татьяна Александровна</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Программа рассмотрена и утверждена на заседании кафедры экономики и предпринимательства</w:t>
      </w:r>
    </w:p>
    <w:p w:rsidR="00EB3717" w:rsidRPr="002326C4" w:rsidRDefault="00AF580F" w:rsidP="002326C4">
      <w:pPr>
        <w:spacing w:before="120"/>
        <w:ind w:firstLine="40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«_28</w:t>
      </w:r>
      <w:r w:rsidR="002F2E85">
        <w:rPr>
          <w:rFonts w:ascii="Times New Roman" w:hAnsi="Times New Roman" w:cs="Times New Roman"/>
          <w:color w:val="000000"/>
          <w:sz w:val="24"/>
          <w:szCs w:val="24"/>
          <w:lang w:val="ru-RU"/>
        </w:rPr>
        <w:t xml:space="preserve">_» </w:t>
      </w:r>
      <w:proofErr w:type="spellStart"/>
      <w:r w:rsidR="002F2E85">
        <w:rPr>
          <w:rFonts w:ascii="Times New Roman" w:hAnsi="Times New Roman" w:cs="Times New Roman"/>
          <w:color w:val="000000"/>
          <w:sz w:val="24"/>
          <w:szCs w:val="24"/>
          <w:lang w:val="ru-RU"/>
        </w:rPr>
        <w:t>__</w:t>
      </w:r>
      <w:r w:rsidR="002F2E85">
        <w:rPr>
          <w:rFonts w:ascii="Times New Roman" w:hAnsi="Times New Roman" w:cs="Times New Roman"/>
          <w:color w:val="000000"/>
          <w:sz w:val="24"/>
          <w:szCs w:val="24"/>
          <w:u w:val="single"/>
          <w:lang w:val="ru-RU"/>
        </w:rPr>
        <w:t>августа</w:t>
      </w:r>
      <w:proofErr w:type="spellEnd"/>
      <w:r w:rsidR="002F2E85">
        <w:rPr>
          <w:rFonts w:ascii="Times New Roman" w:hAnsi="Times New Roman" w:cs="Times New Roman"/>
          <w:color w:val="000000"/>
          <w:sz w:val="24"/>
          <w:szCs w:val="24"/>
          <w:lang w:val="ru-RU"/>
        </w:rPr>
        <w:t xml:space="preserve">____ </w:t>
      </w:r>
      <w:r>
        <w:rPr>
          <w:rFonts w:ascii="Times New Roman" w:hAnsi="Times New Roman" w:cs="Times New Roman"/>
          <w:color w:val="000000"/>
          <w:sz w:val="24"/>
          <w:szCs w:val="24"/>
          <w:lang w:val="ru-RU"/>
        </w:rPr>
        <w:t>2025</w:t>
      </w:r>
      <w:r w:rsidR="00317B98">
        <w:rPr>
          <w:rFonts w:ascii="Times New Roman" w:hAnsi="Times New Roman" w:cs="Times New Roman"/>
          <w:color w:val="000000"/>
          <w:sz w:val="24"/>
          <w:szCs w:val="24"/>
          <w:lang w:val="ru-RU"/>
        </w:rPr>
        <w:t> </w:t>
      </w:r>
      <w:r w:rsidR="002F2E85">
        <w:rPr>
          <w:rFonts w:ascii="Times New Roman" w:hAnsi="Times New Roman" w:cs="Times New Roman"/>
          <w:color w:val="000000"/>
          <w:sz w:val="24"/>
          <w:szCs w:val="24"/>
          <w:lang w:val="ru-RU"/>
        </w:rPr>
        <w:t>г., протокол № __1</w:t>
      </w:r>
      <w:r w:rsidR="00EB3717" w:rsidRPr="002326C4">
        <w:rPr>
          <w:rFonts w:ascii="Times New Roman" w:hAnsi="Times New Roman" w:cs="Times New Roman"/>
          <w:color w:val="000000"/>
          <w:sz w:val="24"/>
          <w:szCs w:val="24"/>
          <w:lang w:val="ru-RU"/>
        </w:rPr>
        <w:t>___</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spacing w:before="120"/>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Программа обновлена </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протокол заседания кафедры № _______  от «_____» ______________20 __ г.</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Согласовано:</w:t>
      </w:r>
      <w:bookmarkStart w:id="1" w:name="_GoBack"/>
      <w:bookmarkEnd w:id="1"/>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Руководитель ОП ___________________ </w:t>
      </w:r>
      <w:r w:rsidR="00D6728E">
        <w:rPr>
          <w:rFonts w:ascii="Times New Roman" w:hAnsi="Times New Roman" w:cs="Times New Roman"/>
          <w:color w:val="000000"/>
          <w:sz w:val="24"/>
          <w:szCs w:val="24"/>
          <w:lang w:val="ru-RU"/>
        </w:rPr>
        <w:t>Р</w:t>
      </w:r>
      <w:r w:rsidRPr="002326C4">
        <w:rPr>
          <w:rFonts w:ascii="Times New Roman" w:hAnsi="Times New Roman" w:cs="Times New Roman"/>
          <w:color w:val="000000"/>
          <w:sz w:val="24"/>
          <w:szCs w:val="24"/>
          <w:lang w:val="ru-RU"/>
        </w:rPr>
        <w:t>.</w:t>
      </w:r>
      <w:r w:rsidR="00D6728E">
        <w:rPr>
          <w:rFonts w:ascii="Times New Roman" w:hAnsi="Times New Roman" w:cs="Times New Roman"/>
          <w:color w:val="000000"/>
          <w:sz w:val="24"/>
          <w:szCs w:val="24"/>
          <w:lang w:val="ru-RU"/>
        </w:rPr>
        <w:t>С</w:t>
      </w:r>
      <w:r w:rsidRPr="002326C4">
        <w:rPr>
          <w:rFonts w:ascii="Times New Roman" w:hAnsi="Times New Roman" w:cs="Times New Roman"/>
          <w:color w:val="000000"/>
          <w:sz w:val="24"/>
          <w:szCs w:val="24"/>
          <w:lang w:val="ru-RU"/>
        </w:rPr>
        <w:t xml:space="preserve">. </w:t>
      </w:r>
      <w:r w:rsidR="00D6728E">
        <w:rPr>
          <w:rFonts w:ascii="Times New Roman" w:hAnsi="Times New Roman" w:cs="Times New Roman"/>
          <w:color w:val="000000"/>
          <w:sz w:val="24"/>
          <w:szCs w:val="24"/>
          <w:lang w:val="ru-RU"/>
        </w:rPr>
        <w:t>Ибрагим</w:t>
      </w:r>
      <w:r w:rsidRPr="002326C4">
        <w:rPr>
          <w:rFonts w:ascii="Times New Roman" w:hAnsi="Times New Roman" w:cs="Times New Roman"/>
          <w:color w:val="000000"/>
          <w:sz w:val="24"/>
          <w:szCs w:val="24"/>
          <w:lang w:val="ru-RU"/>
        </w:rPr>
        <w:t>ова</w:t>
      </w:r>
    </w:p>
    <w:p w:rsidR="00EB3717" w:rsidRPr="002326C4" w:rsidRDefault="00EB3717" w:rsidP="002326C4">
      <w:pPr>
        <w:ind w:left="3008" w:firstLine="532"/>
        <w:jc w:val="both"/>
        <w:rPr>
          <w:rFonts w:ascii="Times New Roman" w:hAnsi="Times New Roman" w:cs="Times New Roman"/>
          <w:color w:val="000000"/>
          <w:sz w:val="24"/>
          <w:szCs w:val="24"/>
          <w:vertAlign w:val="superscript"/>
          <w:lang w:val="ru-RU"/>
        </w:rPr>
      </w:pPr>
      <w:r w:rsidRPr="002326C4">
        <w:rPr>
          <w:rFonts w:ascii="Times New Roman" w:hAnsi="Times New Roman" w:cs="Times New Roman"/>
          <w:color w:val="000000"/>
          <w:sz w:val="24"/>
          <w:szCs w:val="24"/>
          <w:vertAlign w:val="superscript"/>
          <w:lang w:val="ru-RU"/>
        </w:rPr>
        <w:t>(подпись)</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spacing w:before="120"/>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Программа обновлена </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протокол заседания кафедры № _______  от «_____» ______________20 __ г.</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Согласовано:</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Руководитель ОП ___________________ </w:t>
      </w:r>
      <w:r w:rsidR="00D6728E">
        <w:rPr>
          <w:rFonts w:ascii="Times New Roman" w:hAnsi="Times New Roman" w:cs="Times New Roman"/>
          <w:color w:val="000000"/>
          <w:sz w:val="24"/>
          <w:szCs w:val="24"/>
          <w:lang w:val="ru-RU"/>
        </w:rPr>
        <w:t>Р</w:t>
      </w:r>
      <w:r w:rsidR="00D6728E" w:rsidRPr="002326C4">
        <w:rPr>
          <w:rFonts w:ascii="Times New Roman" w:hAnsi="Times New Roman" w:cs="Times New Roman"/>
          <w:color w:val="000000"/>
          <w:sz w:val="24"/>
          <w:szCs w:val="24"/>
          <w:lang w:val="ru-RU"/>
        </w:rPr>
        <w:t>.</w:t>
      </w:r>
      <w:r w:rsidR="00D6728E">
        <w:rPr>
          <w:rFonts w:ascii="Times New Roman" w:hAnsi="Times New Roman" w:cs="Times New Roman"/>
          <w:color w:val="000000"/>
          <w:sz w:val="24"/>
          <w:szCs w:val="24"/>
          <w:lang w:val="ru-RU"/>
        </w:rPr>
        <w:t>С</w:t>
      </w:r>
      <w:r w:rsidR="00D6728E" w:rsidRPr="002326C4">
        <w:rPr>
          <w:rFonts w:ascii="Times New Roman" w:hAnsi="Times New Roman" w:cs="Times New Roman"/>
          <w:color w:val="000000"/>
          <w:sz w:val="24"/>
          <w:szCs w:val="24"/>
          <w:lang w:val="ru-RU"/>
        </w:rPr>
        <w:t xml:space="preserve">. </w:t>
      </w:r>
      <w:r w:rsidR="00D6728E">
        <w:rPr>
          <w:rFonts w:ascii="Times New Roman" w:hAnsi="Times New Roman" w:cs="Times New Roman"/>
          <w:color w:val="000000"/>
          <w:sz w:val="24"/>
          <w:szCs w:val="24"/>
          <w:lang w:val="ru-RU"/>
        </w:rPr>
        <w:t>Ибрагим</w:t>
      </w:r>
      <w:r w:rsidR="00D6728E" w:rsidRPr="002326C4">
        <w:rPr>
          <w:rFonts w:ascii="Times New Roman" w:hAnsi="Times New Roman" w:cs="Times New Roman"/>
          <w:color w:val="000000"/>
          <w:sz w:val="24"/>
          <w:szCs w:val="24"/>
          <w:lang w:val="ru-RU"/>
        </w:rPr>
        <w:t>ова</w:t>
      </w:r>
    </w:p>
    <w:p w:rsidR="00EB3717" w:rsidRPr="002326C4" w:rsidRDefault="00EB3717" w:rsidP="002326C4">
      <w:pPr>
        <w:ind w:left="3008" w:firstLine="532"/>
        <w:jc w:val="both"/>
        <w:rPr>
          <w:rFonts w:ascii="Times New Roman" w:hAnsi="Times New Roman" w:cs="Times New Roman"/>
          <w:color w:val="000000"/>
          <w:sz w:val="24"/>
          <w:szCs w:val="24"/>
          <w:vertAlign w:val="superscript"/>
          <w:lang w:val="ru-RU"/>
        </w:rPr>
      </w:pPr>
      <w:r w:rsidRPr="002326C4">
        <w:rPr>
          <w:rFonts w:ascii="Times New Roman" w:hAnsi="Times New Roman" w:cs="Times New Roman"/>
          <w:color w:val="000000"/>
          <w:sz w:val="24"/>
          <w:szCs w:val="24"/>
          <w:vertAlign w:val="superscript"/>
          <w:lang w:val="ru-RU"/>
        </w:rPr>
        <w:t>(подпись)</w:t>
      </w:r>
    </w:p>
    <w:p w:rsidR="00EB3717" w:rsidRPr="002326C4" w:rsidRDefault="00EB3717" w:rsidP="002326C4">
      <w:pPr>
        <w:jc w:val="both"/>
        <w:rPr>
          <w:rFonts w:ascii="Times New Roman" w:hAnsi="Times New Roman" w:cs="Times New Roman"/>
          <w:color w:val="000000"/>
          <w:sz w:val="24"/>
          <w:szCs w:val="24"/>
          <w:lang w:val="ru-RU"/>
        </w:rPr>
      </w:pPr>
    </w:p>
    <w:p w:rsidR="00EB3717" w:rsidRPr="002326C4" w:rsidRDefault="00EB3717" w:rsidP="002326C4">
      <w:pPr>
        <w:spacing w:before="120"/>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Программа обновлена </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протокол заседания кафедры № _______  от «_____» ______________20 __ г.</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Согласовано:</w:t>
      </w:r>
    </w:p>
    <w:p w:rsidR="00EB3717" w:rsidRPr="002326C4" w:rsidRDefault="00EB3717" w:rsidP="002326C4">
      <w:pPr>
        <w:jc w:val="both"/>
        <w:rPr>
          <w:rFonts w:ascii="Times New Roman" w:hAnsi="Times New Roman" w:cs="Times New Roman"/>
          <w:color w:val="000000"/>
          <w:sz w:val="24"/>
          <w:szCs w:val="24"/>
          <w:lang w:val="ru-RU"/>
        </w:rPr>
      </w:pPr>
      <w:r w:rsidRPr="002326C4">
        <w:rPr>
          <w:rFonts w:ascii="Times New Roman" w:hAnsi="Times New Roman" w:cs="Times New Roman"/>
          <w:color w:val="000000"/>
          <w:sz w:val="24"/>
          <w:szCs w:val="24"/>
          <w:lang w:val="ru-RU"/>
        </w:rPr>
        <w:t xml:space="preserve">Руководитель ОП ___________________ </w:t>
      </w:r>
      <w:r w:rsidR="00D6728E">
        <w:rPr>
          <w:rFonts w:ascii="Times New Roman" w:hAnsi="Times New Roman" w:cs="Times New Roman"/>
          <w:color w:val="000000"/>
          <w:sz w:val="24"/>
          <w:szCs w:val="24"/>
          <w:lang w:val="ru-RU"/>
        </w:rPr>
        <w:t>Р</w:t>
      </w:r>
      <w:r w:rsidR="00D6728E" w:rsidRPr="002326C4">
        <w:rPr>
          <w:rFonts w:ascii="Times New Roman" w:hAnsi="Times New Roman" w:cs="Times New Roman"/>
          <w:color w:val="000000"/>
          <w:sz w:val="24"/>
          <w:szCs w:val="24"/>
          <w:lang w:val="ru-RU"/>
        </w:rPr>
        <w:t>.</w:t>
      </w:r>
      <w:r w:rsidR="00D6728E">
        <w:rPr>
          <w:rFonts w:ascii="Times New Roman" w:hAnsi="Times New Roman" w:cs="Times New Roman"/>
          <w:color w:val="000000"/>
          <w:sz w:val="24"/>
          <w:szCs w:val="24"/>
          <w:lang w:val="ru-RU"/>
        </w:rPr>
        <w:t>С</w:t>
      </w:r>
      <w:r w:rsidR="00D6728E" w:rsidRPr="002326C4">
        <w:rPr>
          <w:rFonts w:ascii="Times New Roman" w:hAnsi="Times New Roman" w:cs="Times New Roman"/>
          <w:color w:val="000000"/>
          <w:sz w:val="24"/>
          <w:szCs w:val="24"/>
          <w:lang w:val="ru-RU"/>
        </w:rPr>
        <w:t xml:space="preserve">. </w:t>
      </w:r>
      <w:r w:rsidR="00D6728E">
        <w:rPr>
          <w:rFonts w:ascii="Times New Roman" w:hAnsi="Times New Roman" w:cs="Times New Roman"/>
          <w:color w:val="000000"/>
          <w:sz w:val="24"/>
          <w:szCs w:val="24"/>
          <w:lang w:val="ru-RU"/>
        </w:rPr>
        <w:t>Ибрагим</w:t>
      </w:r>
      <w:r w:rsidR="00D6728E" w:rsidRPr="002326C4">
        <w:rPr>
          <w:rFonts w:ascii="Times New Roman" w:hAnsi="Times New Roman" w:cs="Times New Roman"/>
          <w:color w:val="000000"/>
          <w:sz w:val="24"/>
          <w:szCs w:val="24"/>
          <w:lang w:val="ru-RU"/>
        </w:rPr>
        <w:t>ова</w:t>
      </w:r>
    </w:p>
    <w:p w:rsidR="00EB3717" w:rsidRPr="002326C4" w:rsidRDefault="00EB3717" w:rsidP="00505183">
      <w:pPr>
        <w:ind w:left="3008" w:firstLine="532"/>
        <w:jc w:val="both"/>
        <w:rPr>
          <w:rFonts w:ascii="Times New Roman" w:hAnsi="Times New Roman" w:cs="Times New Roman"/>
          <w:sz w:val="24"/>
          <w:szCs w:val="24"/>
          <w:lang w:val="ru-RU"/>
        </w:rPr>
      </w:pPr>
      <w:r w:rsidRPr="00C622AC">
        <w:rPr>
          <w:rFonts w:ascii="Times New Roman" w:hAnsi="Times New Roman" w:cs="Times New Roman"/>
          <w:color w:val="000000"/>
          <w:sz w:val="24"/>
          <w:szCs w:val="24"/>
          <w:vertAlign w:val="superscript"/>
          <w:lang w:val="ru-RU"/>
        </w:rPr>
        <w:t>(подпись)</w:t>
      </w:r>
    </w:p>
    <w:sectPr w:rsidR="00EB3717" w:rsidRPr="002326C4" w:rsidSect="00115C61">
      <w:headerReference w:type="default" r:id="rId35"/>
      <w:pgSz w:w="11905" w:h="16837"/>
      <w:pgMar w:top="1134"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0E0A" w:rsidRDefault="00FF0E0A">
      <w:r>
        <w:separator/>
      </w:r>
    </w:p>
  </w:endnote>
  <w:endnote w:type="continuationSeparator" w:id="0">
    <w:p w:rsidR="00FF0E0A" w:rsidRDefault="00FF0E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imesET">
    <w:altName w:val="Times New Roman"/>
    <w:charset w:val="00"/>
    <w:family w:val="auto"/>
    <w:pitch w:val="default"/>
    <w:sig w:usb0="00000003" w:usb1="00000000" w:usb2="00000000" w:usb3="00000000" w:csb0="00000001" w:csb1="00000000"/>
  </w:font>
  <w:font w:name="TimesNewRomanPS-Bold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0E0A" w:rsidRDefault="00FF0E0A">
      <w:r>
        <w:separator/>
      </w:r>
    </w:p>
  </w:footnote>
  <w:footnote w:type="continuationSeparator" w:id="0">
    <w:p w:rsidR="00FF0E0A" w:rsidRDefault="00FF0E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D1B" w:rsidRPr="006E300E" w:rsidRDefault="00555D1B" w:rsidP="008013A7">
    <w:pPr>
      <w:tabs>
        <w:tab w:val="center" w:pos="4677"/>
        <w:tab w:val="right" w:pos="9355"/>
      </w:tabs>
      <w:jc w:val="center"/>
      <w:rPr>
        <w:b/>
        <w:bCs/>
        <w:sz w:val="24"/>
        <w:szCs w:val="24"/>
      </w:rPr>
    </w:pPr>
    <w:r>
      <w:rPr>
        <w:noProof/>
        <w:lang w:val="ru-RU"/>
      </w:rPr>
      <w:drawing>
        <wp:anchor distT="0" distB="0" distL="114300" distR="114300" simplePos="0" relativeHeight="251657728" behindDoc="1" locked="0" layoutInCell="1" allowOverlap="1">
          <wp:simplePos x="0" y="0"/>
          <wp:positionH relativeFrom="column">
            <wp:posOffset>-18415</wp:posOffset>
          </wp:positionH>
          <wp:positionV relativeFrom="paragraph">
            <wp:posOffset>12700</wp:posOffset>
          </wp:positionV>
          <wp:extent cx="590550" cy="609600"/>
          <wp:effectExtent l="19050" t="0" r="0" b="0"/>
          <wp:wrapSquare wrapText="bothSides"/>
          <wp:docPr id="1" name="Рисунок 1" descr="Рисунок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1"/>
                  <pic:cNvPicPr>
                    <a:picLocks noChangeAspect="1" noChangeArrowheads="1"/>
                  </pic:cNvPicPr>
                </pic:nvPicPr>
                <pic:blipFill>
                  <a:blip r:embed="rId1"/>
                  <a:srcRect/>
                  <a:stretch>
                    <a:fillRect/>
                  </a:stretch>
                </pic:blipFill>
                <pic:spPr bwMode="auto">
                  <a:xfrm>
                    <a:off x="0" y="0"/>
                    <a:ext cx="590550" cy="609600"/>
                  </a:xfrm>
                  <a:prstGeom prst="rect">
                    <a:avLst/>
                  </a:prstGeom>
                  <a:noFill/>
                </pic:spPr>
              </pic:pic>
            </a:graphicData>
          </a:graphic>
        </wp:anchor>
      </w:drawing>
    </w:r>
  </w:p>
  <w:p w:rsidR="00555D1B" w:rsidRPr="007E0755" w:rsidRDefault="00555D1B" w:rsidP="008013A7">
    <w:pPr>
      <w:tabs>
        <w:tab w:val="center" w:pos="4677"/>
        <w:tab w:val="right" w:pos="9355"/>
      </w:tabs>
      <w:jc w:val="center"/>
      <w:rPr>
        <w:rFonts w:ascii="Times New Roman" w:hAnsi="Times New Roman" w:cs="Times New Roman"/>
        <w:sz w:val="24"/>
        <w:szCs w:val="24"/>
        <w:lang w:val="ru-RU"/>
      </w:rPr>
    </w:pPr>
    <w:r w:rsidRPr="007E0755">
      <w:rPr>
        <w:rFonts w:ascii="Times New Roman" w:hAnsi="Times New Roman" w:cs="Times New Roman"/>
        <w:sz w:val="24"/>
        <w:szCs w:val="24"/>
        <w:lang w:val="ru-RU"/>
      </w:rPr>
      <w:t>Основная профессиональная образовательная программа</w:t>
    </w:r>
  </w:p>
  <w:p w:rsidR="00555D1B" w:rsidRPr="007E0755" w:rsidRDefault="00555D1B" w:rsidP="007E0755">
    <w:pPr>
      <w:tabs>
        <w:tab w:val="center" w:pos="4677"/>
        <w:tab w:val="right" w:pos="9355"/>
      </w:tabs>
      <w:ind w:left="-360" w:right="-335" w:firstLine="360"/>
      <w:jc w:val="center"/>
      <w:rPr>
        <w:rFonts w:ascii="Times New Roman" w:hAnsi="Times New Roman" w:cs="Times New Roman"/>
        <w:sz w:val="24"/>
        <w:szCs w:val="24"/>
        <w:lang w:val="ru-RU"/>
      </w:rPr>
    </w:pPr>
    <w:r w:rsidRPr="007E0755">
      <w:rPr>
        <w:rFonts w:ascii="Times New Roman" w:hAnsi="Times New Roman" w:cs="Times New Roman"/>
        <w:sz w:val="24"/>
        <w:szCs w:val="24"/>
        <w:lang w:val="ru-RU"/>
      </w:rPr>
      <w:t>38.04.01 Экономика</w:t>
    </w:r>
  </w:p>
  <w:p w:rsidR="00555D1B" w:rsidRPr="007E0755" w:rsidRDefault="00555D1B" w:rsidP="008013A7">
    <w:pPr>
      <w:tabs>
        <w:tab w:val="center" w:pos="4677"/>
        <w:tab w:val="right" w:pos="9355"/>
      </w:tabs>
      <w:jc w:val="center"/>
      <w:rPr>
        <w:rFonts w:ascii="Times New Roman" w:hAnsi="Times New Roman" w:cs="Times New Roman"/>
        <w:sz w:val="24"/>
        <w:szCs w:val="24"/>
        <w:lang w:val="ru-RU"/>
      </w:rPr>
    </w:pPr>
    <w:r w:rsidRPr="007E0755">
      <w:rPr>
        <w:rFonts w:ascii="Times New Roman" w:hAnsi="Times New Roman" w:cs="Times New Roman"/>
        <w:sz w:val="24"/>
        <w:szCs w:val="24"/>
        <w:lang w:val="ru-RU"/>
      </w:rPr>
      <w:t>(</w:t>
    </w:r>
    <w:r>
      <w:rPr>
        <w:rFonts w:ascii="Times New Roman" w:hAnsi="Times New Roman" w:cs="Times New Roman"/>
        <w:sz w:val="24"/>
        <w:szCs w:val="24"/>
        <w:lang w:val="ru-RU"/>
      </w:rPr>
      <w:t>Экономика фирмы и в</w:t>
    </w:r>
    <w:r w:rsidRPr="007E0755">
      <w:rPr>
        <w:rFonts w:ascii="Times New Roman" w:hAnsi="Times New Roman" w:cs="Times New Roman"/>
        <w:sz w:val="24"/>
        <w:szCs w:val="24"/>
        <w:lang w:val="ru-RU"/>
      </w:rPr>
      <w:t>нешнеэкономическая деятельность)</w:t>
    </w:r>
  </w:p>
  <w:p w:rsidR="00555D1B" w:rsidRPr="008013A7" w:rsidRDefault="00555D1B" w:rsidP="008013A7">
    <w:pPr>
      <w:pBdr>
        <w:bottom w:val="double" w:sz="6" w:space="1" w:color="auto"/>
      </w:pBdr>
      <w:jc w:val="center"/>
      <w:rPr>
        <w:sz w:val="24"/>
        <w:szCs w:val="24"/>
        <w:lang w:val="ru-RU"/>
      </w:rPr>
    </w:pPr>
  </w:p>
  <w:p w:rsidR="00555D1B" w:rsidRDefault="00555D1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A4887862"/>
    <w:lvl w:ilvl="0">
      <w:start w:val="1"/>
      <w:numFmt w:val="bullet"/>
      <w:pStyle w:val="a"/>
      <w:lvlText w:val=""/>
      <w:lvlJc w:val="left"/>
      <w:pPr>
        <w:tabs>
          <w:tab w:val="num" w:pos="643"/>
        </w:tabs>
        <w:ind w:left="643" w:hanging="360"/>
      </w:pPr>
      <w:rPr>
        <w:rFonts w:ascii="Symbol" w:hAnsi="Symbol" w:cs="Symbol" w:hint="default"/>
      </w:rPr>
    </w:lvl>
  </w:abstractNum>
  <w:abstractNum w:abstractNumId="1">
    <w:nsid w:val="04B845BD"/>
    <w:multiLevelType w:val="hybridMultilevel"/>
    <w:tmpl w:val="4D9CB25E"/>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
    <w:nsid w:val="073D65E0"/>
    <w:multiLevelType w:val="hybridMultilevel"/>
    <w:tmpl w:val="2C52BA24"/>
    <w:lvl w:ilvl="0" w:tplc="04190001">
      <w:start w:val="1"/>
      <w:numFmt w:val="bullet"/>
      <w:pStyle w:val="a0"/>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15800F44"/>
    <w:multiLevelType w:val="hybridMultilevel"/>
    <w:tmpl w:val="A6F4788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66B3EDB"/>
    <w:multiLevelType w:val="hybridMultilevel"/>
    <w:tmpl w:val="14F44B50"/>
    <w:lvl w:ilvl="0" w:tplc="04190001">
      <w:start w:val="1"/>
      <w:numFmt w:val="bullet"/>
      <w:lvlText w:val=""/>
      <w:lvlJc w:val="left"/>
      <w:pPr>
        <w:ind w:left="13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A1D0D67"/>
    <w:multiLevelType w:val="hybridMultilevel"/>
    <w:tmpl w:val="C91E0A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8CB2B08"/>
    <w:multiLevelType w:val="hybridMultilevel"/>
    <w:tmpl w:val="FF76E01C"/>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7">
    <w:nsid w:val="2F95167C"/>
    <w:multiLevelType w:val="hybridMultilevel"/>
    <w:tmpl w:val="9C3082BE"/>
    <w:lvl w:ilvl="0" w:tplc="04190001">
      <w:start w:val="1"/>
      <w:numFmt w:val="bullet"/>
      <w:pStyle w:val="a1"/>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3C2B7B0C"/>
    <w:multiLevelType w:val="hybridMultilevel"/>
    <w:tmpl w:val="8CB8F476"/>
    <w:lvl w:ilvl="0" w:tplc="04190001">
      <w:start w:val="1"/>
      <w:numFmt w:val="bullet"/>
      <w:lvlText w:val=""/>
      <w:lvlJc w:val="left"/>
      <w:pPr>
        <w:ind w:left="13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22248FA"/>
    <w:multiLevelType w:val="hybridMultilevel"/>
    <w:tmpl w:val="A3B85E80"/>
    <w:lvl w:ilvl="0" w:tplc="76E24A64">
      <w:start w:val="1"/>
      <w:numFmt w:val="bullet"/>
      <w:lvlText w:val="-"/>
      <w:lvlJc w:val="left"/>
      <w:pPr>
        <w:ind w:left="1800" w:hanging="360"/>
      </w:pPr>
      <w:rPr>
        <w:rFonts w:ascii="Times New Roman" w:hAnsi="Times New Roman" w:cs="Times New Roman"/>
        <w:color w:val="000000"/>
        <w:position w:val="0"/>
        <w:sz w:val="24"/>
        <w:szCs w:val="24"/>
        <w:vertAlign w:val="baseline"/>
      </w:rPr>
    </w:lvl>
    <w:lvl w:ilvl="1" w:tplc="04190019">
      <w:start w:val="1"/>
      <w:numFmt w:val="bullet"/>
      <w:lvlText w:val="o"/>
      <w:lvlJc w:val="left"/>
      <w:pPr>
        <w:ind w:left="2520" w:hanging="360"/>
      </w:pPr>
      <w:rPr>
        <w:rFonts w:ascii="Courier New" w:hAnsi="Courier New" w:cs="Courier New" w:hint="default"/>
      </w:rPr>
    </w:lvl>
    <w:lvl w:ilvl="2" w:tplc="0419001B">
      <w:start w:val="1"/>
      <w:numFmt w:val="bullet"/>
      <w:lvlText w:val=""/>
      <w:lvlJc w:val="left"/>
      <w:pPr>
        <w:ind w:left="3240" w:hanging="360"/>
      </w:pPr>
      <w:rPr>
        <w:rFonts w:ascii="Wingdings" w:hAnsi="Wingdings" w:cs="Wingdings" w:hint="default"/>
      </w:rPr>
    </w:lvl>
    <w:lvl w:ilvl="3" w:tplc="0419000F">
      <w:start w:val="1"/>
      <w:numFmt w:val="bullet"/>
      <w:lvlText w:val=""/>
      <w:lvlJc w:val="left"/>
      <w:pPr>
        <w:ind w:left="3960" w:hanging="360"/>
      </w:pPr>
      <w:rPr>
        <w:rFonts w:ascii="Symbol" w:hAnsi="Symbol" w:cs="Symbol" w:hint="default"/>
      </w:rPr>
    </w:lvl>
    <w:lvl w:ilvl="4" w:tplc="04190019">
      <w:start w:val="1"/>
      <w:numFmt w:val="bullet"/>
      <w:lvlText w:val="o"/>
      <w:lvlJc w:val="left"/>
      <w:pPr>
        <w:ind w:left="4680" w:hanging="360"/>
      </w:pPr>
      <w:rPr>
        <w:rFonts w:ascii="Courier New" w:hAnsi="Courier New" w:cs="Courier New" w:hint="default"/>
      </w:rPr>
    </w:lvl>
    <w:lvl w:ilvl="5" w:tplc="0419001B">
      <w:start w:val="1"/>
      <w:numFmt w:val="bullet"/>
      <w:lvlText w:val=""/>
      <w:lvlJc w:val="left"/>
      <w:pPr>
        <w:ind w:left="5400" w:hanging="360"/>
      </w:pPr>
      <w:rPr>
        <w:rFonts w:ascii="Wingdings" w:hAnsi="Wingdings" w:cs="Wingdings" w:hint="default"/>
      </w:rPr>
    </w:lvl>
    <w:lvl w:ilvl="6" w:tplc="0419000F">
      <w:start w:val="1"/>
      <w:numFmt w:val="bullet"/>
      <w:lvlText w:val=""/>
      <w:lvlJc w:val="left"/>
      <w:pPr>
        <w:ind w:left="6120" w:hanging="360"/>
      </w:pPr>
      <w:rPr>
        <w:rFonts w:ascii="Symbol" w:hAnsi="Symbol" w:cs="Symbol" w:hint="default"/>
      </w:rPr>
    </w:lvl>
    <w:lvl w:ilvl="7" w:tplc="04190019">
      <w:start w:val="1"/>
      <w:numFmt w:val="bullet"/>
      <w:lvlText w:val="o"/>
      <w:lvlJc w:val="left"/>
      <w:pPr>
        <w:ind w:left="6840" w:hanging="360"/>
      </w:pPr>
      <w:rPr>
        <w:rFonts w:ascii="Courier New" w:hAnsi="Courier New" w:cs="Courier New" w:hint="default"/>
      </w:rPr>
    </w:lvl>
    <w:lvl w:ilvl="8" w:tplc="0419001B">
      <w:start w:val="1"/>
      <w:numFmt w:val="bullet"/>
      <w:lvlText w:val=""/>
      <w:lvlJc w:val="left"/>
      <w:pPr>
        <w:ind w:left="7560" w:hanging="360"/>
      </w:pPr>
      <w:rPr>
        <w:rFonts w:ascii="Wingdings" w:hAnsi="Wingdings" w:cs="Wingdings" w:hint="default"/>
      </w:rPr>
    </w:lvl>
  </w:abstractNum>
  <w:abstractNum w:abstractNumId="10">
    <w:nsid w:val="4D4A5DDD"/>
    <w:multiLevelType w:val="hybridMultilevel"/>
    <w:tmpl w:val="0F3E081C"/>
    <w:lvl w:ilvl="0" w:tplc="8F566360">
      <w:start w:val="1"/>
      <w:numFmt w:val="decimal"/>
      <w:lvlText w:val="%1."/>
      <w:lvlJc w:val="left"/>
      <w:pPr>
        <w:tabs>
          <w:tab w:val="num" w:pos="1080"/>
        </w:tabs>
        <w:ind w:left="1080" w:hanging="360"/>
      </w:pPr>
      <w:rPr>
        <w:rFonts w:hint="default"/>
        <w:sz w:val="24"/>
        <w:szCs w:val="24"/>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4E7B1810"/>
    <w:multiLevelType w:val="hybridMultilevel"/>
    <w:tmpl w:val="9FEEDA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3D935EB"/>
    <w:multiLevelType w:val="hybridMultilevel"/>
    <w:tmpl w:val="800E21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65110A7B"/>
    <w:multiLevelType w:val="hybridMultilevel"/>
    <w:tmpl w:val="A2B8EE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69C14FE0"/>
    <w:multiLevelType w:val="hybridMultilevel"/>
    <w:tmpl w:val="E5A0D9DE"/>
    <w:lvl w:ilvl="0" w:tplc="A902540E">
      <w:start w:val="1"/>
      <w:numFmt w:val="bullet"/>
      <w:lvlText w:val=""/>
      <w:lvlJc w:val="left"/>
      <w:pPr>
        <w:ind w:left="1440" w:hanging="360"/>
      </w:pPr>
      <w:rPr>
        <w:rFonts w:ascii="Symbol" w:hAnsi="Symbol" w:cs="Symbol" w:hint="default"/>
        <w:sz w:val="22"/>
        <w:szCs w:val="22"/>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num w:numId="1">
    <w:abstractNumId w:val="7"/>
  </w:num>
  <w:num w:numId="2">
    <w:abstractNumId w:val="2"/>
  </w:num>
  <w:num w:numId="3">
    <w:abstractNumId w:val="13"/>
  </w:num>
  <w:num w:numId="4">
    <w:abstractNumId w:val="0"/>
  </w:num>
  <w:num w:numId="5">
    <w:abstractNumId w:val="4"/>
  </w:num>
  <w:num w:numId="6">
    <w:abstractNumId w:val="6"/>
  </w:num>
  <w:num w:numId="7">
    <w:abstractNumId w:val="1"/>
  </w:num>
  <w:num w:numId="8">
    <w:abstractNumId w:val="8"/>
  </w:num>
  <w:num w:numId="9">
    <w:abstractNumId w:val="12"/>
  </w:num>
  <w:num w:numId="10">
    <w:abstractNumId w:val="5"/>
  </w:num>
  <w:num w:numId="11">
    <w:abstractNumId w:val="3"/>
  </w:num>
  <w:num w:numId="12">
    <w:abstractNumId w:val="14"/>
  </w:num>
  <w:num w:numId="13">
    <w:abstractNumId w:val="10"/>
  </w:num>
  <w:num w:numId="14">
    <w:abstractNumId w:val="9"/>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08"/>
  <w:hyphenationZone w:val="425"/>
  <w:doNotHyphenateCaps/>
  <w:characterSpacingControl w:val="doNotCompress"/>
  <w:doNotValidateAgainstSchema/>
  <w:doNotDemarcateInvalidXml/>
  <w:hdrShapeDefaults>
    <o:shapedefaults v:ext="edit" spidmax="14338"/>
  </w:hdrShapeDefaults>
  <w:footnotePr>
    <w:footnote w:id="-1"/>
    <w:footnote w:id="0"/>
  </w:footnotePr>
  <w:endnotePr>
    <w:endnote w:id="-1"/>
    <w:endnote w:id="0"/>
  </w:endnotePr>
  <w:compat/>
  <w:rsids>
    <w:rsidRoot w:val="00115C61"/>
    <w:rsid w:val="000008CC"/>
    <w:rsid w:val="00030254"/>
    <w:rsid w:val="00036BEA"/>
    <w:rsid w:val="000A126A"/>
    <w:rsid w:val="000A18C6"/>
    <w:rsid w:val="000C3EB1"/>
    <w:rsid w:val="000D62D0"/>
    <w:rsid w:val="000D6CE5"/>
    <w:rsid w:val="000F7DF9"/>
    <w:rsid w:val="00115C61"/>
    <w:rsid w:val="00130159"/>
    <w:rsid w:val="00136B53"/>
    <w:rsid w:val="00145D90"/>
    <w:rsid w:val="00174D78"/>
    <w:rsid w:val="001945F3"/>
    <w:rsid w:val="001B5D56"/>
    <w:rsid w:val="001B6A2B"/>
    <w:rsid w:val="001C39C6"/>
    <w:rsid w:val="002048BB"/>
    <w:rsid w:val="002309D1"/>
    <w:rsid w:val="002326C4"/>
    <w:rsid w:val="00232B96"/>
    <w:rsid w:val="0027623B"/>
    <w:rsid w:val="0028344A"/>
    <w:rsid w:val="00291E2C"/>
    <w:rsid w:val="002B6892"/>
    <w:rsid w:val="002F2E85"/>
    <w:rsid w:val="0030627C"/>
    <w:rsid w:val="00317B98"/>
    <w:rsid w:val="0032732F"/>
    <w:rsid w:val="00330744"/>
    <w:rsid w:val="003335C2"/>
    <w:rsid w:val="00363C8B"/>
    <w:rsid w:val="0036580D"/>
    <w:rsid w:val="00375A85"/>
    <w:rsid w:val="00387636"/>
    <w:rsid w:val="0039290F"/>
    <w:rsid w:val="003B765D"/>
    <w:rsid w:val="003D3A8B"/>
    <w:rsid w:val="00424EA5"/>
    <w:rsid w:val="0043392B"/>
    <w:rsid w:val="00466969"/>
    <w:rsid w:val="0046714A"/>
    <w:rsid w:val="00473259"/>
    <w:rsid w:val="004813C2"/>
    <w:rsid w:val="00482D9C"/>
    <w:rsid w:val="004A2316"/>
    <w:rsid w:val="004B1F5B"/>
    <w:rsid w:val="004B539F"/>
    <w:rsid w:val="004F00D2"/>
    <w:rsid w:val="004F0509"/>
    <w:rsid w:val="004F600B"/>
    <w:rsid w:val="004F6D38"/>
    <w:rsid w:val="004F7576"/>
    <w:rsid w:val="00505183"/>
    <w:rsid w:val="00506C7A"/>
    <w:rsid w:val="00507408"/>
    <w:rsid w:val="0051317E"/>
    <w:rsid w:val="00553752"/>
    <w:rsid w:val="00555D1B"/>
    <w:rsid w:val="00557531"/>
    <w:rsid w:val="00585499"/>
    <w:rsid w:val="00593EA9"/>
    <w:rsid w:val="005B3844"/>
    <w:rsid w:val="005C3B16"/>
    <w:rsid w:val="005D3E8A"/>
    <w:rsid w:val="005E3806"/>
    <w:rsid w:val="00617B19"/>
    <w:rsid w:val="00634BF9"/>
    <w:rsid w:val="00652BC8"/>
    <w:rsid w:val="00653409"/>
    <w:rsid w:val="006674F2"/>
    <w:rsid w:val="00667988"/>
    <w:rsid w:val="0067580F"/>
    <w:rsid w:val="006913C8"/>
    <w:rsid w:val="006B3D61"/>
    <w:rsid w:val="006B4870"/>
    <w:rsid w:val="006B6AAA"/>
    <w:rsid w:val="006C0DA4"/>
    <w:rsid w:val="006C5174"/>
    <w:rsid w:val="006E300E"/>
    <w:rsid w:val="007064BA"/>
    <w:rsid w:val="00713FA4"/>
    <w:rsid w:val="00716703"/>
    <w:rsid w:val="00724185"/>
    <w:rsid w:val="0073323A"/>
    <w:rsid w:val="0076730D"/>
    <w:rsid w:val="0077065F"/>
    <w:rsid w:val="007B39A0"/>
    <w:rsid w:val="007D47DD"/>
    <w:rsid w:val="007E0755"/>
    <w:rsid w:val="007E0BBE"/>
    <w:rsid w:val="007E4C13"/>
    <w:rsid w:val="008013A7"/>
    <w:rsid w:val="008055E6"/>
    <w:rsid w:val="008372EF"/>
    <w:rsid w:val="00854EEA"/>
    <w:rsid w:val="00856AC2"/>
    <w:rsid w:val="00875423"/>
    <w:rsid w:val="008841B9"/>
    <w:rsid w:val="008955F3"/>
    <w:rsid w:val="008D741A"/>
    <w:rsid w:val="00900488"/>
    <w:rsid w:val="0090587C"/>
    <w:rsid w:val="009446D9"/>
    <w:rsid w:val="00951FF5"/>
    <w:rsid w:val="00954C51"/>
    <w:rsid w:val="00982A2C"/>
    <w:rsid w:val="00984511"/>
    <w:rsid w:val="009920D4"/>
    <w:rsid w:val="009A3551"/>
    <w:rsid w:val="009C0083"/>
    <w:rsid w:val="009C184C"/>
    <w:rsid w:val="009C2F35"/>
    <w:rsid w:val="009F20A0"/>
    <w:rsid w:val="00A0093C"/>
    <w:rsid w:val="00A01655"/>
    <w:rsid w:val="00A045FF"/>
    <w:rsid w:val="00A32B42"/>
    <w:rsid w:val="00A3523A"/>
    <w:rsid w:val="00A63B55"/>
    <w:rsid w:val="00A65B75"/>
    <w:rsid w:val="00A93B44"/>
    <w:rsid w:val="00AA1BBD"/>
    <w:rsid w:val="00AA646E"/>
    <w:rsid w:val="00AA7271"/>
    <w:rsid w:val="00AC69D9"/>
    <w:rsid w:val="00AD0135"/>
    <w:rsid w:val="00AF580F"/>
    <w:rsid w:val="00B10F80"/>
    <w:rsid w:val="00B1187A"/>
    <w:rsid w:val="00B12A9D"/>
    <w:rsid w:val="00B25598"/>
    <w:rsid w:val="00B70D89"/>
    <w:rsid w:val="00B76BF0"/>
    <w:rsid w:val="00B87FCE"/>
    <w:rsid w:val="00B95D49"/>
    <w:rsid w:val="00BA4A78"/>
    <w:rsid w:val="00BB4F24"/>
    <w:rsid w:val="00BC1A67"/>
    <w:rsid w:val="00BD3D8F"/>
    <w:rsid w:val="00BE0541"/>
    <w:rsid w:val="00BE16E1"/>
    <w:rsid w:val="00BF509B"/>
    <w:rsid w:val="00C0407F"/>
    <w:rsid w:val="00C24BA7"/>
    <w:rsid w:val="00C622AC"/>
    <w:rsid w:val="00C73070"/>
    <w:rsid w:val="00C8386B"/>
    <w:rsid w:val="00C842DD"/>
    <w:rsid w:val="00CA5B34"/>
    <w:rsid w:val="00CC0F15"/>
    <w:rsid w:val="00CF31FB"/>
    <w:rsid w:val="00D10B5C"/>
    <w:rsid w:val="00D1450B"/>
    <w:rsid w:val="00D46EAB"/>
    <w:rsid w:val="00D62DC2"/>
    <w:rsid w:val="00D6728E"/>
    <w:rsid w:val="00D72FF6"/>
    <w:rsid w:val="00D73F5A"/>
    <w:rsid w:val="00D8234F"/>
    <w:rsid w:val="00D93E30"/>
    <w:rsid w:val="00D962D4"/>
    <w:rsid w:val="00DA0BF7"/>
    <w:rsid w:val="00DC3170"/>
    <w:rsid w:val="00DC3227"/>
    <w:rsid w:val="00DC6E32"/>
    <w:rsid w:val="00DD1673"/>
    <w:rsid w:val="00E005B7"/>
    <w:rsid w:val="00E006BC"/>
    <w:rsid w:val="00E131FD"/>
    <w:rsid w:val="00E27C31"/>
    <w:rsid w:val="00E50A0D"/>
    <w:rsid w:val="00E877FF"/>
    <w:rsid w:val="00E96297"/>
    <w:rsid w:val="00E97B91"/>
    <w:rsid w:val="00EA49F4"/>
    <w:rsid w:val="00EB3717"/>
    <w:rsid w:val="00EB6DA7"/>
    <w:rsid w:val="00ED6C5F"/>
    <w:rsid w:val="00EE4131"/>
    <w:rsid w:val="00EF1271"/>
    <w:rsid w:val="00F02EA3"/>
    <w:rsid w:val="00F06D71"/>
    <w:rsid w:val="00F25CCF"/>
    <w:rsid w:val="00F25E2F"/>
    <w:rsid w:val="00F3725B"/>
    <w:rsid w:val="00F43DCE"/>
    <w:rsid w:val="00F46186"/>
    <w:rsid w:val="00F463DB"/>
    <w:rsid w:val="00F52C06"/>
    <w:rsid w:val="00F57C96"/>
    <w:rsid w:val="00F60796"/>
    <w:rsid w:val="00F87B3A"/>
    <w:rsid w:val="00F9261C"/>
    <w:rsid w:val="00FA22D6"/>
    <w:rsid w:val="00FB0240"/>
    <w:rsid w:val="00FC1A9F"/>
    <w:rsid w:val="00FD6165"/>
    <w:rsid w:val="00FD7A67"/>
    <w:rsid w:val="00FF0E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15C61"/>
    <w:rPr>
      <w:sz w:val="20"/>
      <w:szCs w:val="20"/>
      <w:lang w:val="en-US"/>
    </w:rPr>
  </w:style>
  <w:style w:type="paragraph" w:styleId="4">
    <w:name w:val="heading 4"/>
    <w:basedOn w:val="a2"/>
    <w:link w:val="40"/>
    <w:uiPriority w:val="99"/>
    <w:qFormat/>
    <w:locked/>
    <w:rsid w:val="002326C4"/>
    <w:pPr>
      <w:spacing w:before="100" w:beforeAutospacing="1" w:after="100" w:afterAutospacing="1"/>
      <w:outlineLvl w:val="3"/>
    </w:pPr>
    <w:rPr>
      <w:b/>
      <w:bCs/>
      <w:sz w:val="24"/>
      <w:szCs w:val="24"/>
      <w:lang w:val="tr-TR" w:eastAsia="tr-TR"/>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4Char">
    <w:name w:val="Heading 4 Char"/>
    <w:basedOn w:val="a3"/>
    <w:uiPriority w:val="99"/>
    <w:semiHidden/>
    <w:locked/>
    <w:rsid w:val="000D6CE5"/>
    <w:rPr>
      <w:rFonts w:ascii="Calibri" w:hAnsi="Calibri" w:cs="Calibri"/>
      <w:b/>
      <w:bCs/>
      <w:sz w:val="28"/>
      <w:szCs w:val="28"/>
      <w:lang w:val="en-US"/>
    </w:rPr>
  </w:style>
  <w:style w:type="character" w:styleId="a6">
    <w:name w:val="footnote reference"/>
    <w:basedOn w:val="a3"/>
    <w:uiPriority w:val="99"/>
    <w:semiHidden/>
    <w:rsid w:val="00115C61"/>
    <w:rPr>
      <w:vertAlign w:val="superscript"/>
    </w:rPr>
  </w:style>
  <w:style w:type="character" w:customStyle="1" w:styleId="Link">
    <w:name w:val="Link"/>
    <w:uiPriority w:val="99"/>
    <w:rsid w:val="00115C61"/>
    <w:rPr>
      <w:color w:val="0000FF"/>
      <w:u w:val="single"/>
    </w:rPr>
  </w:style>
  <w:style w:type="paragraph" w:customStyle="1" w:styleId="a1">
    <w:name w:val="список с точками"/>
    <w:basedOn w:val="a2"/>
    <w:uiPriority w:val="99"/>
    <w:rsid w:val="002326C4"/>
    <w:pPr>
      <w:numPr>
        <w:numId w:val="1"/>
      </w:numPr>
      <w:spacing w:line="312" w:lineRule="auto"/>
      <w:jc w:val="both"/>
    </w:pPr>
    <w:rPr>
      <w:sz w:val="24"/>
      <w:szCs w:val="24"/>
      <w:lang w:val="ru-RU"/>
    </w:rPr>
  </w:style>
  <w:style w:type="paragraph" w:customStyle="1" w:styleId="a7">
    <w:name w:val="Для таблиц"/>
    <w:basedOn w:val="a2"/>
    <w:uiPriority w:val="99"/>
    <w:rsid w:val="002326C4"/>
    <w:rPr>
      <w:sz w:val="24"/>
      <w:szCs w:val="24"/>
      <w:lang w:val="ru-RU"/>
    </w:rPr>
  </w:style>
  <w:style w:type="paragraph" w:styleId="a0">
    <w:name w:val="Normal (Web)"/>
    <w:basedOn w:val="a2"/>
    <w:uiPriority w:val="99"/>
    <w:rsid w:val="002326C4"/>
    <w:pPr>
      <w:numPr>
        <w:numId w:val="2"/>
      </w:numPr>
      <w:spacing w:before="100" w:beforeAutospacing="1" w:after="100" w:afterAutospacing="1"/>
    </w:pPr>
    <w:rPr>
      <w:sz w:val="24"/>
      <w:szCs w:val="24"/>
      <w:lang w:val="ru-RU"/>
    </w:rPr>
  </w:style>
  <w:style w:type="paragraph" w:customStyle="1" w:styleId="1">
    <w:name w:val="Знак1"/>
    <w:basedOn w:val="a2"/>
    <w:uiPriority w:val="99"/>
    <w:rsid w:val="002326C4"/>
    <w:pPr>
      <w:tabs>
        <w:tab w:val="num" w:pos="643"/>
      </w:tabs>
      <w:spacing w:after="160" w:line="240" w:lineRule="exact"/>
    </w:pPr>
    <w:rPr>
      <w:rFonts w:ascii="Verdana" w:hAnsi="Verdana" w:cs="Verdana"/>
      <w:lang w:eastAsia="en-US"/>
    </w:rPr>
  </w:style>
  <w:style w:type="paragraph" w:styleId="a">
    <w:name w:val="Body Text Indent"/>
    <w:aliases w:val="текст,Основной текст 1"/>
    <w:basedOn w:val="a2"/>
    <w:link w:val="a8"/>
    <w:uiPriority w:val="99"/>
    <w:rsid w:val="002326C4"/>
    <w:pPr>
      <w:numPr>
        <w:numId w:val="4"/>
      </w:numPr>
      <w:spacing w:line="360" w:lineRule="atLeast"/>
      <w:ind w:firstLine="482"/>
      <w:jc w:val="both"/>
    </w:pPr>
    <w:rPr>
      <w:rFonts w:ascii="TimesET" w:hAnsi="TimesET" w:cs="TimesET"/>
      <w:lang w:val="ru-RU"/>
    </w:rPr>
  </w:style>
  <w:style w:type="character" w:customStyle="1" w:styleId="BodyTextIndentChar">
    <w:name w:val="Body Text Indent Char"/>
    <w:aliases w:val="текст Char,Основной текст 1 Char"/>
    <w:basedOn w:val="a3"/>
    <w:uiPriority w:val="99"/>
    <w:semiHidden/>
    <w:locked/>
    <w:rsid w:val="000D6CE5"/>
    <w:rPr>
      <w:sz w:val="20"/>
      <w:szCs w:val="20"/>
      <w:lang w:val="en-US"/>
    </w:rPr>
  </w:style>
  <w:style w:type="character" w:customStyle="1" w:styleId="a8">
    <w:name w:val="Основной текст с отступом Знак"/>
    <w:aliases w:val="текст Знак,Основной текст 1 Знак"/>
    <w:link w:val="a"/>
    <w:uiPriority w:val="99"/>
    <w:locked/>
    <w:rsid w:val="002326C4"/>
    <w:rPr>
      <w:rFonts w:ascii="TimesET" w:hAnsi="TimesET" w:cs="TimesET"/>
      <w:lang w:eastAsia="ru-RU"/>
    </w:rPr>
  </w:style>
  <w:style w:type="paragraph" w:customStyle="1" w:styleId="10">
    <w:name w:val="Абзац списка1"/>
    <w:basedOn w:val="a2"/>
    <w:uiPriority w:val="99"/>
    <w:rsid w:val="002326C4"/>
    <w:pPr>
      <w:spacing w:after="200" w:line="276" w:lineRule="auto"/>
      <w:ind w:left="720"/>
    </w:pPr>
    <w:rPr>
      <w:rFonts w:ascii="Calibri" w:hAnsi="Calibri" w:cs="Calibri"/>
      <w:sz w:val="22"/>
      <w:szCs w:val="22"/>
      <w:lang w:val="ru-RU"/>
    </w:rPr>
  </w:style>
  <w:style w:type="paragraph" w:customStyle="1" w:styleId="ListeParagraf1">
    <w:name w:val="Liste Paragraf1"/>
    <w:basedOn w:val="a2"/>
    <w:uiPriority w:val="99"/>
    <w:rsid w:val="002326C4"/>
    <w:pPr>
      <w:spacing w:after="200" w:line="276" w:lineRule="auto"/>
      <w:ind w:left="720"/>
    </w:pPr>
    <w:rPr>
      <w:rFonts w:ascii="Calibri" w:hAnsi="Calibri" w:cs="Calibri"/>
      <w:sz w:val="22"/>
      <w:szCs w:val="22"/>
      <w:lang w:val="ru-RU"/>
    </w:rPr>
  </w:style>
  <w:style w:type="paragraph" w:styleId="a9">
    <w:name w:val="header"/>
    <w:basedOn w:val="a2"/>
    <w:link w:val="aa"/>
    <w:uiPriority w:val="99"/>
    <w:rsid w:val="002326C4"/>
    <w:pPr>
      <w:tabs>
        <w:tab w:val="center" w:pos="4677"/>
        <w:tab w:val="right" w:pos="9355"/>
      </w:tabs>
      <w:ind w:firstLine="567"/>
      <w:jc w:val="both"/>
    </w:pPr>
    <w:rPr>
      <w:rFonts w:eastAsia="Times New Roman"/>
      <w:sz w:val="22"/>
      <w:szCs w:val="22"/>
      <w:lang w:val="ru-RU" w:eastAsia="en-US"/>
    </w:rPr>
  </w:style>
  <w:style w:type="character" w:customStyle="1" w:styleId="HeaderChar">
    <w:name w:val="Header Char"/>
    <w:basedOn w:val="a3"/>
    <w:uiPriority w:val="99"/>
    <w:semiHidden/>
    <w:locked/>
    <w:rsid w:val="000D6CE5"/>
    <w:rPr>
      <w:sz w:val="20"/>
      <w:szCs w:val="20"/>
      <w:lang w:val="en-US"/>
    </w:rPr>
  </w:style>
  <w:style w:type="character" w:customStyle="1" w:styleId="aa">
    <w:name w:val="Верхний колонтитул Знак"/>
    <w:link w:val="a9"/>
    <w:uiPriority w:val="99"/>
    <w:locked/>
    <w:rsid w:val="002326C4"/>
    <w:rPr>
      <w:rFonts w:eastAsia="Times New Roman"/>
      <w:sz w:val="22"/>
      <w:szCs w:val="22"/>
      <w:lang w:eastAsia="en-US"/>
    </w:rPr>
  </w:style>
  <w:style w:type="paragraph" w:styleId="ab">
    <w:name w:val="footer"/>
    <w:basedOn w:val="a2"/>
    <w:link w:val="ac"/>
    <w:uiPriority w:val="99"/>
    <w:rsid w:val="002326C4"/>
    <w:pPr>
      <w:tabs>
        <w:tab w:val="center" w:pos="4677"/>
        <w:tab w:val="right" w:pos="9355"/>
      </w:tabs>
      <w:ind w:firstLine="567"/>
      <w:jc w:val="both"/>
    </w:pPr>
    <w:rPr>
      <w:rFonts w:eastAsia="Times New Roman"/>
      <w:sz w:val="22"/>
      <w:szCs w:val="22"/>
      <w:lang w:val="ru-RU" w:eastAsia="en-US"/>
    </w:rPr>
  </w:style>
  <w:style w:type="character" w:customStyle="1" w:styleId="FooterChar">
    <w:name w:val="Footer Char"/>
    <w:basedOn w:val="a3"/>
    <w:uiPriority w:val="99"/>
    <w:semiHidden/>
    <w:locked/>
    <w:rsid w:val="000D6CE5"/>
    <w:rPr>
      <w:sz w:val="20"/>
      <w:szCs w:val="20"/>
      <w:lang w:val="en-US"/>
    </w:rPr>
  </w:style>
  <w:style w:type="character" w:customStyle="1" w:styleId="ac">
    <w:name w:val="Нижний колонтитул Знак"/>
    <w:link w:val="ab"/>
    <w:uiPriority w:val="99"/>
    <w:locked/>
    <w:rsid w:val="002326C4"/>
    <w:rPr>
      <w:rFonts w:eastAsia="Times New Roman"/>
      <w:sz w:val="22"/>
      <w:szCs w:val="22"/>
      <w:lang w:eastAsia="en-US"/>
    </w:rPr>
  </w:style>
  <w:style w:type="character" w:styleId="ad">
    <w:name w:val="Hyperlink"/>
    <w:basedOn w:val="a3"/>
    <w:uiPriority w:val="99"/>
    <w:rsid w:val="002326C4"/>
    <w:rPr>
      <w:color w:val="0000FF"/>
      <w:u w:val="single"/>
    </w:rPr>
  </w:style>
  <w:style w:type="paragraph" w:customStyle="1" w:styleId="TableParagraph">
    <w:name w:val="Table Paragraph"/>
    <w:basedOn w:val="a2"/>
    <w:uiPriority w:val="99"/>
    <w:rsid w:val="002326C4"/>
    <w:pPr>
      <w:widowControl w:val="0"/>
      <w:spacing w:before="18"/>
      <w:ind w:left="292"/>
      <w:jc w:val="center"/>
    </w:pPr>
    <w:rPr>
      <w:sz w:val="22"/>
      <w:szCs w:val="22"/>
      <w:lang w:eastAsia="en-US"/>
    </w:rPr>
  </w:style>
  <w:style w:type="character" w:customStyle="1" w:styleId="FontStyle157">
    <w:name w:val="Font Style157"/>
    <w:uiPriority w:val="99"/>
    <w:rsid w:val="002326C4"/>
    <w:rPr>
      <w:rFonts w:ascii="Times New Roman" w:hAnsi="Times New Roman" w:cs="Times New Roman"/>
      <w:i/>
      <w:iCs/>
      <w:sz w:val="16"/>
      <w:szCs w:val="16"/>
    </w:rPr>
  </w:style>
  <w:style w:type="character" w:customStyle="1" w:styleId="FontStyle155">
    <w:name w:val="Font Style155"/>
    <w:uiPriority w:val="99"/>
    <w:rsid w:val="002326C4"/>
    <w:rPr>
      <w:rFonts w:ascii="Times New Roman" w:hAnsi="Times New Roman" w:cs="Times New Roman"/>
      <w:sz w:val="16"/>
      <w:szCs w:val="16"/>
    </w:rPr>
  </w:style>
  <w:style w:type="paragraph" w:customStyle="1" w:styleId="Normal1">
    <w:name w:val="Normal1"/>
    <w:uiPriority w:val="99"/>
    <w:rsid w:val="002326C4"/>
    <w:pPr>
      <w:widowControl w:val="0"/>
    </w:pPr>
    <w:rPr>
      <w:sz w:val="20"/>
      <w:szCs w:val="20"/>
    </w:rPr>
  </w:style>
  <w:style w:type="character" w:customStyle="1" w:styleId="apple-converted-space">
    <w:name w:val="apple-converted-space"/>
    <w:basedOn w:val="a3"/>
    <w:uiPriority w:val="99"/>
    <w:rsid w:val="002326C4"/>
  </w:style>
  <w:style w:type="character" w:customStyle="1" w:styleId="40">
    <w:name w:val="Заголовок 4 Знак"/>
    <w:basedOn w:val="a3"/>
    <w:link w:val="4"/>
    <w:uiPriority w:val="99"/>
    <w:locked/>
    <w:rsid w:val="002326C4"/>
    <w:rPr>
      <w:b/>
      <w:bCs/>
      <w:sz w:val="24"/>
      <w:szCs w:val="24"/>
      <w:lang w:val="tr-TR" w:eastAsia="tr-TR"/>
    </w:rPr>
  </w:style>
  <w:style w:type="character" w:customStyle="1" w:styleId="11">
    <w:name w:val="Знак Знак1"/>
    <w:uiPriority w:val="99"/>
    <w:rsid w:val="008013A7"/>
    <w:rPr>
      <w:sz w:val="22"/>
      <w:szCs w:val="22"/>
      <w:lang w:eastAsia="en-US"/>
    </w:rPr>
  </w:style>
  <w:style w:type="paragraph" w:styleId="ae">
    <w:name w:val="Body Text"/>
    <w:basedOn w:val="a2"/>
    <w:link w:val="af"/>
    <w:uiPriority w:val="99"/>
    <w:rsid w:val="004813C2"/>
    <w:pPr>
      <w:spacing w:after="120"/>
    </w:pPr>
  </w:style>
  <w:style w:type="character" w:customStyle="1" w:styleId="BodyTextChar">
    <w:name w:val="Body Text Char"/>
    <w:basedOn w:val="a3"/>
    <w:uiPriority w:val="99"/>
    <w:semiHidden/>
    <w:locked/>
    <w:rsid w:val="00EA49F4"/>
    <w:rPr>
      <w:sz w:val="20"/>
      <w:szCs w:val="20"/>
      <w:lang w:val="en-US"/>
    </w:rPr>
  </w:style>
  <w:style w:type="character" w:customStyle="1" w:styleId="af">
    <w:name w:val="Основной текст Знак"/>
    <w:basedOn w:val="a3"/>
    <w:link w:val="ae"/>
    <w:locked/>
    <w:rsid w:val="004813C2"/>
    <w:rPr>
      <w:rFonts w:ascii="Arial" w:hAnsi="Arial" w:cs="Arial"/>
      <w:lang w:val="en-US" w:eastAsia="ru-RU"/>
    </w:rPr>
  </w:style>
  <w:style w:type="character" w:customStyle="1" w:styleId="af0">
    <w:name w:val="Основной текст + Малые прописные"/>
    <w:basedOn w:val="af"/>
    <w:uiPriority w:val="99"/>
    <w:rsid w:val="004813C2"/>
    <w:rPr>
      <w:rFonts w:ascii="Arial" w:hAnsi="Arial" w:cs="Arial"/>
      <w:smallCaps/>
      <w:lang w:val="en-US" w:eastAsia="en-US"/>
    </w:rPr>
  </w:style>
  <w:style w:type="character" w:customStyle="1" w:styleId="3pt">
    <w:name w:val="Основной текст + Интервал 3 pt"/>
    <w:basedOn w:val="af"/>
    <w:uiPriority w:val="99"/>
    <w:rsid w:val="009C184C"/>
    <w:rPr>
      <w:rFonts w:ascii="Arial" w:hAnsi="Arial" w:cs="Arial"/>
      <w:spacing w:val="60"/>
      <w:sz w:val="19"/>
      <w:szCs w:val="19"/>
      <w:u w:val="none"/>
      <w:lang w:val="en-US" w:eastAsia="ru-RU"/>
    </w:rPr>
  </w:style>
  <w:style w:type="character" w:customStyle="1" w:styleId="4pt">
    <w:name w:val="Основной текст + Интервал 4 pt"/>
    <w:basedOn w:val="af"/>
    <w:uiPriority w:val="99"/>
    <w:rsid w:val="009C184C"/>
    <w:rPr>
      <w:rFonts w:ascii="Arial" w:hAnsi="Arial" w:cs="Arial"/>
      <w:spacing w:val="80"/>
      <w:sz w:val="19"/>
      <w:szCs w:val="19"/>
      <w:u w:val="none"/>
      <w:lang w:val="en-US" w:eastAsia="ru-RU"/>
    </w:rPr>
  </w:style>
  <w:style w:type="paragraph" w:customStyle="1" w:styleId="2">
    <w:name w:val="Абзац списка2"/>
    <w:basedOn w:val="a2"/>
    <w:uiPriority w:val="34"/>
    <w:qFormat/>
    <w:rsid w:val="0051317E"/>
    <w:pPr>
      <w:spacing w:after="200" w:line="276" w:lineRule="auto"/>
      <w:ind w:left="720"/>
      <w:contextualSpacing/>
    </w:pPr>
    <w:rPr>
      <w:rFonts w:ascii="Calibri" w:eastAsia="Times New Roman" w:hAnsi="Calibri" w:cs="Times New Roman"/>
      <w:sz w:val="22"/>
      <w:szCs w:val="22"/>
      <w:lang w:val="ru-RU"/>
    </w:rPr>
  </w:style>
  <w:style w:type="character" w:customStyle="1" w:styleId="af1">
    <w:name w:val="Оглавление_"/>
    <w:basedOn w:val="a3"/>
    <w:link w:val="af2"/>
    <w:rsid w:val="005B3844"/>
    <w:rPr>
      <w:rFonts w:ascii="Times New Roman" w:hAnsi="Times New Roman" w:cs="Times New Roman"/>
      <w:sz w:val="26"/>
      <w:szCs w:val="26"/>
      <w:shd w:val="clear" w:color="auto" w:fill="FFFFFF"/>
    </w:rPr>
  </w:style>
  <w:style w:type="paragraph" w:customStyle="1" w:styleId="af2">
    <w:name w:val="Оглавление"/>
    <w:basedOn w:val="a2"/>
    <w:link w:val="af1"/>
    <w:rsid w:val="005B3844"/>
    <w:pPr>
      <w:widowControl w:val="0"/>
      <w:shd w:val="clear" w:color="auto" w:fill="FFFFFF"/>
      <w:spacing w:line="480" w:lineRule="exact"/>
      <w:ind w:hanging="360"/>
      <w:jc w:val="both"/>
    </w:pPr>
    <w:rPr>
      <w:rFonts w:ascii="Times New Roman" w:hAnsi="Times New Roman" w:cs="Times New Roman"/>
      <w:sz w:val="26"/>
      <w:szCs w:val="26"/>
      <w:lang w:val="ru-RU"/>
    </w:rPr>
  </w:style>
  <w:style w:type="character" w:customStyle="1" w:styleId="20">
    <w:name w:val="Основной текст (2)_"/>
    <w:basedOn w:val="a3"/>
    <w:link w:val="21"/>
    <w:rsid w:val="00375A85"/>
    <w:rPr>
      <w:rFonts w:ascii="Times New Roman" w:hAnsi="Times New Roman" w:cs="Times New Roman"/>
      <w:b/>
      <w:bCs/>
      <w:sz w:val="16"/>
      <w:szCs w:val="16"/>
      <w:shd w:val="clear" w:color="auto" w:fill="FFFFFF"/>
    </w:rPr>
  </w:style>
  <w:style w:type="paragraph" w:customStyle="1" w:styleId="21">
    <w:name w:val="Основной текст (2)1"/>
    <w:basedOn w:val="a2"/>
    <w:link w:val="20"/>
    <w:rsid w:val="00375A85"/>
    <w:pPr>
      <w:widowControl w:val="0"/>
      <w:shd w:val="clear" w:color="auto" w:fill="FFFFFF"/>
      <w:spacing w:before="180" w:line="211" w:lineRule="exact"/>
      <w:ind w:hanging="360"/>
    </w:pPr>
    <w:rPr>
      <w:rFonts w:ascii="Times New Roman" w:hAnsi="Times New Roman" w:cs="Times New Roman"/>
      <w:b/>
      <w:bCs/>
      <w:sz w:val="16"/>
      <w:szCs w:val="16"/>
      <w:lang w:val="ru-RU"/>
    </w:rPr>
  </w:style>
  <w:style w:type="character" w:customStyle="1" w:styleId="af3">
    <w:name w:val="Основной текст + Полужирный"/>
    <w:aliases w:val="Курсив,Основной текст + Полужирный1"/>
    <w:basedOn w:val="af"/>
    <w:rsid w:val="00130159"/>
    <w:rPr>
      <w:rFonts w:ascii="Times New Roman" w:hAnsi="Times New Roman" w:cs="Times New Roman"/>
      <w:b/>
      <w:bCs/>
      <w:i/>
      <w:iCs/>
      <w:sz w:val="21"/>
      <w:szCs w:val="21"/>
      <w:u w:val="none"/>
      <w:lang w:val="en-US" w:eastAsia="ru-RU"/>
    </w:rPr>
  </w:style>
  <w:style w:type="character" w:customStyle="1" w:styleId="af4">
    <w:name w:val="Колонтитул_"/>
    <w:basedOn w:val="a3"/>
    <w:link w:val="12"/>
    <w:rsid w:val="004F0509"/>
    <w:rPr>
      <w:rFonts w:ascii="Times New Roman" w:hAnsi="Times New Roman" w:cs="Times New Roman"/>
      <w:b/>
      <w:bCs/>
      <w:sz w:val="23"/>
      <w:szCs w:val="23"/>
      <w:shd w:val="clear" w:color="auto" w:fill="FFFFFF"/>
    </w:rPr>
  </w:style>
  <w:style w:type="character" w:customStyle="1" w:styleId="11pt">
    <w:name w:val="Колонтитул + 11 pt"/>
    <w:aliases w:val="Не полужирный"/>
    <w:basedOn w:val="af4"/>
    <w:rsid w:val="004F0509"/>
    <w:rPr>
      <w:rFonts w:ascii="Times New Roman" w:hAnsi="Times New Roman" w:cs="Times New Roman"/>
      <w:b/>
      <w:bCs/>
      <w:sz w:val="22"/>
      <w:szCs w:val="22"/>
      <w:shd w:val="clear" w:color="auto" w:fill="FFFFFF"/>
    </w:rPr>
  </w:style>
  <w:style w:type="character" w:customStyle="1" w:styleId="af5">
    <w:name w:val="Колонтитул"/>
    <w:basedOn w:val="af4"/>
    <w:rsid w:val="004F0509"/>
    <w:rPr>
      <w:rFonts w:ascii="Times New Roman" w:hAnsi="Times New Roman" w:cs="Times New Roman"/>
      <w:b/>
      <w:bCs/>
      <w:sz w:val="23"/>
      <w:szCs w:val="23"/>
      <w:shd w:val="clear" w:color="auto" w:fill="FFFFFF"/>
    </w:rPr>
  </w:style>
  <w:style w:type="character" w:customStyle="1" w:styleId="af6">
    <w:name w:val="Основной текст + Курсив"/>
    <w:basedOn w:val="af"/>
    <w:rsid w:val="004F0509"/>
    <w:rPr>
      <w:rFonts w:ascii="Times New Roman" w:hAnsi="Times New Roman" w:cs="Times New Roman"/>
      <w:i/>
      <w:iCs/>
      <w:sz w:val="23"/>
      <w:szCs w:val="23"/>
      <w:u w:val="none"/>
      <w:lang w:val="en-US" w:eastAsia="ru-RU"/>
    </w:rPr>
  </w:style>
  <w:style w:type="paragraph" w:customStyle="1" w:styleId="12">
    <w:name w:val="Колонтитул1"/>
    <w:basedOn w:val="a2"/>
    <w:link w:val="af4"/>
    <w:rsid w:val="004F0509"/>
    <w:pPr>
      <w:widowControl w:val="0"/>
      <w:shd w:val="clear" w:color="auto" w:fill="FFFFFF"/>
      <w:spacing w:line="278" w:lineRule="exact"/>
    </w:pPr>
    <w:rPr>
      <w:rFonts w:ascii="Times New Roman" w:hAnsi="Times New Roman" w:cs="Times New Roman"/>
      <w:b/>
      <w:bCs/>
      <w:sz w:val="23"/>
      <w:szCs w:val="23"/>
      <w:lang w:val="ru-RU"/>
    </w:rPr>
  </w:style>
  <w:style w:type="character" w:customStyle="1" w:styleId="13">
    <w:name w:val="Заголовок №1_"/>
    <w:basedOn w:val="a3"/>
    <w:link w:val="14"/>
    <w:rsid w:val="00724185"/>
    <w:rPr>
      <w:rFonts w:ascii="Times New Roman" w:hAnsi="Times New Roman" w:cs="Times New Roman"/>
      <w:b/>
      <w:bCs/>
      <w:sz w:val="23"/>
      <w:szCs w:val="23"/>
      <w:shd w:val="clear" w:color="auto" w:fill="FFFFFF"/>
    </w:rPr>
  </w:style>
  <w:style w:type="paragraph" w:customStyle="1" w:styleId="14">
    <w:name w:val="Заголовок №1"/>
    <w:basedOn w:val="a2"/>
    <w:link w:val="13"/>
    <w:rsid w:val="00724185"/>
    <w:pPr>
      <w:widowControl w:val="0"/>
      <w:shd w:val="clear" w:color="auto" w:fill="FFFFFF"/>
      <w:spacing w:before="480" w:after="300" w:line="240" w:lineRule="atLeast"/>
      <w:ind w:hanging="1100"/>
      <w:jc w:val="center"/>
      <w:outlineLvl w:val="0"/>
    </w:pPr>
    <w:rPr>
      <w:rFonts w:ascii="Times New Roman" w:hAnsi="Times New Roman" w:cs="Times New Roman"/>
      <w:b/>
      <w:bCs/>
      <w:sz w:val="23"/>
      <w:szCs w:val="23"/>
      <w:lang w:val="ru-RU"/>
    </w:rPr>
  </w:style>
  <w:style w:type="character" w:styleId="af7">
    <w:name w:val="FollowedHyperlink"/>
    <w:basedOn w:val="a3"/>
    <w:uiPriority w:val="99"/>
    <w:semiHidden/>
    <w:unhideWhenUsed/>
    <w:rsid w:val="00555D1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250107">
      <w:bodyDiv w:val="1"/>
      <w:marLeft w:val="0"/>
      <w:marRight w:val="0"/>
      <w:marTop w:val="0"/>
      <w:marBottom w:val="0"/>
      <w:divBdr>
        <w:top w:val="none" w:sz="0" w:space="0" w:color="auto"/>
        <w:left w:val="none" w:sz="0" w:space="0" w:color="auto"/>
        <w:bottom w:val="none" w:sz="0" w:space="0" w:color="auto"/>
        <w:right w:val="none" w:sz="0" w:space="0" w:color="auto"/>
      </w:divBdr>
    </w:div>
    <w:div w:id="150559988">
      <w:bodyDiv w:val="1"/>
      <w:marLeft w:val="0"/>
      <w:marRight w:val="0"/>
      <w:marTop w:val="0"/>
      <w:marBottom w:val="0"/>
      <w:divBdr>
        <w:top w:val="none" w:sz="0" w:space="0" w:color="auto"/>
        <w:left w:val="none" w:sz="0" w:space="0" w:color="auto"/>
        <w:bottom w:val="none" w:sz="0" w:space="0" w:color="auto"/>
        <w:right w:val="none" w:sz="0" w:space="0" w:color="auto"/>
      </w:divBdr>
      <w:divsChild>
        <w:div w:id="1081484668">
          <w:marLeft w:val="0"/>
          <w:marRight w:val="0"/>
          <w:marTop w:val="0"/>
          <w:marBottom w:val="200"/>
          <w:divBdr>
            <w:top w:val="none" w:sz="0" w:space="0" w:color="auto"/>
            <w:left w:val="none" w:sz="0" w:space="0" w:color="auto"/>
            <w:bottom w:val="none" w:sz="0" w:space="0" w:color="auto"/>
            <w:right w:val="none" w:sz="0" w:space="0" w:color="auto"/>
          </w:divBdr>
        </w:div>
        <w:div w:id="672993684">
          <w:marLeft w:val="0"/>
          <w:marRight w:val="0"/>
          <w:marTop w:val="0"/>
          <w:marBottom w:val="200"/>
          <w:divBdr>
            <w:top w:val="none" w:sz="0" w:space="0" w:color="auto"/>
            <w:left w:val="none" w:sz="0" w:space="0" w:color="auto"/>
            <w:bottom w:val="none" w:sz="0" w:space="0" w:color="auto"/>
            <w:right w:val="none" w:sz="0" w:space="0" w:color="auto"/>
          </w:divBdr>
        </w:div>
        <w:div w:id="1645699526">
          <w:marLeft w:val="0"/>
          <w:marRight w:val="0"/>
          <w:marTop w:val="0"/>
          <w:marBottom w:val="200"/>
          <w:divBdr>
            <w:top w:val="none" w:sz="0" w:space="0" w:color="auto"/>
            <w:left w:val="none" w:sz="0" w:space="0" w:color="auto"/>
            <w:bottom w:val="none" w:sz="0" w:space="0" w:color="auto"/>
            <w:right w:val="none" w:sz="0" w:space="0" w:color="auto"/>
          </w:divBdr>
        </w:div>
        <w:div w:id="557935778">
          <w:marLeft w:val="0"/>
          <w:marRight w:val="0"/>
          <w:marTop w:val="0"/>
          <w:marBottom w:val="200"/>
          <w:divBdr>
            <w:top w:val="none" w:sz="0" w:space="0" w:color="auto"/>
            <w:left w:val="none" w:sz="0" w:space="0" w:color="auto"/>
            <w:bottom w:val="none" w:sz="0" w:space="0" w:color="auto"/>
            <w:right w:val="none" w:sz="0" w:space="0" w:color="auto"/>
          </w:divBdr>
        </w:div>
        <w:div w:id="643588763">
          <w:marLeft w:val="0"/>
          <w:marRight w:val="0"/>
          <w:marTop w:val="0"/>
          <w:marBottom w:val="200"/>
          <w:divBdr>
            <w:top w:val="none" w:sz="0" w:space="0" w:color="auto"/>
            <w:left w:val="none" w:sz="0" w:space="0" w:color="auto"/>
            <w:bottom w:val="none" w:sz="0" w:space="0" w:color="auto"/>
            <w:right w:val="none" w:sz="0" w:space="0" w:color="auto"/>
          </w:divBdr>
        </w:div>
      </w:divsChild>
    </w:div>
    <w:div w:id="315841482">
      <w:bodyDiv w:val="1"/>
      <w:marLeft w:val="0"/>
      <w:marRight w:val="0"/>
      <w:marTop w:val="0"/>
      <w:marBottom w:val="0"/>
      <w:divBdr>
        <w:top w:val="none" w:sz="0" w:space="0" w:color="auto"/>
        <w:left w:val="none" w:sz="0" w:space="0" w:color="auto"/>
        <w:bottom w:val="none" w:sz="0" w:space="0" w:color="auto"/>
        <w:right w:val="none" w:sz="0" w:space="0" w:color="auto"/>
      </w:divBdr>
      <w:divsChild>
        <w:div w:id="383719150">
          <w:marLeft w:val="0"/>
          <w:marRight w:val="0"/>
          <w:marTop w:val="0"/>
          <w:marBottom w:val="200"/>
          <w:divBdr>
            <w:top w:val="none" w:sz="0" w:space="0" w:color="auto"/>
            <w:left w:val="none" w:sz="0" w:space="0" w:color="auto"/>
            <w:bottom w:val="none" w:sz="0" w:space="0" w:color="auto"/>
            <w:right w:val="none" w:sz="0" w:space="0" w:color="auto"/>
          </w:divBdr>
        </w:div>
        <w:div w:id="940453996">
          <w:marLeft w:val="0"/>
          <w:marRight w:val="0"/>
          <w:marTop w:val="0"/>
          <w:marBottom w:val="200"/>
          <w:divBdr>
            <w:top w:val="none" w:sz="0" w:space="0" w:color="auto"/>
            <w:left w:val="none" w:sz="0" w:space="0" w:color="auto"/>
            <w:bottom w:val="none" w:sz="0" w:space="0" w:color="auto"/>
            <w:right w:val="none" w:sz="0" w:space="0" w:color="auto"/>
          </w:divBdr>
        </w:div>
        <w:div w:id="864950876">
          <w:marLeft w:val="0"/>
          <w:marRight w:val="0"/>
          <w:marTop w:val="0"/>
          <w:marBottom w:val="200"/>
          <w:divBdr>
            <w:top w:val="none" w:sz="0" w:space="0" w:color="auto"/>
            <w:left w:val="none" w:sz="0" w:space="0" w:color="auto"/>
            <w:bottom w:val="none" w:sz="0" w:space="0" w:color="auto"/>
            <w:right w:val="none" w:sz="0" w:space="0" w:color="auto"/>
          </w:divBdr>
        </w:div>
        <w:div w:id="1168056981">
          <w:marLeft w:val="0"/>
          <w:marRight w:val="0"/>
          <w:marTop w:val="0"/>
          <w:marBottom w:val="200"/>
          <w:divBdr>
            <w:top w:val="none" w:sz="0" w:space="0" w:color="auto"/>
            <w:left w:val="none" w:sz="0" w:space="0" w:color="auto"/>
            <w:bottom w:val="none" w:sz="0" w:space="0" w:color="auto"/>
            <w:right w:val="none" w:sz="0" w:space="0" w:color="auto"/>
          </w:divBdr>
        </w:div>
        <w:div w:id="1222790633">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gks.ru" TargetMode="External"/><Relationship Id="rId13" Type="http://schemas.openxmlformats.org/officeDocument/2006/relationships/hyperlink" Target="https://mgimo.ru/people/abramova-anna/" TargetMode="External"/><Relationship Id="rId18" Type="http://schemas.openxmlformats.org/officeDocument/2006/relationships/hyperlink" Target="https://www.knorus.ru/catalog/?q=&amp;school=%D0%A4%D0%B8%D0%BD%D0%B0%D0%BD%D1%81%D0%BE%D0%B2%D1%8B%D0%B9%20%D1%83%D0%BD%D0%B8%D0%B2%D0%B5%D1%80%D1%81%D0%B8%D1%82%D0%B5%D1%82%20%D0%BF%D1%80%D0%B8%20%D0%9F%D1%80%D0%B0%D0%B2%D0%B8%D1%82%D0%B5%D0%BB%D1%8C%D1%81%D1%82%D0%B2%D0%B5%20%D0%A0%D0%BE%D1%81%D1%81%D0%B8%D0%B9%D1%81%D0%BA%D0%BE%D0%B9%20%D0%A4%D0%B5%D0%B4%D0%B5%D1%80%D0%B0%D1%86%D0%B8%D0%B8" TargetMode="External"/><Relationship Id="rId26" Type="http://schemas.openxmlformats.org/officeDocument/2006/relationships/hyperlink" Target="https://www.knorus.ru/catalog/?q=&amp;school=%D0%A4%D0%B8%D0%BD%D0%B0%D0%BD%D1%81%D0%BE%D0%B2%D1%8B%D0%B9%20%D1%83%D0%BD%D0%B8%D0%B2%D0%B5%D1%80%D1%81%D0%B8%D1%82%D0%B5%D1%82%20%D0%BF%D1%80%D0%B8%20%D0%9F%D1%80%D0%B0%D0%B2%D0%B8%D1%82%D0%B5%D0%BB%D1%8C%D1%81%D1%82%D0%B2%D0%B5%20%D0%A0%D0%BE%D1%81%D1%81%D0%B8%D0%B9%D1%81%D0%BA%D0%BE%D0%B9%20%D0%A4%D0%B5%D0%B4%D0%B5%D1%80%D0%B0%D1%86%D0%B8%D0%B8" TargetMode="External"/><Relationship Id="rId3" Type="http://schemas.openxmlformats.org/officeDocument/2006/relationships/styles" Target="styles.xml"/><Relationship Id="rId21" Type="http://schemas.openxmlformats.org/officeDocument/2006/relationships/hyperlink" Target="https://mgimo.ru/people/abramova-anna/" TargetMode="External"/><Relationship Id="rId34" Type="http://schemas.openxmlformats.org/officeDocument/2006/relationships/hyperlink" Target="https://biblioclub.ru/index.php?page=book_red&amp;id=684977" TargetMode="External"/><Relationship Id="rId7" Type="http://schemas.openxmlformats.org/officeDocument/2006/relationships/endnotes" Target="endnotes.xml"/><Relationship Id="rId12" Type="http://schemas.openxmlformats.org/officeDocument/2006/relationships/hyperlink" Target="http://www.un.org" TargetMode="External"/><Relationship Id="rId17" Type="http://schemas.openxmlformats.org/officeDocument/2006/relationships/hyperlink" Target="https://mgimo.ru/people/abramova-anna/" TargetMode="External"/><Relationship Id="rId25" Type="http://schemas.openxmlformats.org/officeDocument/2006/relationships/hyperlink" Target="https://mgimo.ru/people/abramova-anna/" TargetMode="External"/><Relationship Id="rId33" Type="http://schemas.openxmlformats.org/officeDocument/2006/relationships/hyperlink" Target="http://biblioclub.ru/index.php?page=book&amp;id=428522" TargetMode="External"/><Relationship Id="rId2" Type="http://schemas.openxmlformats.org/officeDocument/2006/relationships/numbering" Target="numbering.xml"/><Relationship Id="rId16" Type="http://schemas.openxmlformats.org/officeDocument/2006/relationships/hyperlink" Target="https://mgimo.ru/people/bulatov/" TargetMode="External"/><Relationship Id="rId20" Type="http://schemas.openxmlformats.org/officeDocument/2006/relationships/hyperlink" Target="https://biblioclub.ru/index.php?page=book_red&amp;id=684977" TargetMode="External"/><Relationship Id="rId29" Type="http://schemas.openxmlformats.org/officeDocument/2006/relationships/hyperlink" Target="https://biblioclub.ru/index.php?page=book_red&amp;id=56344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f.org" TargetMode="External"/><Relationship Id="rId24" Type="http://schemas.openxmlformats.org/officeDocument/2006/relationships/hyperlink" Target="https://mgimo.ru/people/bulatov/" TargetMode="External"/><Relationship Id="rId32" Type="http://schemas.openxmlformats.org/officeDocument/2006/relationships/hyperlink" Target="https://biblioclub.ru/index.php?page=book_red&amp;id=48491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gimo.ru/people/apanovich/" TargetMode="External"/><Relationship Id="rId23" Type="http://schemas.openxmlformats.org/officeDocument/2006/relationships/hyperlink" Target="https://mgimo.ru/people/apanovich/" TargetMode="External"/><Relationship Id="rId28" Type="http://schemas.openxmlformats.org/officeDocument/2006/relationships/hyperlink" Target="https://biblioclub.ru/index.php?page=book_red&amp;id=483882" TargetMode="External"/><Relationship Id="rId36" Type="http://schemas.openxmlformats.org/officeDocument/2006/relationships/fontTable" Target="fontTable.xml"/><Relationship Id="rId10" Type="http://schemas.openxmlformats.org/officeDocument/2006/relationships/hyperlink" Target="http://www.ebrd.org" TargetMode="External"/><Relationship Id="rId19" Type="http://schemas.openxmlformats.org/officeDocument/2006/relationships/hyperlink" Target="https://www.knorus.ru/catalog/?q=&amp;publisher=%D0%9A%D0%BD%D0%BE%D0%A0%D1%83%D1%81" TargetMode="External"/><Relationship Id="rId31" Type="http://schemas.openxmlformats.org/officeDocument/2006/relationships/hyperlink" Target="https://biblioclub.ru/index.php?page=book_red&amp;id=480924" TargetMode="External"/><Relationship Id="rId52"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lib.ivanovo.ac.ru" TargetMode="External"/><Relationship Id="rId14" Type="http://schemas.openxmlformats.org/officeDocument/2006/relationships/hyperlink" Target="https://mgimo.ru/people/aleshin-da/" TargetMode="External"/><Relationship Id="rId22" Type="http://schemas.openxmlformats.org/officeDocument/2006/relationships/hyperlink" Target="https://mgimo.ru/people/aleshin-da/" TargetMode="External"/><Relationship Id="rId27" Type="http://schemas.openxmlformats.org/officeDocument/2006/relationships/hyperlink" Target="https://www.knorus.ru/catalog/?q=&amp;publisher=%D0%9A%D0%BD%D0%BE%D0%A0%D1%83%D1%81" TargetMode="External"/><Relationship Id="rId30" Type="http://schemas.openxmlformats.org/officeDocument/2006/relationships/hyperlink" Target="https://biblioclub.ru/index.php?page=book_red&amp;id=459275"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D7C7A5-BE0E-468E-8BCA-C8CF43FA6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6358</Words>
  <Characters>36246</Characters>
  <Application>Microsoft Office Word</Application>
  <DocSecurity>0</DocSecurity>
  <Lines>302</Lines>
  <Paragraphs>85</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Сысоева, Г</vt:lpstr>
      <vt:lpstr>Сысоева, Г</vt:lpstr>
    </vt:vector>
  </TitlesOfParts>
  <Company/>
  <LinksUpToDate>false</LinksUpToDate>
  <CharactersWithSpaces>42519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Сысоева, Г</dc:title>
  <dc:creator>1</dc:creator>
  <cp:lastModifiedBy>EIOPUser</cp:lastModifiedBy>
  <cp:revision>9</cp:revision>
  <dcterms:created xsi:type="dcterms:W3CDTF">2022-08-23T20:21:00Z</dcterms:created>
  <dcterms:modified xsi:type="dcterms:W3CDTF">2025-10-14T09:34:00Z</dcterms:modified>
</cp:coreProperties>
</file>